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489DD337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29B9">
        <w:rPr>
          <w:b/>
          <w:caps/>
          <w:sz w:val="24"/>
          <w:szCs w:val="24"/>
        </w:rPr>
        <w:t>0</w:t>
      </w:r>
      <w:r w:rsidR="00FD6A4D">
        <w:rPr>
          <w:b/>
          <w:caps/>
          <w:sz w:val="24"/>
          <w:szCs w:val="24"/>
        </w:rPr>
        <w:t>61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D6A4D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7F29B9">
        <w:rPr>
          <w:b/>
          <w:caps/>
          <w:sz w:val="24"/>
          <w:szCs w:val="24"/>
        </w:rPr>
        <w:t xml:space="preserve">JANEIRO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F711ED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FD6A4D">
        <w:rPr>
          <w:rFonts w:ascii="Times New Roman" w:hAnsi="Times New Roman" w:cs="Times New Roman"/>
          <w:sz w:val="24"/>
          <w:szCs w:val="24"/>
        </w:rPr>
        <w:t>01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A92A44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B5E4A90" w14:textId="77777777" w:rsidR="00227CFC" w:rsidRDefault="00BE6469" w:rsidP="00227CFC">
      <w:pPr>
        <w:pStyle w:val="PargrafodaLista"/>
        <w:spacing w:before="120" w:after="120" w:line="360" w:lineRule="auto"/>
        <w:ind w:left="1560" w:hanging="142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0207">
        <w:rPr>
          <w:rFonts w:ascii="Times New Roman" w:hAnsi="Times New Roman" w:cs="Times New Roman"/>
          <w:i w:val="0"/>
          <w:sz w:val="24"/>
          <w:szCs w:val="24"/>
        </w:rPr>
        <w:t>D</w:t>
      </w:r>
      <w:r w:rsidR="00710207" w:rsidRPr="00A536C9">
        <w:rPr>
          <w:rFonts w:ascii="Times New Roman" w:hAnsi="Times New Roman" w:cs="Times New Roman"/>
          <w:i w:val="0"/>
          <w:sz w:val="24"/>
          <w:szCs w:val="24"/>
        </w:rPr>
        <w:t>r.</w:t>
      </w:r>
      <w:r w:rsidR="00A92A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27CFC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</w:t>
      </w:r>
      <w:r w:rsidR="00A92A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227CFC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A92A44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A92A44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2A44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92A44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A92A44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92A4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F1F9353" w14:textId="42D2DDC0" w:rsidR="00F83180" w:rsidRPr="00A92A44" w:rsidRDefault="00227CFC" w:rsidP="00A92A4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A44" w:rsidRPr="00227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2087" w:rsidRPr="00227CFC">
        <w:rPr>
          <w:rFonts w:ascii="Times New Roman" w:hAnsi="Times New Roman" w:cs="Times New Roman"/>
          <w:sz w:val="24"/>
          <w:szCs w:val="24"/>
        </w:rPr>
        <w:t xml:space="preserve">- </w:t>
      </w:r>
      <w:r w:rsidR="00743F37" w:rsidRPr="00227CFC">
        <w:rPr>
          <w:rFonts w:ascii="Times New Roman" w:hAnsi="Times New Roman" w:cs="Times New Roman"/>
          <w:sz w:val="24"/>
          <w:szCs w:val="24"/>
        </w:rPr>
        <w:t>Drª</w:t>
      </w:r>
      <w:r w:rsidR="00A92A44" w:rsidRPr="00227CFC">
        <w:rPr>
          <w:rFonts w:ascii="Times New Roman" w:hAnsi="Times New Roman" w:cs="Times New Roman"/>
          <w:sz w:val="24"/>
          <w:szCs w:val="24"/>
        </w:rPr>
        <w:t xml:space="preserve"> </w:t>
      </w:r>
      <w:r w:rsidRPr="00227CFC">
        <w:rPr>
          <w:rFonts w:ascii="Times New Roman" w:hAnsi="Times New Roman" w:cs="Times New Roman"/>
          <w:sz w:val="24"/>
          <w:szCs w:val="24"/>
        </w:rPr>
        <w:t>Izabel Cristina Alves Teixeira, Coren-MS n. 326904-ENF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F37" w:rsidRPr="00A92A44">
        <w:rPr>
          <w:rFonts w:ascii="Times New Roman" w:hAnsi="Times New Roman" w:cs="Times New Roman"/>
          <w:sz w:val="24"/>
          <w:szCs w:val="24"/>
        </w:rPr>
        <w:t>(Membro)</w:t>
      </w:r>
      <w:r w:rsidR="00D12087" w:rsidRPr="00A92A44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1B35F92E" w14:textId="72630660" w:rsidR="00627425" w:rsidRPr="00227CFC" w:rsidRDefault="00227CFC" w:rsidP="00227CF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B522B" w:rsidRPr="00227CFC">
        <w:rPr>
          <w:rFonts w:ascii="Times New Roman" w:hAnsi="Times New Roman" w:cs="Times New Roman"/>
          <w:sz w:val="24"/>
          <w:szCs w:val="24"/>
        </w:rPr>
        <w:t>-</w:t>
      </w:r>
      <w:r w:rsidR="009B613E" w:rsidRPr="00227CFC">
        <w:rPr>
          <w:rFonts w:ascii="Times New Roman" w:hAnsi="Times New Roman" w:cs="Times New Roman"/>
          <w:sz w:val="24"/>
          <w:szCs w:val="24"/>
        </w:rPr>
        <w:t xml:space="preserve"> </w:t>
      </w:r>
      <w:r w:rsidRPr="00227CFC">
        <w:rPr>
          <w:rFonts w:ascii="Times New Roman" w:hAnsi="Times New Roman" w:cs="Times New Roman"/>
          <w:sz w:val="24"/>
          <w:szCs w:val="24"/>
        </w:rPr>
        <w:t>Sr.ª</w:t>
      </w:r>
      <w:r w:rsidR="00743F37" w:rsidRPr="00227CFC">
        <w:rPr>
          <w:rFonts w:ascii="Times New Roman" w:hAnsi="Times New Roman" w:cs="Times New Roman"/>
          <w:sz w:val="24"/>
          <w:szCs w:val="24"/>
        </w:rPr>
        <w:t xml:space="preserve"> </w:t>
      </w:r>
      <w:r w:rsidRPr="00227CFC">
        <w:rPr>
          <w:rFonts w:ascii="Times New Roman" w:hAnsi="Times New Roman" w:cs="Times New Roman"/>
          <w:sz w:val="24"/>
          <w:szCs w:val="24"/>
        </w:rPr>
        <w:t>Tanany Leão Martins Lacerda Luna, Coren-MS nº 766405-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="00743F37" w:rsidRPr="00227CFC">
        <w:rPr>
          <w:rFonts w:ascii="Times New Roman" w:hAnsi="Times New Roman" w:cs="Times New Roman"/>
          <w:sz w:val="24"/>
          <w:szCs w:val="24"/>
        </w:rPr>
        <w:t xml:space="preserve">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02101F2E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D6A4D">
        <w:rPr>
          <w:rFonts w:ascii="Times New Roman" w:hAnsi="Times New Roman" w:cs="Times New Roman"/>
          <w:i w:val="0"/>
          <w:sz w:val="24"/>
          <w:szCs w:val="24"/>
        </w:rPr>
        <w:t>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44A406E6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227CFC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725159148" name="Imagem 1725159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0854C9"/>
    <w:multiLevelType w:val="hybridMultilevel"/>
    <w:tmpl w:val="CC602B5E"/>
    <w:lvl w:ilvl="0" w:tplc="0416000F">
      <w:start w:val="1"/>
      <w:numFmt w:val="decimal"/>
      <w:lvlText w:val="%1."/>
      <w:lvlJc w:val="lef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4"/>
  </w:num>
  <w:num w:numId="2" w16cid:durableId="1554736967">
    <w:abstractNumId w:val="5"/>
  </w:num>
  <w:num w:numId="3" w16cid:durableId="1428890570">
    <w:abstractNumId w:val="1"/>
  </w:num>
  <w:num w:numId="4" w16cid:durableId="926964010">
    <w:abstractNumId w:val="8"/>
  </w:num>
  <w:num w:numId="5" w16cid:durableId="714699594">
    <w:abstractNumId w:val="7"/>
  </w:num>
  <w:num w:numId="6" w16cid:durableId="1867479224">
    <w:abstractNumId w:val="9"/>
  </w:num>
  <w:num w:numId="7" w16cid:durableId="381246003">
    <w:abstractNumId w:val="0"/>
  </w:num>
  <w:num w:numId="8" w16cid:durableId="336035574">
    <w:abstractNumId w:val="3"/>
  </w:num>
  <w:num w:numId="9" w16cid:durableId="18549992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968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27CFC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6D92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2A44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6FA6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D6A4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454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2024-01-30T16:14:00Z</cp:lastPrinted>
  <dcterms:created xsi:type="dcterms:W3CDTF">2024-01-30T16:14:00Z</dcterms:created>
  <dcterms:modified xsi:type="dcterms:W3CDTF">2024-01-30T16:14:00Z</dcterms:modified>
</cp:coreProperties>
</file>