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49C09A5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024E5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24E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D024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</w:t>
      </w:r>
      <w:r w:rsidR="00D024E5">
        <w:rPr>
          <w:b/>
          <w:caps/>
          <w:sz w:val="24"/>
          <w:szCs w:val="24"/>
        </w:rPr>
        <w:t>4</w:t>
      </w:r>
    </w:p>
    <w:p w14:paraId="58FB825C" w14:textId="51F6672E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</w:t>
      </w:r>
      <w:r w:rsidR="00755E89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1766D3F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024E5">
        <w:rPr>
          <w:rFonts w:ascii="Times New Roman" w:hAnsi="Times New Roman" w:cs="Times New Roman"/>
          <w:sz w:val="24"/>
          <w:szCs w:val="24"/>
        </w:rPr>
        <w:t>578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D024E5">
        <w:rPr>
          <w:rFonts w:ascii="Times New Roman" w:hAnsi="Times New Roman" w:cs="Times New Roman"/>
          <w:sz w:val="24"/>
          <w:szCs w:val="24"/>
        </w:rPr>
        <w:t>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>serviço de malote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123AD9" w14:textId="6A8F450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gestor para a emissão de boletos e nota fiscal do contrato dos malotes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895D6" w14:textId="17FB4F92" w:rsidR="00061725" w:rsidRPr="00061725" w:rsidRDefault="005750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>578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490816" w14:textId="5796123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 Thiago Flavio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4E5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Sra. Tatiana Maria de Souza Godoy</w:t>
      </w:r>
      <w:r w:rsidR="00200A7A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577AB41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178</w:t>
      </w:r>
      <w:r w:rsidR="00150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14 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março de 2023 e 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15A8EC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518C89E" w14:textId="75794FE7" w:rsidR="00D024E5" w:rsidRPr="00F85B4C" w:rsidRDefault="00476116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024E5"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2D53276" w14:textId="77777777" w:rsidR="00D024E5" w:rsidRPr="00F85B4C" w:rsidRDefault="00D024E5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7FDA346" w14:textId="77777777" w:rsidR="00D024E5" w:rsidRPr="00DA3688" w:rsidRDefault="00D024E5" w:rsidP="00D024E5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186D7612" w14:textId="77777777" w:rsidR="00D024E5" w:rsidRPr="00D92C37" w:rsidRDefault="00D024E5" w:rsidP="00D024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36A21" w14:textId="0ADE2C0B" w:rsidR="00F824B7" w:rsidRDefault="00F824B7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5191250">
    <w:abstractNumId w:val="3"/>
  </w:num>
  <w:num w:numId="2" w16cid:durableId="87626848">
    <w:abstractNumId w:val="4"/>
  </w:num>
  <w:num w:numId="3" w16cid:durableId="777413185">
    <w:abstractNumId w:val="1"/>
  </w:num>
  <w:num w:numId="4" w16cid:durableId="734474044">
    <w:abstractNumId w:val="7"/>
  </w:num>
  <w:num w:numId="5" w16cid:durableId="1897348976">
    <w:abstractNumId w:val="6"/>
  </w:num>
  <w:num w:numId="6" w16cid:durableId="1065451357">
    <w:abstractNumId w:val="8"/>
  </w:num>
  <w:num w:numId="7" w16cid:durableId="1126704149">
    <w:abstractNumId w:val="0"/>
  </w:num>
  <w:num w:numId="8" w16cid:durableId="32078710">
    <w:abstractNumId w:val="2"/>
  </w:num>
  <w:num w:numId="9" w16cid:durableId="913704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6E8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26C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074FB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02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7A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5E8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59A9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4E5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2024-02-16T18:09:00Z</dcterms:created>
  <dcterms:modified xsi:type="dcterms:W3CDTF">2025-02-20T15:34:00Z</dcterms:modified>
</cp:coreProperties>
</file>