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1C62108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D5BE8">
        <w:rPr>
          <w:b/>
          <w:caps/>
          <w:sz w:val="24"/>
          <w:szCs w:val="24"/>
        </w:rPr>
        <w:t>140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6427A">
        <w:rPr>
          <w:b/>
          <w:caps/>
          <w:sz w:val="24"/>
          <w:szCs w:val="24"/>
        </w:rPr>
        <w:t>05</w:t>
      </w:r>
      <w:r w:rsidR="00665F98">
        <w:rPr>
          <w:b/>
          <w:caps/>
          <w:sz w:val="24"/>
          <w:szCs w:val="24"/>
        </w:rPr>
        <w:t xml:space="preserve"> </w:t>
      </w:r>
      <w:r w:rsidR="0076427A">
        <w:rPr>
          <w:b/>
          <w:caps/>
          <w:sz w:val="24"/>
          <w:szCs w:val="24"/>
        </w:rPr>
        <w:t>março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2A06B6BA" w:rsidR="007869F1" w:rsidRDefault="005C49A9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6427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D5BE8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1066147A" w14:textId="490451F7" w:rsidR="00143B60" w:rsidRDefault="00143B60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Hlk160445569"/>
      <w:r>
        <w:rPr>
          <w:rFonts w:ascii="Times New Roman" w:hAnsi="Times New Roman" w:cs="Times New Roman"/>
          <w:sz w:val="24"/>
          <w:szCs w:val="24"/>
        </w:rPr>
        <w:t xml:space="preserve">realização da visita técnica dos membros </w:t>
      </w:r>
      <w:bookmarkStart w:id="1" w:name="_Hlk160444603"/>
      <w:r>
        <w:rPr>
          <w:rFonts w:ascii="Times New Roman" w:hAnsi="Times New Roman" w:cs="Times New Roman"/>
          <w:sz w:val="24"/>
          <w:szCs w:val="24"/>
        </w:rPr>
        <w:t>da Câmara Técnica de Educação, Estudo e Pesquisa</w:t>
      </w:r>
      <w:bookmarkEnd w:id="1"/>
      <w:r>
        <w:rPr>
          <w:rFonts w:ascii="Times New Roman" w:hAnsi="Times New Roman" w:cs="Times New Roman"/>
          <w:sz w:val="24"/>
          <w:szCs w:val="24"/>
        </w:rPr>
        <w:t>, para a sede do Coren-SP, com a finalidade de conhecer e posteriormente implantar o Coren Educação para os profissionais de Enfermagem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2BD6ABF" w14:textId="77777777" w:rsidR="00516D05" w:rsidRDefault="00516D05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8C7DA8" w14:textId="364C5598" w:rsidR="00143B60" w:rsidRDefault="00143B60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convite da posse do Plenário do COREN/SP, a ser realizada no dia 21 de março, em São Paulo/SP,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07A480" w14:textId="77777777" w:rsidR="00516D05" w:rsidRDefault="00516D05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9F5FB9" w14:textId="0311B1E1" w:rsidR="00FD72AD" w:rsidRDefault="00143B60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BE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BE8"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55869782"/>
      <w:r w:rsidR="00DD5BE8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Pereira Chaves </w:t>
      </w:r>
      <w:proofErr w:type="spellStart"/>
      <w:r w:rsidR="00DD5BE8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proofErr w:type="spellEnd"/>
      <w:r w:rsidR="00DD5BE8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D5BE8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Coren-MS n. 96606-ENF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 técnica dos membros da Câmara Técnica de Educação, Estudo e Pesquisa,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>a sede do Coren-SP, com a finalidade de conhecer e posteriormente implantar o Coren Educação para os profissionais de Enfermagem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dias 21 e 22 de março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Coren, 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>em São Paulo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/S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>P.</w:t>
      </w:r>
    </w:p>
    <w:p w14:paraId="6BF83EAF" w14:textId="77777777" w:rsidR="00516D05" w:rsidRDefault="00516D0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124CF0" w14:textId="753CF34D" w:rsidR="00F91EB1" w:rsidRDefault="00F91EB1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participação </w:t>
      </w:r>
      <w:r w:rsidR="00DD5BE8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BE8">
        <w:rPr>
          <w:rFonts w:ascii="Times New Roman" w:hAnsi="Times New Roman" w:cs="Times New Roman"/>
          <w:i w:val="0"/>
          <w:iCs w:val="0"/>
          <w:sz w:val="24"/>
          <w:szCs w:val="24"/>
        </w:rPr>
        <w:t>Secretaria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BE8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Pereira Chaves </w:t>
      </w:r>
      <w:proofErr w:type="spellStart"/>
      <w:r w:rsidR="00DD5BE8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DD5BE8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D5BE8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Coren-MS n. 96606-ENF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participar da posse dos membros do Coren/SP, Gestão de Plenário 2024-2026, às 19:00 horas, do dia 21 de março de 2024.</w:t>
      </w:r>
    </w:p>
    <w:p w14:paraId="154A8C9A" w14:textId="77777777" w:rsidR="00516D05" w:rsidRPr="0076427A" w:rsidRDefault="00516D05" w:rsidP="007642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FCD41" w14:textId="7D69C86E" w:rsidR="00516D05" w:rsidRPr="001B4E4E" w:rsidRDefault="00DD5BE8" w:rsidP="001B4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Virna Liza Pereira Chaves </w:t>
      </w:r>
      <w:proofErr w:type="spellStart"/>
      <w:r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ocorrerá no dia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4E9EFDEA" w14:textId="77777777" w:rsidR="00516D05" w:rsidRDefault="00516D0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C450E5" w14:textId="77777777" w:rsidR="001B4E4E" w:rsidRPr="00584BB1" w:rsidRDefault="001B4E4E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DA81456" w14:textId="4CEA0228" w:rsidR="00FD72AD" w:rsidRDefault="000063B7" w:rsidP="000063B7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0063B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Despesa </w:t>
      </w:r>
      <w:r w:rsidR="00F91EB1">
        <w:rPr>
          <w:rFonts w:ascii="Times New Roman" w:hAnsi="Times New Roman" w:cs="Times New Roman"/>
          <w:i w:val="0"/>
          <w:sz w:val="24"/>
          <w:szCs w:val="24"/>
        </w:rPr>
        <w:t>Ad</w:t>
      </w:r>
      <w:r w:rsidRPr="000063B7">
        <w:rPr>
          <w:rFonts w:ascii="Times New Roman" w:hAnsi="Times New Roman" w:cs="Times New Roman"/>
          <w:i w:val="0"/>
          <w:sz w:val="24"/>
          <w:szCs w:val="24"/>
        </w:rPr>
        <w:t>ministrativa.</w:t>
      </w:r>
    </w:p>
    <w:p w14:paraId="0E2D4B1F" w14:textId="77777777" w:rsidR="001B4E4E" w:rsidRPr="001B4E4E" w:rsidRDefault="001B4E4E" w:rsidP="001B4E4E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</w:p>
    <w:p w14:paraId="1E2F0DB3" w14:textId="77777777" w:rsidR="001B4E4E" w:rsidRPr="001B4E4E" w:rsidRDefault="001B4E4E" w:rsidP="001B4E4E">
      <w:pPr>
        <w:rPr>
          <w:rFonts w:ascii="Times New Roman" w:hAnsi="Times New Roman" w:cs="Times New Roman"/>
          <w:sz w:val="24"/>
          <w:szCs w:val="24"/>
        </w:rPr>
      </w:pP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FAE5B5" w14:textId="77F47C38" w:rsidR="00AB7976" w:rsidRDefault="0080334D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427A">
        <w:rPr>
          <w:rFonts w:ascii="Times New Roman" w:hAnsi="Times New Roman" w:cs="Times New Roman"/>
          <w:i w:val="0"/>
          <w:sz w:val="24"/>
          <w:szCs w:val="24"/>
        </w:rPr>
        <w:t>05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427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C55486" w14:textId="77777777" w:rsidR="005C49A9" w:rsidRDefault="005C49A9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5CC67D" w14:textId="77777777" w:rsidR="00516D05" w:rsidRDefault="00516D05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0A1598" w14:textId="77777777" w:rsidR="00516D05" w:rsidRPr="005C49A9" w:rsidRDefault="00516D05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BBF132" w14:textId="77777777" w:rsidR="00DD5BE8" w:rsidRPr="00AD58A0" w:rsidRDefault="00DD5BE8" w:rsidP="00DD5BE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20DE7C" w14:textId="77777777" w:rsidR="00DD5BE8" w:rsidRPr="00AD58A0" w:rsidRDefault="00DD5BE8" w:rsidP="00DD5BE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6D041449" w14:textId="77777777" w:rsidR="00DD5BE8" w:rsidRPr="00DC4F9E" w:rsidRDefault="00DD5BE8" w:rsidP="00DD5BE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2BB3BDD" w14:textId="0BA8AB69" w:rsidR="00F824B7" w:rsidRPr="00DC4F9E" w:rsidRDefault="00F824B7" w:rsidP="005C49A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F91EB1">
      <w:headerReference w:type="default" r:id="rId8"/>
      <w:footerReference w:type="default" r:id="rId9"/>
      <w:pgSz w:w="11906" w:h="16838" w:code="9"/>
      <w:pgMar w:top="2127" w:right="991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56476882" name="Imagem 956476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63B7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05F6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3B60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4E4E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21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2C7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5004"/>
    <w:rsid w:val="004A6E95"/>
    <w:rsid w:val="004A74FC"/>
    <w:rsid w:val="004B2956"/>
    <w:rsid w:val="004B5003"/>
    <w:rsid w:val="004B54D5"/>
    <w:rsid w:val="004B7113"/>
    <w:rsid w:val="004C44C0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16D05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BB1"/>
    <w:rsid w:val="00584CE6"/>
    <w:rsid w:val="0058678B"/>
    <w:rsid w:val="00587D67"/>
    <w:rsid w:val="0059416A"/>
    <w:rsid w:val="00594F8E"/>
    <w:rsid w:val="005A058E"/>
    <w:rsid w:val="005A0FBE"/>
    <w:rsid w:val="005A4482"/>
    <w:rsid w:val="005A5E65"/>
    <w:rsid w:val="005B0C72"/>
    <w:rsid w:val="005B1B5B"/>
    <w:rsid w:val="005B47C9"/>
    <w:rsid w:val="005C3B32"/>
    <w:rsid w:val="005C49A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DFC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6427A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2A6C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482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25F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D5BE8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1EB1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50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2024-01-11T17:22:00Z</cp:lastPrinted>
  <dcterms:created xsi:type="dcterms:W3CDTF">2024-03-05T15:28:00Z</dcterms:created>
  <dcterms:modified xsi:type="dcterms:W3CDTF">2024-03-05T15:36:00Z</dcterms:modified>
</cp:coreProperties>
</file>