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1EBEA" w14:textId="7A1E5EEA" w:rsidR="00046D66" w:rsidRDefault="00747E4E" w:rsidP="00046D6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8C079C">
        <w:rPr>
          <w:b/>
          <w:caps/>
          <w:sz w:val="24"/>
          <w:szCs w:val="24"/>
        </w:rPr>
        <w:t>20</w:t>
      </w:r>
      <w:r w:rsidR="00A45690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 </w:t>
      </w:r>
      <w:r w:rsidR="008C079C">
        <w:rPr>
          <w:b/>
          <w:caps/>
          <w:sz w:val="24"/>
          <w:szCs w:val="24"/>
        </w:rPr>
        <w:t>03 de abril de 2024</w:t>
      </w:r>
    </w:p>
    <w:p w14:paraId="65951938" w14:textId="3C9C2A97" w:rsidR="00046D66" w:rsidRPr="00161D7E" w:rsidRDefault="0025500C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161D7E">
        <w:rPr>
          <w:rFonts w:ascii="Times New Roman" w:hAnsi="Times New Roman" w:cs="Times New Roman"/>
        </w:rPr>
        <w:t>O</w:t>
      </w:r>
      <w:r w:rsidR="00046D66" w:rsidRPr="00161D7E">
        <w:rPr>
          <w:rFonts w:ascii="Times New Roman" w:hAnsi="Times New Roman" w:cs="Times New Roman"/>
        </w:rPr>
        <w:t xml:space="preserve"> Presidente</w:t>
      </w:r>
      <w:r w:rsidR="00DD6183" w:rsidRPr="00161D7E">
        <w:rPr>
          <w:rFonts w:ascii="Times New Roman" w:hAnsi="Times New Roman" w:cs="Times New Roman"/>
        </w:rPr>
        <w:t xml:space="preserve"> Interino</w:t>
      </w:r>
      <w:r w:rsidR="00046D66" w:rsidRPr="00161D7E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DD6183" w:rsidRPr="00161D7E">
        <w:rPr>
          <w:rFonts w:ascii="Times New Roman" w:hAnsi="Times New Roman" w:cs="Times New Roman"/>
        </w:rPr>
        <w:t>a</w:t>
      </w:r>
      <w:r w:rsidR="00046D66" w:rsidRPr="00161D7E">
        <w:rPr>
          <w:rFonts w:ascii="Times New Roman" w:hAnsi="Times New Roman" w:cs="Times New Roman"/>
        </w:rPr>
        <w:t xml:space="preserve"> Secretári</w:t>
      </w:r>
      <w:r w:rsidR="00DD6183" w:rsidRPr="00161D7E">
        <w:rPr>
          <w:rFonts w:ascii="Times New Roman" w:hAnsi="Times New Roman" w:cs="Times New Roman"/>
        </w:rPr>
        <w:t>a Interina</w:t>
      </w:r>
      <w:r w:rsidR="00046D66" w:rsidRPr="00161D7E">
        <w:rPr>
          <w:rFonts w:ascii="Times New Roman" w:hAnsi="Times New Roman" w:cs="Times New Roman"/>
        </w:rPr>
        <w:t xml:space="preserve"> no uso de suas competências legais e regimentais, conferidas pela Lei nº. 5.905, de 12 de julho de 1973, e pelo Regimento Interno da Autarquia, homologado pela Decisão Cofen n. 124/2021 de 11 de agosto de 2021;</w:t>
      </w:r>
    </w:p>
    <w:p w14:paraId="23F57068" w14:textId="77777777" w:rsidR="00046D66" w:rsidRPr="00161D7E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161D7E">
        <w:rPr>
          <w:rFonts w:ascii="Times New Roman" w:hAnsi="Times New Roman" w:cs="Times New Roman"/>
          <w:b/>
        </w:rPr>
        <w:t>CONSIDERANDO</w:t>
      </w:r>
      <w:r w:rsidRPr="00161D7E">
        <w:rPr>
          <w:rFonts w:ascii="Times New Roman" w:hAnsi="Times New Roman" w:cs="Times New Roman"/>
        </w:rPr>
        <w:t xml:space="preserve"> a Decisão Coren-MS nº 083/2021 publicada no Diário Oficial Eletrônico do Estado de Mato Grosso do Sul nº 10.663 de 26 de outubro de 2021, página 293, que aprova o novo Regimento Interno do Conselho Regional de Enfermagem de Mato Grosso do Sul;</w:t>
      </w:r>
    </w:p>
    <w:p w14:paraId="19E61150" w14:textId="77777777" w:rsidR="00046D66" w:rsidRPr="001F1CD0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3FB13270" w14:textId="77777777" w:rsidR="008C079C" w:rsidRDefault="00344541" w:rsidP="00DD618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</w:t>
      </w:r>
      <w:r w:rsidR="009932B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B3DC3FB" w14:textId="29D0F16C" w:rsidR="00FB449B" w:rsidRDefault="008C079C" w:rsidP="00DD618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504ª Reunião Ordinária de Plenário, realizado nos dias 26 e 27 de março de 2024, </w:t>
      </w:r>
      <w:r w:rsidR="009932B5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B43235">
        <w:rPr>
          <w:rFonts w:ascii="Times New Roman" w:hAnsi="Times New Roman" w:cs="Times New Roman"/>
          <w:sz w:val="24"/>
          <w:szCs w:val="24"/>
        </w:rPr>
        <w:t>:</w:t>
      </w:r>
    </w:p>
    <w:p w14:paraId="2670DB46" w14:textId="45ABF4FF" w:rsidR="007B22AD" w:rsidRPr="00DD6183" w:rsidRDefault="007B22AD" w:rsidP="0043780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D6183">
        <w:rPr>
          <w:rFonts w:ascii="Times New Roman" w:hAnsi="Times New Roman" w:cs="Times New Roman"/>
          <w:i w:val="0"/>
          <w:sz w:val="24"/>
          <w:szCs w:val="24"/>
        </w:rPr>
        <w:t xml:space="preserve">Designar a </w:t>
      </w:r>
      <w:r w:rsidR="00DD6183" w:rsidRPr="00DD61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empregada pública </w:t>
      </w:r>
      <w:r w:rsidR="00C768AA" w:rsidRPr="00DD61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bookmarkStart w:id="0" w:name="_Hlk146092585"/>
      <w:r w:rsidR="00C768AA" w:rsidRPr="00DD6183">
        <w:rPr>
          <w:rFonts w:ascii="Times New Roman" w:hAnsi="Times New Roman" w:cs="Times New Roman"/>
          <w:i w:val="0"/>
          <w:iCs w:val="0"/>
          <w:sz w:val="24"/>
          <w:szCs w:val="24"/>
        </w:rPr>
        <w:t>Michele Moraes Fernandes Paiva</w:t>
      </w:r>
      <w:bookmarkEnd w:id="0"/>
      <w:r w:rsidR="00C768A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D6183" w:rsidRPr="00DD61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768A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D6183" w:rsidRPr="00DD61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768AA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DD6183" w:rsidRPr="00DD61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C768AA">
        <w:rPr>
          <w:rFonts w:ascii="Times New Roman" w:hAnsi="Times New Roman" w:cs="Times New Roman"/>
          <w:i w:val="0"/>
          <w:iCs w:val="0"/>
          <w:sz w:val="24"/>
          <w:szCs w:val="24"/>
        </w:rPr>
        <w:t>s atividades no Setor de Fiscalização.</w:t>
      </w:r>
    </w:p>
    <w:p w14:paraId="7A14651B" w14:textId="5FD37843" w:rsidR="0030547C" w:rsidRPr="007B22AD" w:rsidRDefault="007B22AD" w:rsidP="003054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22AD">
        <w:rPr>
          <w:rFonts w:ascii="Times New Roman" w:hAnsi="Times New Roman" w:cs="Times New Roman"/>
          <w:i w:val="0"/>
          <w:sz w:val="24"/>
          <w:szCs w:val="24"/>
        </w:rPr>
        <w:t xml:space="preserve">A empregada pública </w:t>
      </w:r>
      <w:r w:rsidR="00C768AA" w:rsidRPr="00DD6183">
        <w:rPr>
          <w:rFonts w:ascii="Times New Roman" w:hAnsi="Times New Roman" w:cs="Times New Roman"/>
          <w:i w:val="0"/>
          <w:iCs w:val="0"/>
          <w:sz w:val="24"/>
          <w:szCs w:val="24"/>
        </w:rPr>
        <w:t>Sra. Michele Moraes Fernandes Paiva</w:t>
      </w:r>
      <w:r w:rsidR="00DD6183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768AA" w:rsidRPr="00C768AA">
        <w:rPr>
          <w:rFonts w:ascii="Times New Roman" w:hAnsi="Times New Roman" w:cs="Times New Roman"/>
          <w:b/>
          <w:bCs/>
          <w:i w:val="0"/>
          <w:sz w:val="24"/>
          <w:szCs w:val="24"/>
        </w:rPr>
        <w:t>não</w:t>
      </w:r>
      <w:r w:rsidR="00C768A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6183">
        <w:rPr>
          <w:rFonts w:ascii="Times New Roman" w:hAnsi="Times New Roman" w:cs="Times New Roman"/>
          <w:i w:val="0"/>
          <w:sz w:val="24"/>
          <w:szCs w:val="24"/>
        </w:rPr>
        <w:t>f</w:t>
      </w:r>
      <w:r w:rsidRPr="007B22AD">
        <w:rPr>
          <w:rFonts w:ascii="Times New Roman" w:hAnsi="Times New Roman" w:cs="Times New Roman"/>
          <w:i w:val="0"/>
          <w:sz w:val="24"/>
          <w:szCs w:val="24"/>
        </w:rPr>
        <w:t>ará jus a gratificação</w:t>
      </w:r>
      <w:r w:rsidR="00C768A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5E7E41E" w14:textId="1AE06064" w:rsidR="0030547C" w:rsidRPr="007B22AD" w:rsidRDefault="00046D66" w:rsidP="003054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a </w:t>
      </w:r>
      <w:r w:rsidR="00E213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partir do dia </w:t>
      </w:r>
      <w:r w:rsidR="008C079C">
        <w:rPr>
          <w:rFonts w:ascii="Times New Roman" w:hAnsi="Times New Roman" w:cs="Times New Roman"/>
          <w:i w:val="0"/>
          <w:iCs w:val="0"/>
          <w:sz w:val="24"/>
          <w:szCs w:val="24"/>
        </w:rPr>
        <w:t>08 de abril de 2024</w:t>
      </w:r>
      <w:r w:rsidR="00E2131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</w:t>
      </w:r>
      <w:r w:rsidR="00E2131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1E94AA" w14:textId="11D51BF0" w:rsidR="00747E4E" w:rsidRPr="00983D0E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C7DEF37" w14:textId="1B2C64DD" w:rsidR="00161D7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C079C">
        <w:rPr>
          <w:rFonts w:ascii="Times New Roman" w:hAnsi="Times New Roman" w:cs="Times New Roman"/>
          <w:i w:val="0"/>
          <w:sz w:val="24"/>
          <w:szCs w:val="24"/>
        </w:rPr>
        <w:t>03 de abril de 2024.</w:t>
      </w:r>
    </w:p>
    <w:p w14:paraId="1A6A3EEA" w14:textId="77777777" w:rsidR="00A45690" w:rsidRDefault="00A45690" w:rsidP="00C768A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B18653" w14:textId="78FC55F2" w:rsidR="008C079C" w:rsidRPr="00F85B4C" w:rsidRDefault="008C079C" w:rsidP="00C768A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487AF96A" w14:textId="77777777" w:rsidR="008C079C" w:rsidRPr="00F85B4C" w:rsidRDefault="008C079C" w:rsidP="00C768A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0139FEE0" w14:textId="159B1797" w:rsidR="00747E4E" w:rsidRDefault="008C079C" w:rsidP="00C768A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747E4E" w:rsidSect="00C768AA">
      <w:headerReference w:type="default" r:id="rId8"/>
      <w:footerReference w:type="default" r:id="rId9"/>
      <w:pgSz w:w="11906" w:h="16838" w:code="9"/>
      <w:pgMar w:top="2552" w:right="1134" w:bottom="1276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0CF82" w14:textId="77777777" w:rsidR="00CD3396" w:rsidRDefault="00CD3396" w:rsidP="00001480">
      <w:pPr>
        <w:spacing w:after="0" w:line="240" w:lineRule="auto"/>
      </w:pPr>
      <w:r>
        <w:separator/>
      </w:r>
    </w:p>
  </w:endnote>
  <w:endnote w:type="continuationSeparator" w:id="0">
    <w:p w14:paraId="458DAB01" w14:textId="77777777" w:rsidR="00CD3396" w:rsidRDefault="00CD339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F72E3" w14:textId="77777777" w:rsidR="00E2131F" w:rsidRPr="00731A81" w:rsidRDefault="00E2131F" w:rsidP="00E2131F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FE73B0A" w14:textId="77777777" w:rsidR="00E2131F" w:rsidRPr="00731A81" w:rsidRDefault="00E2131F" w:rsidP="00E2131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8984CF4" w14:textId="15528FA8" w:rsidR="00CD3396" w:rsidRPr="00E71A61" w:rsidRDefault="00E2131F" w:rsidP="00C768AA">
    <w:pPr>
      <w:spacing w:after="0" w:line="360" w:lineRule="auto"/>
      <w:ind w:left="-1134" w:right="-568"/>
      <w:jc w:val="center"/>
      <w:rPr>
        <w:sz w:val="20"/>
        <w:szCs w:val="20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B5213B" wp14:editId="65C8D01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B3D502" w14:textId="77777777" w:rsidR="00E2131F" w:rsidRDefault="00E2131F" w:rsidP="00E2131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B5213B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4B3D502" w14:textId="77777777" w:rsidR="00E2131F" w:rsidRDefault="00E2131F" w:rsidP="00E2131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B0A57" w14:textId="77777777" w:rsidR="00CD3396" w:rsidRDefault="00CD3396" w:rsidP="00001480">
      <w:pPr>
        <w:spacing w:after="0" w:line="240" w:lineRule="auto"/>
      </w:pPr>
      <w:r>
        <w:separator/>
      </w:r>
    </w:p>
  </w:footnote>
  <w:footnote w:type="continuationSeparator" w:id="0">
    <w:p w14:paraId="7440086F" w14:textId="77777777" w:rsidR="00CD3396" w:rsidRDefault="00CD339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BB831" w14:textId="77777777" w:rsidR="00CD3396" w:rsidRDefault="00CD339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797F287" wp14:editId="2EF4A46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369532789" name="Imagem 3695327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060478" w14:textId="77777777" w:rsidR="00CD3396" w:rsidRDefault="00CD3396" w:rsidP="002F663E">
    <w:pPr>
      <w:pStyle w:val="Cabealho"/>
    </w:pPr>
  </w:p>
  <w:p w14:paraId="04E6532D" w14:textId="77777777" w:rsidR="00CD3396" w:rsidRDefault="00CD3396" w:rsidP="002F663E">
    <w:pPr>
      <w:pStyle w:val="Cabealho"/>
      <w:jc w:val="center"/>
    </w:pPr>
  </w:p>
  <w:p w14:paraId="1311A830" w14:textId="77777777" w:rsidR="00CD3396" w:rsidRDefault="00CD339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6DEDD0" w14:textId="77777777" w:rsidR="00CD3396" w:rsidRDefault="00CD339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1118109">
    <w:abstractNumId w:val="3"/>
  </w:num>
  <w:num w:numId="2" w16cid:durableId="51319728">
    <w:abstractNumId w:val="4"/>
  </w:num>
  <w:num w:numId="3" w16cid:durableId="1571501328">
    <w:abstractNumId w:val="1"/>
  </w:num>
  <w:num w:numId="4" w16cid:durableId="302395986">
    <w:abstractNumId w:val="7"/>
  </w:num>
  <w:num w:numId="5" w16cid:durableId="1040520547">
    <w:abstractNumId w:val="6"/>
  </w:num>
  <w:num w:numId="6" w16cid:durableId="1678268343">
    <w:abstractNumId w:val="8"/>
  </w:num>
  <w:num w:numId="7" w16cid:durableId="30347979">
    <w:abstractNumId w:val="0"/>
  </w:num>
  <w:num w:numId="8" w16cid:durableId="1864661365">
    <w:abstractNumId w:val="2"/>
  </w:num>
  <w:num w:numId="9" w16cid:durableId="12312321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46D66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D74"/>
    <w:rsid w:val="000C7FE0"/>
    <w:rsid w:val="000D1E2A"/>
    <w:rsid w:val="000D2EDB"/>
    <w:rsid w:val="000D54EF"/>
    <w:rsid w:val="000D78F0"/>
    <w:rsid w:val="000D7A36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241C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1D7E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976DF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3A95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00C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47C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541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95C99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522D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2ECB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7393E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150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22AD"/>
    <w:rsid w:val="007B357B"/>
    <w:rsid w:val="007B4C55"/>
    <w:rsid w:val="007B4F58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16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3470"/>
    <w:rsid w:val="0084745B"/>
    <w:rsid w:val="00847D8B"/>
    <w:rsid w:val="00851B29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079C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7D21"/>
    <w:rsid w:val="00951404"/>
    <w:rsid w:val="009610C7"/>
    <w:rsid w:val="009675B7"/>
    <w:rsid w:val="009675CE"/>
    <w:rsid w:val="00967FB9"/>
    <w:rsid w:val="00976667"/>
    <w:rsid w:val="0098267E"/>
    <w:rsid w:val="00983016"/>
    <w:rsid w:val="00983D0E"/>
    <w:rsid w:val="00987E5B"/>
    <w:rsid w:val="00990902"/>
    <w:rsid w:val="00992E1E"/>
    <w:rsid w:val="009932B5"/>
    <w:rsid w:val="00993BAF"/>
    <w:rsid w:val="00993EE6"/>
    <w:rsid w:val="009A0B8F"/>
    <w:rsid w:val="009A1800"/>
    <w:rsid w:val="009A282A"/>
    <w:rsid w:val="009A2F7F"/>
    <w:rsid w:val="009A3883"/>
    <w:rsid w:val="009B23C0"/>
    <w:rsid w:val="009C083C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690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235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A6DEE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023B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5EF7"/>
    <w:rsid w:val="00C74C86"/>
    <w:rsid w:val="00C768AA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D339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1F68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183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31F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24E6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96F79"/>
    <w:rsid w:val="00FA259F"/>
    <w:rsid w:val="00FB0CC2"/>
    <w:rsid w:val="00FB1D70"/>
    <w:rsid w:val="00FB2BD7"/>
    <w:rsid w:val="00FB419C"/>
    <w:rsid w:val="00FB449B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1185"/>
    <o:shapelayout v:ext="edit">
      <o:idmap v:ext="edit" data="1"/>
    </o:shapelayout>
  </w:shapeDefaults>
  <w:decimalSymbol w:val=","/>
  <w:listSeparator w:val=";"/>
  <w14:docId w14:val="4BB509C0"/>
  <w15:docId w15:val="{C7BCD414-EF11-4CEB-8585-F93DDE6F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6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A0576-A9C0-402E-A785-CA0AF664D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301</Words>
  <Characters>1626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1924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2025-02-20T15:43:00Z</cp:lastPrinted>
  <dcterms:created xsi:type="dcterms:W3CDTF">2024-04-03T15:24:00Z</dcterms:created>
  <dcterms:modified xsi:type="dcterms:W3CDTF">2025-02-20T15:43:00Z</dcterms:modified>
</cp:coreProperties>
</file>