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033" w14:textId="6DF5D993" w:rsidR="00FF7479" w:rsidRPr="00FF7479" w:rsidRDefault="00091D28" w:rsidP="00FF747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FF7479">
        <w:rPr>
          <w:b/>
          <w:caps/>
          <w:sz w:val="24"/>
          <w:szCs w:val="24"/>
        </w:rPr>
        <w:t>211</w:t>
      </w:r>
      <w:r w:rsidRPr="00113914">
        <w:rPr>
          <w:b/>
          <w:caps/>
          <w:sz w:val="24"/>
          <w:szCs w:val="24"/>
        </w:rPr>
        <w:t xml:space="preserve"> de </w:t>
      </w:r>
      <w:r w:rsidR="00FF7479">
        <w:rPr>
          <w:b/>
          <w:caps/>
          <w:sz w:val="24"/>
          <w:szCs w:val="24"/>
        </w:rPr>
        <w:t>05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7479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7B5452">
        <w:rPr>
          <w:b/>
          <w:caps/>
          <w:sz w:val="24"/>
          <w:szCs w:val="24"/>
        </w:rPr>
        <w:t>2024</w:t>
      </w:r>
    </w:p>
    <w:p w14:paraId="491B1A96" w14:textId="4CC9A220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EB53F7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B5452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sz w:val="24"/>
          <w:szCs w:val="24"/>
        </w:rPr>
        <w:t>Secretária</w:t>
      </w:r>
      <w:r w:rsidR="00EB53F7">
        <w:rPr>
          <w:rFonts w:ascii="Times New Roman" w:hAnsi="Times New Roman" w:cs="Times New Roman"/>
          <w:sz w:val="24"/>
          <w:szCs w:val="24"/>
        </w:rPr>
        <w:t>,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E342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3424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A875C01" w14:textId="77777777" w:rsidR="000C0A7E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04213"/>
      <w:r w:rsidRPr="005B05C0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5B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5C0">
        <w:rPr>
          <w:rFonts w:ascii="Times New Roman" w:hAnsi="Times New Roman" w:cs="Times New Roman"/>
          <w:bCs/>
          <w:sz w:val="24"/>
          <w:szCs w:val="24"/>
        </w:rPr>
        <w:t>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7D611" w14:textId="74899C6E" w:rsidR="00091D28" w:rsidRDefault="000C0A7E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0A7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C0A7E">
        <w:rPr>
          <w:rFonts w:ascii="Times New Roman" w:hAnsi="Times New Roman" w:cs="Times New Roman"/>
          <w:sz w:val="24"/>
          <w:szCs w:val="24"/>
        </w:rPr>
        <w:t xml:space="preserve"> 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o pedido de exoneração </w:t>
      </w:r>
      <w:r w:rsidR="00123DCA">
        <w:rPr>
          <w:rFonts w:ascii="Times New Roman" w:hAnsi="Times New Roman" w:cs="Times New Roman"/>
          <w:sz w:val="24"/>
          <w:szCs w:val="24"/>
        </w:rPr>
        <w:t>do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empregad</w:t>
      </w:r>
      <w:r w:rsidR="00123DCA">
        <w:rPr>
          <w:rFonts w:ascii="Times New Roman" w:hAnsi="Times New Roman" w:cs="Times New Roman"/>
          <w:sz w:val="24"/>
          <w:szCs w:val="24"/>
        </w:rPr>
        <w:t>o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públic</w:t>
      </w:r>
      <w:r w:rsidR="00123DCA">
        <w:rPr>
          <w:rFonts w:ascii="Times New Roman" w:hAnsi="Times New Roman" w:cs="Times New Roman"/>
          <w:sz w:val="24"/>
          <w:szCs w:val="24"/>
        </w:rPr>
        <w:t>o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Sr. Bruno Arce Vaitti,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7F4EEC95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bookmarkStart w:id="1" w:name="_Hlk155101489"/>
      <w:r w:rsidR="00FF747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portador do RG n.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1367928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inscrita no CPF sob o n.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017.295.291-35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cargo em comissão de </w:t>
      </w:r>
      <w:r w:rsidR="00FF7479" w:rsidRPr="00FF7479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lotada na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FF7479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7B545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76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9E3A7" w14:textId="00AE7DF1" w:rsidR="006E1AF7" w:rsidRPr="00520C46" w:rsidRDefault="00FF747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</w:t>
      </w:r>
      <w:r w:rsidR="007B5452" w:rsidRPr="007B5452">
        <w:rPr>
          <w:rFonts w:ascii="Times New Roman" w:hAnsi="Times New Roman" w:cs="Times New Roman"/>
          <w:i w:val="0"/>
          <w:sz w:val="24"/>
          <w:szCs w:val="24"/>
        </w:rPr>
        <w:t>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189D3590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>31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2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12DAEA20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>05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B5452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61351C" w14:textId="77777777" w:rsidR="007B0375" w:rsidRDefault="007B037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390F88" w14:textId="77777777" w:rsidR="00F046D4" w:rsidRPr="00344E9E" w:rsidRDefault="00F04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BB3AC0" w14:textId="77777777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Dr. Leandro Afonso Rabelo Dias                            Dra. Virna Liza Pereira Chaves Hildebrand</w:t>
      </w:r>
    </w:p>
    <w:p w14:paraId="14C9CA05" w14:textId="70A14FC9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Presidente                                                                          Secretária</w:t>
      </w:r>
    </w:p>
    <w:p w14:paraId="28F6ADF3" w14:textId="777ECDA6" w:rsidR="00091D28" w:rsidRPr="000F5C97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Coren-MS n. 175263-ENF                                                 Coren-MS n. 96606-ENF</w:t>
      </w: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1E7C9FF0" w14:textId="0B1839D7" w:rsidR="00F11B7A" w:rsidRPr="00F11B7A" w:rsidRDefault="00F11B7A" w:rsidP="00DF46D2">
      <w:pPr>
        <w:tabs>
          <w:tab w:val="left" w:pos="975"/>
          <w:tab w:val="left" w:pos="2745"/>
        </w:tabs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DF46D2">
        <w:rPr>
          <w:rFonts w:ascii="Times New Roman" w:hAnsi="Times New Roman" w:cs="Times New Roman"/>
          <w:sz w:val="16"/>
          <w:szCs w:val="16"/>
          <w:lang w:val="en-US"/>
        </w:rPr>
        <w:tab/>
      </w:r>
    </w:p>
    <w:sectPr w:rsidR="00F11B7A" w:rsidRPr="00F11B7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29F03AC" w14:textId="2A959198" w:rsidR="006772E9" w:rsidRDefault="00E976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0A7E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3DCA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9D3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0375"/>
    <w:rsid w:val="007B4C55"/>
    <w:rsid w:val="007B5452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15C9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46D2"/>
    <w:rsid w:val="00DF7A33"/>
    <w:rsid w:val="00E02953"/>
    <w:rsid w:val="00E04954"/>
    <w:rsid w:val="00E061DE"/>
    <w:rsid w:val="00E11AFB"/>
    <w:rsid w:val="00E1278B"/>
    <w:rsid w:val="00E21889"/>
    <w:rsid w:val="00E3042A"/>
    <w:rsid w:val="00E3424E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B53F7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046D4"/>
    <w:rsid w:val="00F11B7A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2024-01-02T19:31:00Z</cp:lastPrinted>
  <dcterms:created xsi:type="dcterms:W3CDTF">2024-04-05T12:57:00Z</dcterms:created>
  <dcterms:modified xsi:type="dcterms:W3CDTF">2024-04-05T13:33:00Z</dcterms:modified>
</cp:coreProperties>
</file>