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068" w14:textId="52BFE0AC" w:rsidR="00EA1AA8" w:rsidRPr="009C0A1E" w:rsidRDefault="00EA1AA8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C267E">
        <w:rPr>
          <w:b/>
          <w:caps/>
          <w:sz w:val="24"/>
          <w:szCs w:val="24"/>
        </w:rPr>
        <w:t>223</w:t>
      </w:r>
      <w:r>
        <w:rPr>
          <w:b/>
          <w:caps/>
          <w:sz w:val="24"/>
          <w:szCs w:val="24"/>
        </w:rPr>
        <w:t xml:space="preserve"> de </w:t>
      </w:r>
      <w:r w:rsidR="00F21A17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ABRIL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42022EBE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0</w:t>
      </w:r>
      <w:r w:rsidR="00AA69D5">
        <w:rPr>
          <w:rFonts w:ascii="Times New Roman" w:hAnsi="Times New Roman" w:cs="Times New Roman"/>
          <w:sz w:val="24"/>
          <w:szCs w:val="24"/>
        </w:rPr>
        <w:t>34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63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1EF6A68D" w14:textId="6B2B7049" w:rsidR="00EA1AA8" w:rsidRPr="00151C5C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F21A1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F21A17">
        <w:rPr>
          <w:rFonts w:ascii="Times New Roman" w:hAnsi="Times New Roman" w:cs="Times New Roman"/>
          <w:i w:val="0"/>
          <w:sz w:val="24"/>
          <w:szCs w:val="24"/>
        </w:rPr>
        <w:t xml:space="preserve"> Ana Patrícia Ricci</w:t>
      </w:r>
      <w:r w:rsidR="00952D2A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F21A17">
        <w:rPr>
          <w:rFonts w:ascii="Times New Roman" w:hAnsi="Times New Roman" w:cs="Times New Roman"/>
          <w:i w:val="0"/>
          <w:sz w:val="24"/>
          <w:szCs w:val="24"/>
        </w:rPr>
        <w:t>° 097.241</w:t>
      </w:r>
      <w:r w:rsidR="00952D2A">
        <w:rPr>
          <w:rFonts w:ascii="Times New Roman" w:hAnsi="Times New Roman" w:cs="Times New Roman"/>
          <w:i w:val="0"/>
          <w:sz w:val="24"/>
          <w:szCs w:val="24"/>
        </w:rPr>
        <w:t>-ENF</w:t>
      </w:r>
      <w:r w:rsidR="00952D2A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F21A17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21A17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7602C96" w14:textId="5D901865" w:rsidR="00EA1AA8" w:rsidRPr="00151C5C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F21A17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63BC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51C5C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Aryane Almeida Senna Dalarmi</w:t>
      </w:r>
      <w:r w:rsidR="00952D2A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151C5C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952D2A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1C5C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243.495</w:t>
      </w:r>
      <w:r w:rsidR="00952D2A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151C5C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F9B6DA1" w14:textId="4D6FFBCE" w:rsidR="00EA1AA8" w:rsidRPr="00151C5C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151C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51C5C">
        <w:rPr>
          <w:rFonts w:ascii="Times New Roman" w:hAnsi="Times New Roman" w:cs="Times New Roman"/>
          <w:i w:val="0"/>
          <w:iCs w:val="0"/>
          <w:sz w:val="24"/>
          <w:szCs w:val="24"/>
        </w:rPr>
        <w:t>Dilene Rodrigues</w:t>
      </w:r>
      <w:r w:rsidR="00952D2A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51C5C"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="00952D2A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F5E7EBA" w14:textId="77777777" w:rsidR="00EA1AA8" w:rsidRPr="00C51793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3073A6" w14:textId="23EFB5E8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1A17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</w:p>
    <w:p w14:paraId="68D1651E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521DB09" w14:textId="77777777" w:rsidR="00EA1AA8" w:rsidRPr="00E35989" w:rsidRDefault="00EA1AA8" w:rsidP="00EA1AA8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EDCD8F6" w14:textId="77777777" w:rsidR="00EA1AA8" w:rsidRPr="009C0A1E" w:rsidRDefault="00EA1AA8" w:rsidP="00EA1AA8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40276539" w14:textId="37BE7F30" w:rsidR="002C2FCB" w:rsidRPr="00EA1AA8" w:rsidRDefault="002C2FCB" w:rsidP="00EA1AA8"/>
    <w:sectPr w:rsidR="002C2FCB" w:rsidRPr="00EA1AA8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1C5C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267E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1A17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</cp:revision>
  <cp:lastPrinted>2023-06-01T18:55:00Z</cp:lastPrinted>
  <dcterms:created xsi:type="dcterms:W3CDTF">2024-04-03T13:01:00Z</dcterms:created>
  <dcterms:modified xsi:type="dcterms:W3CDTF">2024-04-11T19:12:00Z</dcterms:modified>
</cp:coreProperties>
</file>