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11A8ACD9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B416A3">
        <w:rPr>
          <w:b/>
          <w:caps/>
          <w:sz w:val="24"/>
          <w:szCs w:val="24"/>
        </w:rPr>
        <w:t>250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62AF1">
        <w:rPr>
          <w:b/>
          <w:caps/>
          <w:sz w:val="24"/>
          <w:szCs w:val="24"/>
        </w:rPr>
        <w:t>30</w:t>
      </w:r>
      <w:r w:rsidR="007B2015">
        <w:rPr>
          <w:b/>
          <w:caps/>
          <w:sz w:val="24"/>
          <w:szCs w:val="24"/>
        </w:rPr>
        <w:t xml:space="preserve"> de </w:t>
      </w:r>
      <w:r w:rsidR="00DE58FE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</w:t>
      </w:r>
      <w:r w:rsidR="00CD6B49">
        <w:rPr>
          <w:b/>
          <w:caps/>
          <w:sz w:val="24"/>
          <w:szCs w:val="24"/>
        </w:rPr>
        <w:t>2024</w:t>
      </w:r>
    </w:p>
    <w:p w14:paraId="3B29DB3E" w14:textId="54A1C629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A0767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BECBE38" w14:textId="50C3EEC1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B416A3">
        <w:rPr>
          <w:rFonts w:ascii="Times New Roman" w:hAnsi="Times New Roman" w:cs="Times New Roman"/>
          <w:sz w:val="24"/>
          <w:szCs w:val="24"/>
        </w:rPr>
        <w:t>079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92050A">
        <w:rPr>
          <w:rFonts w:ascii="Times New Roman" w:hAnsi="Times New Roman" w:cs="Times New Roman"/>
          <w:sz w:val="24"/>
          <w:szCs w:val="24"/>
        </w:rPr>
        <w:t>202</w:t>
      </w:r>
      <w:r w:rsidR="00FF1831">
        <w:rPr>
          <w:rFonts w:ascii="Times New Roman" w:hAnsi="Times New Roman" w:cs="Times New Roman"/>
          <w:sz w:val="24"/>
          <w:szCs w:val="24"/>
        </w:rPr>
        <w:t>4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</w:t>
      </w:r>
      <w:r w:rsidR="00DE58FE">
        <w:rPr>
          <w:rFonts w:ascii="Times New Roman" w:hAnsi="Times New Roman" w:cs="Times New Roman"/>
          <w:sz w:val="24"/>
          <w:szCs w:val="24"/>
        </w:rPr>
        <w:t xml:space="preserve">se trata de </w:t>
      </w:r>
      <w:bookmarkStart w:id="0" w:name="_Hlk164252953"/>
      <w:r w:rsidR="000C01E9">
        <w:rPr>
          <w:rFonts w:ascii="Times New Roman" w:hAnsi="Times New Roman" w:cs="Times New Roman"/>
          <w:sz w:val="24"/>
          <w:szCs w:val="24"/>
        </w:rPr>
        <w:t xml:space="preserve">contratação de </w:t>
      </w:r>
      <w:bookmarkEnd w:id="0"/>
      <w:r w:rsidR="00FF1831">
        <w:rPr>
          <w:rFonts w:ascii="Times New Roman" w:hAnsi="Times New Roman" w:cs="Times New Roman"/>
          <w:sz w:val="24"/>
          <w:szCs w:val="24"/>
        </w:rPr>
        <w:t xml:space="preserve">Serviços de </w:t>
      </w:r>
      <w:r w:rsidR="00ED65F9">
        <w:rPr>
          <w:rFonts w:ascii="Times New Roman" w:hAnsi="Times New Roman" w:cs="Times New Roman"/>
          <w:sz w:val="24"/>
          <w:szCs w:val="24"/>
        </w:rPr>
        <w:t>O</w:t>
      </w:r>
      <w:r w:rsidR="00FF1831">
        <w:rPr>
          <w:rFonts w:ascii="Times New Roman" w:hAnsi="Times New Roman" w:cs="Times New Roman"/>
          <w:sz w:val="24"/>
          <w:szCs w:val="24"/>
        </w:rPr>
        <w:t xml:space="preserve">rganização de </w:t>
      </w:r>
      <w:r w:rsidR="00ED65F9">
        <w:rPr>
          <w:rFonts w:ascii="Times New Roman" w:hAnsi="Times New Roman" w:cs="Times New Roman"/>
          <w:sz w:val="24"/>
          <w:szCs w:val="24"/>
        </w:rPr>
        <w:t>E</w:t>
      </w:r>
      <w:r w:rsidR="00FF1831">
        <w:rPr>
          <w:rFonts w:ascii="Times New Roman" w:hAnsi="Times New Roman" w:cs="Times New Roman"/>
          <w:sz w:val="24"/>
          <w:szCs w:val="24"/>
        </w:rPr>
        <w:t>ventos</w:t>
      </w:r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07AB3A28" w:rsidR="00B36D44" w:rsidRPr="001D60D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C7179A">
        <w:rPr>
          <w:rFonts w:ascii="Times New Roman" w:hAnsi="Times New Roman" w:cs="Times New Roman"/>
          <w:i w:val="0"/>
          <w:sz w:val="24"/>
          <w:szCs w:val="24"/>
        </w:rPr>
        <w:t>Gestor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>do contrato</w:t>
      </w:r>
      <w:r w:rsidR="00ED65F9">
        <w:rPr>
          <w:rFonts w:ascii="Times New Roman" w:hAnsi="Times New Roman" w:cs="Times New Roman"/>
          <w:i w:val="0"/>
          <w:sz w:val="24"/>
          <w:szCs w:val="24"/>
        </w:rPr>
        <w:t>,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>que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 xml:space="preserve">trata de </w:t>
      </w:r>
      <w:r w:rsidR="000C01E9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contratação de </w:t>
      </w:r>
      <w:r w:rsidR="00FF1831" w:rsidRPr="00FF18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Serviços de </w:t>
      </w:r>
      <w:r w:rsidR="00ED65F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F1831" w:rsidRPr="00FF18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rganização de </w:t>
      </w:r>
      <w:r w:rsidR="00ED65F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FF1831" w:rsidRPr="00FF1831">
        <w:rPr>
          <w:rFonts w:ascii="Times New Roman" w:hAnsi="Times New Roman" w:cs="Times New Roman"/>
          <w:i w:val="0"/>
          <w:iCs w:val="0"/>
          <w:sz w:val="24"/>
          <w:szCs w:val="24"/>
        </w:rPr>
        <w:t>ventos</w:t>
      </w:r>
      <w:r w:rsidR="00731A81" w:rsidRPr="00FF18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objeto do PA</w:t>
      </w:r>
      <w:r w:rsidR="0079578F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DA2D31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5DDCC146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F1831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ED65F9">
        <w:rPr>
          <w:rFonts w:ascii="Times New Roman" w:hAnsi="Times New Roman" w:cs="Times New Roman"/>
          <w:i w:val="0"/>
          <w:iCs w:val="0"/>
          <w:sz w:val="24"/>
          <w:szCs w:val="24"/>
        </w:rPr>
        <w:t>79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CD6B49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FF1831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139B68A5" w:rsidR="00061725" w:rsidRPr="001D60DD" w:rsidRDefault="00061725" w:rsidP="001D60D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2AF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2A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empregados públicos </w:t>
      </w:r>
      <w:r w:rsidR="00ED65F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62AF1" w:rsidRPr="00B11F00">
        <w:rPr>
          <w:rFonts w:ascii="Times New Roman" w:hAnsi="Times New Roman" w:cs="Times New Roman"/>
          <w:i w:val="0"/>
          <w:iCs w:val="0"/>
          <w:sz w:val="24"/>
          <w:szCs w:val="24"/>
        </w:rPr>
        <w:t>r. Patricio Cardoso Feliz</w:t>
      </w:r>
      <w:r w:rsidR="007D39DF" w:rsidRPr="000C01E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416A3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FF1831"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B416A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D65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F1831"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Souza</w:t>
      </w:r>
      <w:r w:rsidR="00162A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</w:t>
      </w:r>
      <w:r w:rsidR="00162A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am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substituto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do contrato supramencionado.</w:t>
      </w:r>
    </w:p>
    <w:p w14:paraId="78B7971C" w14:textId="0076A60C" w:rsidR="00865667" w:rsidRPr="000C01E9" w:rsidRDefault="00E81E5B" w:rsidP="000C01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desta função não gera direito a gratificação, conforme Lei n. 5</w:t>
      </w:r>
      <w:r w:rsidR="00C66C68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042B4F7" w14:textId="04659C6B" w:rsidR="00DA2D31" w:rsidRPr="00162AF1" w:rsidRDefault="00DD6B19" w:rsidP="00162A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2AF1">
        <w:rPr>
          <w:rFonts w:ascii="Times New Roman" w:hAnsi="Times New Roman" w:cs="Times New Roman"/>
          <w:i w:val="0"/>
          <w:sz w:val="24"/>
          <w:szCs w:val="24"/>
        </w:rPr>
        <w:t>30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E58FE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D6B49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56A888" w14:textId="77777777" w:rsidR="00ED65F9" w:rsidRDefault="00ED65F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DCD2A9" w14:textId="77777777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78A507F" w14:textId="0A8DDBC9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F804295" w14:textId="203EED55" w:rsidR="00F824B7" w:rsidRPr="00960122" w:rsidRDefault="00CD6B49" w:rsidP="00CD6B4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05B8EB0F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 xml:space="preserve">Sede: Av. Monte Castelo, 269, </w:t>
    </w:r>
    <w:r w:rsidR="00CD6B49">
      <w:rPr>
        <w:rFonts w:ascii="Times New Roman" w:hAnsi="Times New Roman" w:cs="Times New Roman"/>
        <w:sz w:val="16"/>
        <w:szCs w:val="16"/>
        <w:lang w:eastAsia="pt-BR"/>
      </w:rPr>
      <w:t>B</w:t>
    </w:r>
    <w:r w:rsidRPr="00731A81">
      <w:rPr>
        <w:rFonts w:ascii="Times New Roman" w:hAnsi="Times New Roman" w:cs="Times New Roman"/>
        <w:sz w:val="16"/>
        <w:szCs w:val="16"/>
        <w:lang w:eastAsia="pt-BR"/>
      </w:rPr>
      <w:t>airro Monte Castelo - CEP 79010-400 - Campo Grande/MS.  Fone: (67) 3323-3167 – Fax: (67) 3323- 3111</w:t>
    </w:r>
  </w:p>
  <w:p w14:paraId="10290F8C" w14:textId="7B50F791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 xml:space="preserve">Subseção Três Lagoas: Rua Dr. Munir Thomé. 2706 – </w:t>
    </w:r>
    <w:r w:rsidR="00CD6B49">
      <w:rPr>
        <w:sz w:val="16"/>
        <w:szCs w:val="16"/>
        <w:lang w:eastAsia="pt-BR"/>
      </w:rPr>
      <w:t>J</w:t>
    </w:r>
    <w:r w:rsidRPr="00731A81">
      <w:rPr>
        <w:sz w:val="16"/>
        <w:szCs w:val="16"/>
        <w:lang w:eastAsia="pt-BR"/>
      </w:rPr>
      <w:t>ardim Alvorada – CEP 79601-060 – Três Lagoas/MS. Fone: (67) 99869-9895</w:t>
    </w:r>
  </w:p>
  <w:p w14:paraId="1246181F" w14:textId="4839B4B6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</w:t>
    </w:r>
    <w:r w:rsidR="00CD6B49">
      <w:rPr>
        <w:sz w:val="16"/>
        <w:szCs w:val="16"/>
        <w:lang w:eastAsia="pt-BR"/>
      </w:rPr>
      <w:t xml:space="preserve"> V</w:t>
    </w:r>
    <w:r w:rsidRPr="00731A81">
      <w:rPr>
        <w:sz w:val="16"/>
        <w:szCs w:val="16"/>
        <w:lang w:eastAsia="pt-BR"/>
      </w:rPr>
      <w:t>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7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C01E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1541"/>
    <w:rsid w:val="00162AF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692B"/>
    <w:rsid w:val="001C72BB"/>
    <w:rsid w:val="001D2D5F"/>
    <w:rsid w:val="001D4304"/>
    <w:rsid w:val="001D45C0"/>
    <w:rsid w:val="001D4E53"/>
    <w:rsid w:val="001D5067"/>
    <w:rsid w:val="001D60DD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B7138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176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05A7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39DF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411F"/>
    <w:rsid w:val="0081574C"/>
    <w:rsid w:val="008310E0"/>
    <w:rsid w:val="00835270"/>
    <w:rsid w:val="00837A7A"/>
    <w:rsid w:val="00841A45"/>
    <w:rsid w:val="00842435"/>
    <w:rsid w:val="00842A57"/>
    <w:rsid w:val="00843470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959E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050A"/>
    <w:rsid w:val="00921312"/>
    <w:rsid w:val="009239F1"/>
    <w:rsid w:val="00923C95"/>
    <w:rsid w:val="00924EDD"/>
    <w:rsid w:val="00930D31"/>
    <w:rsid w:val="00933CD7"/>
    <w:rsid w:val="00934BCD"/>
    <w:rsid w:val="0094495A"/>
    <w:rsid w:val="00951404"/>
    <w:rsid w:val="009544DC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0F09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16A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179A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6B49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31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58FE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3964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D65F9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1831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7265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2025-02-20T15:44:00Z</cp:lastPrinted>
  <dcterms:created xsi:type="dcterms:W3CDTF">2024-04-30T13:07:00Z</dcterms:created>
  <dcterms:modified xsi:type="dcterms:W3CDTF">2025-02-20T15:44:00Z</dcterms:modified>
</cp:coreProperties>
</file>