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3B0EC05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F361D">
        <w:rPr>
          <w:b/>
          <w:caps/>
          <w:sz w:val="24"/>
          <w:szCs w:val="24"/>
        </w:rPr>
        <w:t>256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F361D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AF361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568C3370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7D46C2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7D46C2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7AB8AD38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 xml:space="preserve">o Convite </w:t>
      </w:r>
      <w:r w:rsidR="009A2D7D">
        <w:rPr>
          <w:rFonts w:ascii="Times New Roman" w:hAnsi="Times New Roman" w:cs="Times New Roman"/>
          <w:sz w:val="24"/>
          <w:szCs w:val="24"/>
        </w:rPr>
        <w:t xml:space="preserve">para </w:t>
      </w:r>
      <w:r w:rsidR="00AF361D">
        <w:rPr>
          <w:rFonts w:ascii="Times New Roman" w:hAnsi="Times New Roman" w:cs="Times New Roman"/>
          <w:sz w:val="24"/>
          <w:szCs w:val="24"/>
        </w:rPr>
        <w:t xml:space="preserve">a XII </w:t>
      </w:r>
      <w:r w:rsidR="007D46C2">
        <w:rPr>
          <w:rFonts w:ascii="Times New Roman" w:hAnsi="Times New Roman" w:cs="Times New Roman"/>
          <w:sz w:val="24"/>
          <w:szCs w:val="24"/>
        </w:rPr>
        <w:t>S</w:t>
      </w:r>
      <w:r w:rsidR="00AF361D">
        <w:rPr>
          <w:rFonts w:ascii="Times New Roman" w:hAnsi="Times New Roman" w:cs="Times New Roman"/>
          <w:sz w:val="24"/>
          <w:szCs w:val="24"/>
        </w:rPr>
        <w:t xml:space="preserve">emana de </w:t>
      </w:r>
      <w:r w:rsidR="007D46C2">
        <w:rPr>
          <w:rFonts w:ascii="Times New Roman" w:hAnsi="Times New Roman" w:cs="Times New Roman"/>
          <w:sz w:val="24"/>
          <w:szCs w:val="24"/>
        </w:rPr>
        <w:t>E</w:t>
      </w:r>
      <w:r w:rsidR="00AF361D">
        <w:rPr>
          <w:rFonts w:ascii="Times New Roman" w:hAnsi="Times New Roman" w:cs="Times New Roman"/>
          <w:sz w:val="24"/>
          <w:szCs w:val="24"/>
        </w:rPr>
        <w:t xml:space="preserve">nfermagem da </w:t>
      </w:r>
      <w:r w:rsidR="007D46C2">
        <w:rPr>
          <w:rFonts w:ascii="Times New Roman" w:hAnsi="Times New Roman" w:cs="Times New Roman"/>
          <w:sz w:val="24"/>
          <w:szCs w:val="24"/>
        </w:rPr>
        <w:t>U</w:t>
      </w:r>
      <w:r w:rsidR="00AF361D">
        <w:rPr>
          <w:rFonts w:ascii="Times New Roman" w:hAnsi="Times New Roman" w:cs="Times New Roman"/>
          <w:sz w:val="24"/>
          <w:szCs w:val="24"/>
        </w:rPr>
        <w:t>niversidade</w:t>
      </w:r>
      <w:r w:rsidR="007D46C2">
        <w:rPr>
          <w:rFonts w:ascii="Times New Roman" w:hAnsi="Times New Roman" w:cs="Times New Roman"/>
          <w:sz w:val="24"/>
          <w:szCs w:val="24"/>
        </w:rPr>
        <w:t xml:space="preserve"> -</w:t>
      </w:r>
      <w:r w:rsidR="00AF361D">
        <w:rPr>
          <w:rFonts w:ascii="Times New Roman" w:hAnsi="Times New Roman" w:cs="Times New Roman"/>
          <w:sz w:val="24"/>
          <w:szCs w:val="24"/>
        </w:rPr>
        <w:t xml:space="preserve"> UCDB</w:t>
      </w:r>
      <w:r w:rsidR="00C13B1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7D46C2">
        <w:rPr>
          <w:rFonts w:ascii="Times New Roman" w:hAnsi="Times New Roman" w:cs="Times New Roman"/>
          <w:sz w:val="24"/>
          <w:szCs w:val="24"/>
        </w:rPr>
        <w:t>às 20:00, d</w:t>
      </w:r>
      <w:r w:rsidR="00E6074D">
        <w:rPr>
          <w:rFonts w:ascii="Times New Roman" w:hAnsi="Times New Roman" w:cs="Times New Roman"/>
          <w:sz w:val="24"/>
          <w:szCs w:val="24"/>
        </w:rPr>
        <w:t xml:space="preserve">o dia </w:t>
      </w:r>
      <w:r w:rsidR="00AF361D">
        <w:rPr>
          <w:rFonts w:ascii="Times New Roman" w:hAnsi="Times New Roman" w:cs="Times New Roman"/>
          <w:sz w:val="24"/>
          <w:szCs w:val="24"/>
        </w:rPr>
        <w:t>15</w:t>
      </w:r>
      <w:r w:rsidR="00E6074D">
        <w:rPr>
          <w:rFonts w:ascii="Times New Roman" w:hAnsi="Times New Roman" w:cs="Times New Roman"/>
          <w:sz w:val="24"/>
          <w:szCs w:val="24"/>
        </w:rPr>
        <w:t xml:space="preserve"> de </w:t>
      </w:r>
      <w:r w:rsidR="00AF361D">
        <w:rPr>
          <w:rFonts w:ascii="Times New Roman" w:hAnsi="Times New Roman" w:cs="Times New Roman"/>
          <w:sz w:val="24"/>
          <w:szCs w:val="24"/>
        </w:rPr>
        <w:t>maio</w:t>
      </w:r>
      <w:r w:rsidR="00E6074D">
        <w:rPr>
          <w:rFonts w:ascii="Times New Roman" w:hAnsi="Times New Roman" w:cs="Times New Roman"/>
          <w:sz w:val="24"/>
          <w:szCs w:val="24"/>
        </w:rPr>
        <w:t xml:space="preserve"> de 2024, </w:t>
      </w:r>
      <w:r w:rsidR="00AF361D">
        <w:rPr>
          <w:rFonts w:ascii="Times New Roman" w:hAnsi="Times New Roman" w:cs="Times New Roman"/>
          <w:sz w:val="24"/>
          <w:szCs w:val="24"/>
        </w:rPr>
        <w:t>no campus da UCDB</w:t>
      </w:r>
      <w:r w:rsidR="009A2D7D">
        <w:rPr>
          <w:rFonts w:ascii="Times New Roman" w:hAnsi="Times New Roman" w:cs="Times New Roman"/>
          <w:sz w:val="24"/>
          <w:szCs w:val="24"/>
        </w:rPr>
        <w:t>, e</w:t>
      </w:r>
      <w:r w:rsidR="007D46C2">
        <w:rPr>
          <w:rFonts w:ascii="Times New Roman" w:hAnsi="Times New Roman" w:cs="Times New Roman"/>
          <w:sz w:val="24"/>
          <w:szCs w:val="24"/>
        </w:rPr>
        <w:t>m</w:t>
      </w:r>
      <w:r w:rsidR="009A2D7D">
        <w:rPr>
          <w:rFonts w:ascii="Times New Roman" w:hAnsi="Times New Roman" w:cs="Times New Roman"/>
          <w:sz w:val="24"/>
          <w:szCs w:val="24"/>
        </w:rPr>
        <w:t xml:space="preserve"> Campo Grande-MS,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69DD17DB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736FE" w:rsidRPr="00EB6A02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EB6A02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>nselheir</w:t>
      </w:r>
      <w:r w:rsidR="006B013E" w:rsidRPr="00EB6A02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074D" w:rsidRPr="00EB6A02">
        <w:rPr>
          <w:rFonts w:ascii="Times New Roman" w:hAnsi="Times New Roman" w:cs="Times New Roman"/>
          <w:i w:val="0"/>
          <w:sz w:val="24"/>
          <w:szCs w:val="24"/>
        </w:rPr>
        <w:t>Dra. Cacilda Rocha Hildebrand Dudke, Coren-MS n. 126158-ENF</w:t>
      </w:r>
      <w:r w:rsidR="00494A15" w:rsidRPr="00EB6A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7D46C2">
        <w:rPr>
          <w:rFonts w:ascii="Times New Roman" w:hAnsi="Times New Roman" w:cs="Times New Roman"/>
          <w:i w:val="0"/>
          <w:sz w:val="24"/>
          <w:szCs w:val="24"/>
        </w:rPr>
        <w:t>,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E6074D" w:rsidRPr="00EB6A02">
        <w:rPr>
          <w:rFonts w:ascii="Times New Roman" w:hAnsi="Times New Roman" w:cs="Times New Roman"/>
          <w:i w:val="0"/>
          <w:sz w:val="24"/>
          <w:szCs w:val="24"/>
        </w:rPr>
        <w:t>evento d</w:t>
      </w:r>
      <w:r w:rsidR="00AF361D">
        <w:rPr>
          <w:rFonts w:ascii="Times New Roman" w:hAnsi="Times New Roman" w:cs="Times New Roman"/>
          <w:i w:val="0"/>
          <w:sz w:val="24"/>
          <w:szCs w:val="24"/>
        </w:rPr>
        <w:t>a</w:t>
      </w:r>
      <w:r w:rsidR="00E6074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61D" w:rsidRPr="00AF3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XII 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361D" w:rsidRPr="00AF3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emana de 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F361D" w:rsidRPr="00AF3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nfermagem da 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AF361D" w:rsidRPr="00AF361D">
        <w:rPr>
          <w:rFonts w:ascii="Times New Roman" w:hAnsi="Times New Roman" w:cs="Times New Roman"/>
          <w:i w:val="0"/>
          <w:iCs w:val="0"/>
          <w:sz w:val="24"/>
          <w:szCs w:val="24"/>
        </w:rPr>
        <w:t>niversidade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</w:t>
      </w:r>
      <w:r w:rsidR="00AF361D" w:rsidRPr="00AF361D">
        <w:rPr>
          <w:rFonts w:ascii="Times New Roman" w:hAnsi="Times New Roman" w:cs="Times New Roman"/>
          <w:i w:val="0"/>
          <w:iCs w:val="0"/>
          <w:sz w:val="24"/>
          <w:szCs w:val="24"/>
        </w:rPr>
        <w:t>UCDB</w:t>
      </w:r>
      <w:r w:rsidR="00AF361D">
        <w:rPr>
          <w:rFonts w:ascii="Times New Roman" w:hAnsi="Times New Roman" w:cs="Times New Roman"/>
          <w:i w:val="0"/>
          <w:iCs w:val="0"/>
          <w:sz w:val="24"/>
          <w:szCs w:val="24"/>
        </w:rPr>
        <w:t>, realiza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>ndo</w:t>
      </w:r>
      <w:r w:rsidR="00AF3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>pa</w:t>
      </w:r>
      <w:r w:rsidR="00AF361D">
        <w:rPr>
          <w:rFonts w:ascii="Times New Roman" w:hAnsi="Times New Roman" w:cs="Times New Roman"/>
          <w:i w:val="0"/>
          <w:iCs w:val="0"/>
          <w:sz w:val="24"/>
          <w:szCs w:val="24"/>
        </w:rPr>
        <w:t>lestra sobre “A Autonomia do Enfermeiro como Profissional Liberal”</w:t>
      </w:r>
      <w:r w:rsidR="00EB6A02">
        <w:rPr>
          <w:rFonts w:ascii="Times New Roman" w:hAnsi="Times New Roman" w:cs="Times New Roman"/>
          <w:i w:val="0"/>
          <w:sz w:val="24"/>
          <w:szCs w:val="24"/>
        </w:rPr>
        <w:t>,</w:t>
      </w:r>
      <w:r w:rsidR="00EB6A02">
        <w:rPr>
          <w:rFonts w:ascii="Times New Roman" w:hAnsi="Times New Roman" w:cs="Times New Roman"/>
          <w:sz w:val="24"/>
          <w:szCs w:val="24"/>
        </w:rPr>
        <w:t xml:space="preserve"> </w:t>
      </w:r>
      <w:r w:rsidR="00EB6A02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às </w:t>
      </w:r>
      <w:r w:rsidR="00AF361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EB6A02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:0</w:t>
      </w:r>
      <w:r w:rsidR="00AF3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0h, 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15 de maio de 2024, </w:t>
      </w:r>
      <w:r w:rsidR="00AF361D">
        <w:rPr>
          <w:rFonts w:ascii="Times New Roman" w:hAnsi="Times New Roman" w:cs="Times New Roman"/>
          <w:i w:val="0"/>
          <w:iCs w:val="0"/>
          <w:sz w:val="24"/>
          <w:szCs w:val="24"/>
        </w:rPr>
        <w:t>no campus da UCDB</w:t>
      </w:r>
      <w:r w:rsidR="00EB6A02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EB6A02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 -MS</w:t>
      </w:r>
      <w:r w:rsidR="00EB6A0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F5E145A" w14:textId="47B21720" w:rsidR="002A0436" w:rsidRPr="00EB6A02" w:rsidRDefault="00E6074D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 representante supracitado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7D46C2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48DD0CB8" w14:textId="6D7663AD" w:rsidR="007D46C2" w:rsidRPr="00651BFB" w:rsidRDefault="007D46C2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 Orientação/ Coordenação.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4EC89D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61D">
        <w:rPr>
          <w:rFonts w:ascii="Times New Roman" w:hAnsi="Times New Roman" w:cs="Times New Roman"/>
          <w:i w:val="0"/>
          <w:sz w:val="24"/>
          <w:szCs w:val="24"/>
        </w:rPr>
        <w:t>30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D46C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0F3F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46C2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905BE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61D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2024-04-30T15:44:00Z</dcterms:created>
  <dcterms:modified xsi:type="dcterms:W3CDTF">2025-02-20T15:44:00Z</dcterms:modified>
</cp:coreProperties>
</file>