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A4A071F" w:rsidR="0062221B" w:rsidRPr="00113914" w:rsidRDefault="0040256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12200F"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855BC3">
        <w:rPr>
          <w:b/>
          <w:caps/>
          <w:sz w:val="24"/>
          <w:szCs w:val="24"/>
        </w:rPr>
        <w:t>558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55BC3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55BC3">
        <w:rPr>
          <w:b/>
          <w:caps/>
          <w:sz w:val="24"/>
          <w:szCs w:val="24"/>
        </w:rPr>
        <w:t>outubro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5E97309" w14:textId="12137982" w:rsidR="000B7DCA" w:rsidRPr="008258C0" w:rsidRDefault="00B51343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5BC3" w:rsidRPr="00855BC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B7DCA">
        <w:rPr>
          <w:rFonts w:ascii="Times New Roman" w:hAnsi="Times New Roman" w:cs="Times New Roman"/>
          <w:sz w:val="24"/>
          <w:szCs w:val="24"/>
        </w:rPr>
        <w:t>;</w:t>
      </w:r>
    </w:p>
    <w:p w14:paraId="145AFC31" w14:textId="21193D08" w:rsidR="000B7DCA" w:rsidRDefault="00655BB1" w:rsidP="008258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55BC3">
        <w:rPr>
          <w:rFonts w:ascii="Times New Roman" w:hAnsi="Times New Roman" w:cs="Times New Roman"/>
          <w:sz w:val="24"/>
          <w:szCs w:val="24"/>
        </w:rPr>
        <w:t xml:space="preserve"> O </w:t>
      </w:r>
      <w:r w:rsidR="009A7496">
        <w:rPr>
          <w:rFonts w:ascii="Times New Roman" w:hAnsi="Times New Roman" w:cs="Times New Roman"/>
          <w:sz w:val="24"/>
          <w:szCs w:val="24"/>
        </w:rPr>
        <w:t>convite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</w:t>
      </w:r>
      <w:r w:rsidR="009A7496">
        <w:rPr>
          <w:rFonts w:ascii="Times New Roman" w:hAnsi="Times New Roman" w:cs="Times New Roman"/>
          <w:sz w:val="24"/>
          <w:szCs w:val="24"/>
        </w:rPr>
        <w:t>participação d</w:t>
      </w:r>
      <w:r w:rsidR="00855BC3">
        <w:rPr>
          <w:rFonts w:ascii="Times New Roman" w:hAnsi="Times New Roman" w:cs="Times New Roman"/>
          <w:sz w:val="24"/>
          <w:szCs w:val="24"/>
        </w:rPr>
        <w:t>a</w:t>
      </w:r>
      <w:r w:rsidR="009A7496">
        <w:rPr>
          <w:rFonts w:ascii="Times New Roman" w:hAnsi="Times New Roman" w:cs="Times New Roman"/>
          <w:sz w:val="24"/>
          <w:szCs w:val="24"/>
        </w:rPr>
        <w:t xml:space="preserve"> </w:t>
      </w:r>
      <w:r w:rsidR="00855BC3">
        <w:rPr>
          <w:rFonts w:ascii="Times New Roman" w:hAnsi="Times New Roman" w:cs="Times New Roman"/>
          <w:sz w:val="24"/>
          <w:szCs w:val="24"/>
        </w:rPr>
        <w:t>XI Semana Acadêmica</w:t>
      </w:r>
      <w:r w:rsidR="001669E6">
        <w:rPr>
          <w:rFonts w:ascii="Times New Roman" w:hAnsi="Times New Roman" w:cs="Times New Roman"/>
          <w:sz w:val="24"/>
          <w:szCs w:val="24"/>
        </w:rPr>
        <w:t xml:space="preserve"> e I mostra científica de enfermagem: Ciência e Profissão </w:t>
      </w:r>
      <w:r w:rsidR="00855BC3">
        <w:rPr>
          <w:rFonts w:ascii="Times New Roman" w:hAnsi="Times New Roman" w:cs="Times New Roman"/>
          <w:sz w:val="24"/>
          <w:szCs w:val="24"/>
        </w:rPr>
        <w:t xml:space="preserve">da Unigran </w:t>
      </w:r>
      <w:r w:rsidR="006761D8">
        <w:rPr>
          <w:rFonts w:ascii="Times New Roman" w:hAnsi="Times New Roman" w:cs="Times New Roman"/>
          <w:sz w:val="24"/>
          <w:szCs w:val="24"/>
        </w:rPr>
        <w:t>de Dourados/MS</w:t>
      </w:r>
      <w:r w:rsidR="00402561">
        <w:rPr>
          <w:rFonts w:ascii="Times New Roman" w:hAnsi="Times New Roman" w:cs="Times New Roman"/>
          <w:sz w:val="24"/>
          <w:szCs w:val="24"/>
        </w:rPr>
        <w:t xml:space="preserve">, </w:t>
      </w:r>
      <w:r w:rsidR="009516A2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D01AB">
        <w:rPr>
          <w:rFonts w:ascii="Times New Roman" w:hAnsi="Times New Roman" w:cs="Times New Roman"/>
          <w:sz w:val="24"/>
          <w:szCs w:val="24"/>
        </w:rPr>
        <w:t>no</w:t>
      </w:r>
      <w:r w:rsidR="007B6E36">
        <w:rPr>
          <w:rFonts w:ascii="Times New Roman" w:hAnsi="Times New Roman" w:cs="Times New Roman"/>
          <w:sz w:val="24"/>
          <w:szCs w:val="24"/>
        </w:rPr>
        <w:t>s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D01AB">
        <w:rPr>
          <w:rFonts w:ascii="Times New Roman" w:hAnsi="Times New Roman" w:cs="Times New Roman"/>
          <w:sz w:val="24"/>
          <w:szCs w:val="24"/>
        </w:rPr>
        <w:t>dia</w:t>
      </w:r>
      <w:r w:rsidR="007B6E36">
        <w:rPr>
          <w:rFonts w:ascii="Times New Roman" w:hAnsi="Times New Roman" w:cs="Times New Roman"/>
          <w:sz w:val="24"/>
          <w:szCs w:val="24"/>
        </w:rPr>
        <w:t>s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855BC3">
        <w:rPr>
          <w:rFonts w:ascii="Times New Roman" w:hAnsi="Times New Roman" w:cs="Times New Roman"/>
          <w:sz w:val="24"/>
          <w:szCs w:val="24"/>
        </w:rPr>
        <w:t>11</w:t>
      </w:r>
      <w:r w:rsidR="00A00D55">
        <w:rPr>
          <w:rFonts w:ascii="Times New Roman" w:hAnsi="Times New Roman" w:cs="Times New Roman"/>
          <w:sz w:val="24"/>
          <w:szCs w:val="24"/>
        </w:rPr>
        <w:t xml:space="preserve"> </w:t>
      </w:r>
      <w:r w:rsidR="009516A2">
        <w:rPr>
          <w:rFonts w:ascii="Times New Roman" w:hAnsi="Times New Roman" w:cs="Times New Roman"/>
          <w:sz w:val="24"/>
          <w:szCs w:val="24"/>
        </w:rPr>
        <w:t>a</w:t>
      </w:r>
      <w:r w:rsidR="00A00D55">
        <w:rPr>
          <w:rFonts w:ascii="Times New Roman" w:hAnsi="Times New Roman" w:cs="Times New Roman"/>
          <w:sz w:val="24"/>
          <w:szCs w:val="24"/>
        </w:rPr>
        <w:t xml:space="preserve"> </w:t>
      </w:r>
      <w:r w:rsidR="00855BC3">
        <w:rPr>
          <w:rFonts w:ascii="Times New Roman" w:hAnsi="Times New Roman" w:cs="Times New Roman"/>
          <w:sz w:val="24"/>
          <w:szCs w:val="24"/>
        </w:rPr>
        <w:t>15</w:t>
      </w:r>
      <w:r w:rsidR="00402561">
        <w:rPr>
          <w:rFonts w:ascii="Times New Roman" w:hAnsi="Times New Roman" w:cs="Times New Roman"/>
          <w:sz w:val="24"/>
          <w:szCs w:val="24"/>
        </w:rPr>
        <w:t xml:space="preserve"> de </w:t>
      </w:r>
      <w:r w:rsidR="00855BC3">
        <w:rPr>
          <w:rFonts w:ascii="Times New Roman" w:hAnsi="Times New Roman" w:cs="Times New Roman"/>
          <w:sz w:val="24"/>
          <w:szCs w:val="24"/>
        </w:rPr>
        <w:t>novembro</w:t>
      </w:r>
      <w:r w:rsidR="002D01AB">
        <w:rPr>
          <w:rFonts w:ascii="Times New Roman" w:hAnsi="Times New Roman" w:cs="Times New Roman"/>
          <w:sz w:val="24"/>
          <w:szCs w:val="24"/>
        </w:rPr>
        <w:t xml:space="preserve"> de 2024, </w:t>
      </w:r>
      <w:r w:rsidR="00402561">
        <w:rPr>
          <w:rFonts w:ascii="Times New Roman" w:hAnsi="Times New Roman" w:cs="Times New Roman"/>
          <w:sz w:val="24"/>
          <w:szCs w:val="24"/>
        </w:rPr>
        <w:t>n</w:t>
      </w:r>
      <w:r w:rsidR="001669E6">
        <w:rPr>
          <w:rFonts w:ascii="Times New Roman" w:hAnsi="Times New Roman" w:cs="Times New Roman"/>
          <w:sz w:val="24"/>
          <w:szCs w:val="24"/>
        </w:rPr>
        <w:t xml:space="preserve">a Unigran de </w:t>
      </w:r>
      <w:r w:rsidR="00A00D55">
        <w:rPr>
          <w:rFonts w:ascii="Times New Roman" w:hAnsi="Times New Roman" w:cs="Times New Roman"/>
          <w:sz w:val="24"/>
          <w:szCs w:val="24"/>
        </w:rPr>
        <w:t>Dourados/</w:t>
      </w:r>
      <w:r w:rsidR="00162BAF">
        <w:rPr>
          <w:rFonts w:ascii="Times New Roman" w:hAnsi="Times New Roman" w:cs="Times New Roman"/>
          <w:sz w:val="24"/>
          <w:szCs w:val="24"/>
        </w:rPr>
        <w:t>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09310411" w14:textId="4D3A09FB" w:rsidR="0010758D" w:rsidRPr="0010758D" w:rsidRDefault="00A608A8" w:rsidP="00FA0D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58D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00D55" w:rsidRPr="0010758D">
        <w:rPr>
          <w:rFonts w:ascii="Times New Roman" w:hAnsi="Times New Roman" w:cs="Times New Roman"/>
          <w:i w:val="0"/>
          <w:sz w:val="24"/>
          <w:szCs w:val="24"/>
        </w:rPr>
        <w:t>a</w:t>
      </w:r>
      <w:r w:rsidR="009516A2">
        <w:rPr>
          <w:rFonts w:ascii="Times New Roman" w:hAnsi="Times New Roman" w:cs="Times New Roman"/>
          <w:i w:val="0"/>
          <w:sz w:val="24"/>
          <w:szCs w:val="24"/>
        </w:rPr>
        <w:t xml:space="preserve"> empregada pública</w:t>
      </w:r>
      <w:r w:rsidR="00271F98" w:rsidRPr="00107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0D55" w:rsidRPr="0010758D">
        <w:rPr>
          <w:rFonts w:ascii="Times New Roman" w:hAnsi="Times New Roman" w:cs="Times New Roman"/>
          <w:i w:val="0"/>
          <w:sz w:val="24"/>
          <w:szCs w:val="24"/>
        </w:rPr>
        <w:t xml:space="preserve">Enfermeira </w:t>
      </w:r>
      <w:r w:rsidR="00A00D55" w:rsidRPr="0010758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91318D" w:rsidRPr="001075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1075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 w:rsidRPr="0010758D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107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7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mesa redonda de encerramento do </w:t>
      </w:r>
      <w:r w:rsidR="009516A2">
        <w:rPr>
          <w:rFonts w:ascii="Times New Roman" w:hAnsi="Times New Roman" w:cs="Times New Roman"/>
          <w:i w:val="0"/>
          <w:iCs w:val="0"/>
          <w:sz w:val="24"/>
          <w:szCs w:val="24"/>
        </w:rPr>
        <w:t>ciclo</w:t>
      </w:r>
      <w:r w:rsidR="008D7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palestra da</w:t>
      </w:r>
      <w:r w:rsidR="0010758D" w:rsidRPr="001075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XI Semana Acadêmica e I mostra científica de enfermagem: Ciência e Profissão da Unigran de Dourados/MS, a ser realizada </w:t>
      </w:r>
      <w:r w:rsidR="008D7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</w:t>
      </w:r>
      <w:r w:rsidR="0010758D" w:rsidRPr="001075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19:00h, no dia </w:t>
      </w:r>
      <w:r w:rsidR="008D7DF1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10758D" w:rsidRPr="001075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2024, na Unigran de Dourados/MS, </w:t>
      </w:r>
    </w:p>
    <w:p w14:paraId="297F57E3" w14:textId="060B95EA" w:rsidR="000B7DCA" w:rsidRPr="008258C0" w:rsidRDefault="00655D8E" w:rsidP="000B7D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2BD293" w14:textId="030D30C5" w:rsidR="000B7DCA" w:rsidRPr="008258C0" w:rsidRDefault="0062221B" w:rsidP="008258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4B75D4" w14:textId="6276A936" w:rsidR="000B7DCA" w:rsidRPr="00A00D55" w:rsidRDefault="00E5023E" w:rsidP="00A00D5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7DF1">
        <w:rPr>
          <w:rFonts w:ascii="Times New Roman" w:hAnsi="Times New Roman" w:cs="Times New Roman"/>
          <w:i w:val="0"/>
          <w:sz w:val="24"/>
          <w:szCs w:val="24"/>
        </w:rPr>
        <w:t>22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D7DF1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050F6D" w14:textId="77777777" w:rsidR="008258C0" w:rsidRDefault="008258C0" w:rsidP="000B7DC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79A165" w14:textId="77777777" w:rsidR="009516A2" w:rsidRPr="000B7DCA" w:rsidRDefault="009516A2" w:rsidP="000B7DC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7DCA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0758D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669E6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5444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0EE1"/>
    <w:rsid w:val="007D15EF"/>
    <w:rsid w:val="007D3127"/>
    <w:rsid w:val="007E0268"/>
    <w:rsid w:val="007F4FBE"/>
    <w:rsid w:val="0081574C"/>
    <w:rsid w:val="008258C0"/>
    <w:rsid w:val="00834D7A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55BC3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D7DF1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16A2"/>
    <w:rsid w:val="00952669"/>
    <w:rsid w:val="00964E1C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5768"/>
    <w:rsid w:val="00A31CE4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2C28"/>
    <w:rsid w:val="00D4343D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76060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956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2024-10-22T18:59:00Z</dcterms:created>
  <dcterms:modified xsi:type="dcterms:W3CDTF">2025-02-20T15:47:00Z</dcterms:modified>
</cp:coreProperties>
</file>