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1942E658" w:rsidR="003324BF" w:rsidRPr="00F62E2D" w:rsidRDefault="007869F1" w:rsidP="00F62E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95CCE">
        <w:rPr>
          <w:b/>
          <w:caps/>
          <w:sz w:val="24"/>
          <w:szCs w:val="24"/>
        </w:rPr>
        <w:t>587</w:t>
      </w:r>
      <w:r w:rsidR="00D8094D">
        <w:rPr>
          <w:b/>
          <w:caps/>
          <w:sz w:val="24"/>
          <w:szCs w:val="24"/>
        </w:rPr>
        <w:t xml:space="preserve"> de </w:t>
      </w:r>
      <w:r w:rsidR="00795CCE">
        <w:rPr>
          <w:b/>
          <w:caps/>
          <w:sz w:val="24"/>
          <w:szCs w:val="24"/>
        </w:rPr>
        <w:t>14</w:t>
      </w:r>
      <w:r w:rsidR="00D8094D">
        <w:rPr>
          <w:b/>
          <w:caps/>
          <w:sz w:val="24"/>
          <w:szCs w:val="24"/>
        </w:rPr>
        <w:t xml:space="preserve"> de </w:t>
      </w:r>
      <w:r w:rsidR="00795CCE">
        <w:rPr>
          <w:b/>
          <w:caps/>
          <w:sz w:val="24"/>
          <w:szCs w:val="24"/>
        </w:rPr>
        <w:t>novembro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2D5A7DFD" w:rsidR="00F7025A" w:rsidRPr="006F3E9A" w:rsidRDefault="00984ABB" w:rsidP="00866AE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467E57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67E57">
        <w:rPr>
          <w:rFonts w:ascii="Times New Roman" w:hAnsi="Times New Roman" w:cs="Times New Roman"/>
          <w:sz w:val="24"/>
          <w:szCs w:val="24"/>
        </w:rPr>
        <w:t>o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467E5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31DC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531DC0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9E946BC" w14:textId="23381C13" w:rsidR="007869F1" w:rsidRPr="00C51793" w:rsidRDefault="007869F1" w:rsidP="00866AE2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8094D">
        <w:rPr>
          <w:rFonts w:ascii="Times New Roman" w:hAnsi="Times New Roman" w:cs="Times New Roman"/>
          <w:sz w:val="24"/>
          <w:szCs w:val="24"/>
        </w:rPr>
        <w:t>5</w:t>
      </w:r>
      <w:r w:rsidR="00531DC0">
        <w:rPr>
          <w:rFonts w:ascii="Times New Roman" w:hAnsi="Times New Roman" w:cs="Times New Roman"/>
          <w:sz w:val="24"/>
          <w:szCs w:val="24"/>
        </w:rPr>
        <w:t>12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8094D">
        <w:rPr>
          <w:rFonts w:ascii="Times New Roman" w:hAnsi="Times New Roman" w:cs="Times New Roman"/>
          <w:sz w:val="24"/>
          <w:szCs w:val="24"/>
        </w:rPr>
        <w:t>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</w:t>
      </w:r>
      <w:r w:rsidR="00D8094D">
        <w:rPr>
          <w:rFonts w:ascii="Times New Roman" w:hAnsi="Times New Roman" w:cs="Times New Roman"/>
          <w:sz w:val="24"/>
          <w:szCs w:val="24"/>
        </w:rPr>
        <w:t xml:space="preserve">descentralizada, </w:t>
      </w:r>
      <w:r w:rsidR="002C050A">
        <w:rPr>
          <w:rFonts w:ascii="Times New Roman" w:hAnsi="Times New Roman" w:cs="Times New Roman"/>
          <w:sz w:val="24"/>
          <w:szCs w:val="24"/>
        </w:rPr>
        <w:t>a ser realizada no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D8094D">
        <w:rPr>
          <w:rFonts w:ascii="Times New Roman" w:hAnsi="Times New Roman" w:cs="Times New Roman"/>
          <w:sz w:val="24"/>
          <w:szCs w:val="24"/>
        </w:rPr>
        <w:t>s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531DC0">
        <w:rPr>
          <w:rFonts w:ascii="Times New Roman" w:hAnsi="Times New Roman" w:cs="Times New Roman"/>
          <w:sz w:val="24"/>
          <w:szCs w:val="24"/>
        </w:rPr>
        <w:t>21 e 22 de novembro</w:t>
      </w:r>
      <w:r w:rsidR="00D8094D">
        <w:rPr>
          <w:rFonts w:ascii="Times New Roman" w:hAnsi="Times New Roman" w:cs="Times New Roman"/>
          <w:sz w:val="24"/>
          <w:szCs w:val="24"/>
        </w:rPr>
        <w:t xml:space="preserve"> de 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234628" w14:textId="4F9A5373" w:rsidR="00FC1C06" w:rsidRPr="00F62E2D" w:rsidRDefault="008E5576" w:rsidP="00F62E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62E2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6AE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F62E2D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2E2D"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Hildebrand, Coren-MS n. 96606-ENF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2E2D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504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21 e 22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Três Lagoas/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8CF5A5" w14:textId="3A9395EE" w:rsidR="00F62E2D" w:rsidRPr="00F62E2D" w:rsidRDefault="00F62E2D" w:rsidP="00F62E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66AE2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Pr="00F62E2D">
        <w:rPr>
          <w:rFonts w:ascii="Times New Roman" w:hAnsi="Times New Roman" w:cs="Times New Roman"/>
          <w:i w:val="0"/>
          <w:sz w:val="24"/>
          <w:szCs w:val="24"/>
        </w:rPr>
        <w:t>Dra. Virna Liza Pereira Chaves Hildebrand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B7D8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diárias,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(considerando que a Conselheira está comtemplada com diárias de valor fora do Estado de 22 a 24 de novembro de 2024, conforme Portaria de viagem n. 573/24),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21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20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Grande/MS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>22 de 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1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matutino, pois o voo para Vitória/ES</w:t>
      </w:r>
      <w:r w:rsidR="00127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a noite,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2F1E5FE5" w:rsidR="004E3AE5" w:rsidRPr="00B014BD" w:rsidRDefault="00531DC0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4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F62E2D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veículo particular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79EC0902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7116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EACF7F" w14:textId="71FFB1B8" w:rsidR="00984ABB" w:rsidRPr="00F62E2D" w:rsidRDefault="0080334D" w:rsidP="00F62E2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1</w:t>
      </w:r>
      <w:r w:rsidR="00531DC0">
        <w:rPr>
          <w:rFonts w:ascii="Times New Roman" w:hAnsi="Times New Roman" w:cs="Times New Roman"/>
          <w:i w:val="0"/>
          <w:sz w:val="24"/>
          <w:szCs w:val="24"/>
        </w:rPr>
        <w:t>4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31DC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9382C3" w14:textId="77777777" w:rsidR="00522DD6" w:rsidRDefault="00522DD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8EB1E5" w14:textId="77777777" w:rsidR="00467E57" w:rsidRDefault="00F62E2D" w:rsidP="00467E5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7E57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            Sr. Patrick Silva Gutierres  </w:t>
      </w:r>
    </w:p>
    <w:p w14:paraId="504B8EF5" w14:textId="2D3AA260" w:rsidR="00467E57" w:rsidRDefault="00467E57" w:rsidP="00467E5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Tesoureiro</w:t>
      </w:r>
    </w:p>
    <w:p w14:paraId="7DB83513" w14:textId="206349BB" w:rsidR="00467E57" w:rsidRDefault="00467E57" w:rsidP="00467E5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Coren-MS n. 175263-ENF                                                 Coren-MS n. 219665-TE         </w:t>
      </w:r>
    </w:p>
    <w:p w14:paraId="08C69D46" w14:textId="1ED92592" w:rsidR="00AA7065" w:rsidRPr="00A26659" w:rsidRDefault="00AA7065" w:rsidP="00467E5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27544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E57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631F"/>
    <w:rsid w:val="004B7113"/>
    <w:rsid w:val="004B7D8E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2DD6"/>
    <w:rsid w:val="00523A33"/>
    <w:rsid w:val="00525248"/>
    <w:rsid w:val="00531DC0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16A8"/>
    <w:rsid w:val="0071309C"/>
    <w:rsid w:val="007178A5"/>
    <w:rsid w:val="00727DEE"/>
    <w:rsid w:val="00734C68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5CC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66AE2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3CBC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4226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0AFD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2E2D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2024-11-14T20:07:00Z</dcterms:created>
  <dcterms:modified xsi:type="dcterms:W3CDTF">2025-02-20T15:47:00Z</dcterms:modified>
</cp:coreProperties>
</file>