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B946" w14:textId="77777777" w:rsidR="00D221C5" w:rsidRDefault="00D221C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14:paraId="662020FE" w14:textId="2212AC0E" w:rsidR="00CF2695" w:rsidRDefault="00D221C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Portaria n. </w:t>
      </w:r>
      <w:r w:rsidR="00C0264E">
        <w:rPr>
          <w:b/>
          <w:caps/>
          <w:sz w:val="24"/>
          <w:szCs w:val="24"/>
        </w:rPr>
        <w:t>600</w:t>
      </w:r>
      <w:r>
        <w:rPr>
          <w:b/>
          <w:caps/>
          <w:sz w:val="24"/>
          <w:szCs w:val="24"/>
        </w:rPr>
        <w:t xml:space="preserve"> de </w:t>
      </w:r>
      <w:r w:rsidR="00B037D1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061DAE">
        <w:rPr>
          <w:b/>
          <w:caps/>
          <w:sz w:val="24"/>
          <w:szCs w:val="24"/>
        </w:rPr>
        <w:t>novem</w:t>
      </w:r>
      <w:r>
        <w:rPr>
          <w:b/>
          <w:caps/>
          <w:sz w:val="24"/>
          <w:szCs w:val="24"/>
        </w:rPr>
        <w:t>bro de 2024</w:t>
      </w:r>
    </w:p>
    <w:p w14:paraId="7F59D786" w14:textId="2717BEDD" w:rsidR="00CF2695" w:rsidRDefault="00D221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221C5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Secretaria no uso de suas competências legais e regimentais, conferidas pela Lei nº. 5.905, de 12 de julho de 1973, e pelo Regimento Interno da Autarquia, homologado pela Decisão Cofen n. 119/2024 de 24 de junho de 2024;</w:t>
      </w:r>
    </w:p>
    <w:p w14:paraId="34AE1C2D" w14:textId="7E4EF65D" w:rsidR="00CF2695" w:rsidRDefault="00D221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221C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221C5">
        <w:rPr>
          <w:rFonts w:ascii="Times New Roman" w:hAnsi="Times New Roman" w:cs="Times New Roman"/>
          <w:sz w:val="24"/>
          <w:szCs w:val="24"/>
        </w:rPr>
        <w:t xml:space="preserve"> </w:t>
      </w:r>
      <w:r w:rsidR="00C0264E">
        <w:rPr>
          <w:rFonts w:ascii="Times New Roman" w:hAnsi="Times New Roman" w:cs="Times New Roman"/>
          <w:sz w:val="24"/>
          <w:szCs w:val="24"/>
        </w:rPr>
        <w:t xml:space="preserve">a </w:t>
      </w:r>
      <w:r w:rsidR="00A43061">
        <w:rPr>
          <w:rFonts w:ascii="Times New Roman" w:hAnsi="Times New Roman" w:cs="Times New Roman"/>
          <w:sz w:val="24"/>
          <w:szCs w:val="24"/>
        </w:rPr>
        <w:t>re</w:t>
      </w:r>
      <w:r w:rsidR="00C0264E">
        <w:rPr>
          <w:rFonts w:ascii="Times New Roman" w:hAnsi="Times New Roman" w:cs="Times New Roman"/>
          <w:sz w:val="24"/>
          <w:szCs w:val="24"/>
        </w:rPr>
        <w:t xml:space="preserve">alização do evento da Consciência Negra, a ser realizado tema “O Impacto do racismo na vida e no trabalho das profissionais da </w:t>
      </w:r>
      <w:r w:rsidR="00AB4B9C">
        <w:rPr>
          <w:rFonts w:ascii="Times New Roman" w:hAnsi="Times New Roman" w:cs="Times New Roman"/>
          <w:sz w:val="24"/>
          <w:szCs w:val="24"/>
        </w:rPr>
        <w:t>Enfermagem, que</w:t>
      </w:r>
      <w:r w:rsidR="00C0264E">
        <w:rPr>
          <w:rFonts w:ascii="Times New Roman" w:hAnsi="Times New Roman" w:cs="Times New Roman"/>
          <w:sz w:val="24"/>
          <w:szCs w:val="24"/>
        </w:rPr>
        <w:t xml:space="preserve"> será realizado em conjunto com Conselho Regional de Enfermagem de Mato Grosso do Sul e o Hospital Regional da Costa Leste Magid Thomé, às 14:20h, no dia </w:t>
      </w:r>
      <w:r w:rsidR="00C0264E">
        <w:rPr>
          <w:rFonts w:ascii="Times New Roman" w:hAnsi="Times New Roman" w:cs="Times New Roman"/>
          <w:b/>
          <w:bCs/>
          <w:sz w:val="24"/>
          <w:szCs w:val="24"/>
        </w:rPr>
        <w:t xml:space="preserve">22 de novembro de 2024, </w:t>
      </w:r>
      <w:r w:rsidR="00C0264E">
        <w:rPr>
          <w:rFonts w:ascii="Times New Roman" w:hAnsi="Times New Roman" w:cs="Times New Roman"/>
          <w:sz w:val="24"/>
          <w:szCs w:val="24"/>
        </w:rPr>
        <w:t>no Auditório do Hospital Regional, em Três Lagoas/MS, e por videoconferência para a sede do Coren, e subseção de Dourados/MS</w:t>
      </w:r>
      <w:r w:rsidR="00F51BEA" w:rsidRPr="00D221C5">
        <w:rPr>
          <w:rFonts w:ascii="Times New Roman" w:hAnsi="Times New Roman" w:cs="Times New Roman"/>
          <w:sz w:val="24"/>
          <w:szCs w:val="24"/>
        </w:rPr>
        <w:t xml:space="preserve">, </w:t>
      </w:r>
      <w:r w:rsidRPr="00D221C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7BC4CA" w14:textId="0E9431D7" w:rsidR="00CF2695" w:rsidRPr="00D221C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</w:t>
      </w:r>
      <w:r w:rsidR="00AB4B9C">
        <w:rPr>
          <w:rFonts w:ascii="Times New Roman" w:hAnsi="Times New Roman" w:cs="Times New Roman"/>
          <w:i w:val="0"/>
          <w:sz w:val="24"/>
          <w:szCs w:val="24"/>
        </w:rPr>
        <w:t xml:space="preserve">Colaboradora </w:t>
      </w:r>
      <w:r w:rsidR="00C0264E">
        <w:rPr>
          <w:rFonts w:ascii="Times New Roman" w:hAnsi="Times New Roman" w:cs="Times New Roman"/>
          <w:i w:val="0"/>
          <w:sz w:val="24"/>
          <w:szCs w:val="24"/>
        </w:rPr>
        <w:t xml:space="preserve">Enfermeira Dra. </w:t>
      </w:r>
      <w:r w:rsidR="00AB4B9C">
        <w:rPr>
          <w:rFonts w:ascii="Times New Roman" w:hAnsi="Times New Roman" w:cs="Times New Roman"/>
          <w:i w:val="0"/>
          <w:sz w:val="24"/>
          <w:szCs w:val="24"/>
        </w:rPr>
        <w:t xml:space="preserve">Alva Helena de Almeida, a realizar palestra sobre “O Impacto do racismo na vida e no trabalho dos profissionais de Enfermagem” a ser realizado </w:t>
      </w:r>
      <w:r w:rsidR="00F32F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conjunto com o </w:t>
      </w:r>
      <w:r w:rsidR="00AB4B9C">
        <w:rPr>
          <w:rFonts w:ascii="Times New Roman" w:hAnsi="Times New Roman" w:cs="Times New Roman"/>
          <w:i w:val="0"/>
          <w:iCs w:val="0"/>
          <w:sz w:val="24"/>
          <w:szCs w:val="24"/>
        </w:rPr>
        <w:t>Hospital Regional da Costa Leste Magid Thomé, às 14:20h do dia 22 de novembro de 2024, no Auditório do Hospital Regional, em Três Lagoas/MS.</w:t>
      </w:r>
    </w:p>
    <w:p w14:paraId="25393614" w14:textId="3374D25D" w:rsidR="00CF2695" w:rsidRPr="000011F6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Colaboradora </w:t>
      </w:r>
      <w:r w:rsidR="00AB4B9C">
        <w:rPr>
          <w:rFonts w:ascii="Times New Roman" w:hAnsi="Times New Roman" w:cs="Times New Roman"/>
          <w:i w:val="0"/>
          <w:sz w:val="24"/>
          <w:szCs w:val="24"/>
        </w:rPr>
        <w:t>Dra. Alva Helena de Almeida,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Coren</w:t>
      </w:r>
      <w:r w:rsidR="00B037D1">
        <w:rPr>
          <w:rFonts w:ascii="Times New Roman" w:hAnsi="Times New Roman" w:cs="Times New Roman"/>
          <w:i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="00B037D1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n.1</w:t>
      </w:r>
      <w:r w:rsidR="00B037D1">
        <w:rPr>
          <w:rFonts w:ascii="Times New Roman" w:hAnsi="Times New Roman" w:cs="Times New Roman"/>
          <w:i w:val="0"/>
          <w:sz w:val="24"/>
          <w:szCs w:val="24"/>
        </w:rPr>
        <w:t>15587</w:t>
      </w:r>
      <w:r>
        <w:rPr>
          <w:rFonts w:ascii="Times New Roman" w:hAnsi="Times New Roman" w:cs="Times New Roman"/>
          <w:i w:val="0"/>
          <w:sz w:val="24"/>
          <w:szCs w:val="24"/>
        </w:rPr>
        <w:t>-ENF,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EDC55B0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05D0122A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 Administrativa.</w:t>
      </w:r>
    </w:p>
    <w:p w14:paraId="1A5584D7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sua assinatura.</w:t>
      </w:r>
    </w:p>
    <w:p w14:paraId="5DD5ECB1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E6322A" w14:textId="01EAD168" w:rsidR="00CF2695" w:rsidRDefault="00D221C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037D1">
        <w:rPr>
          <w:rFonts w:ascii="Times New Roman" w:hAnsi="Times New Roman" w:cs="Times New Roman"/>
          <w:i w:val="0"/>
          <w:sz w:val="24"/>
          <w:szCs w:val="24"/>
        </w:rPr>
        <w:t>19</w:t>
      </w:r>
      <w:r w:rsidR="00F32F3A">
        <w:rPr>
          <w:rFonts w:ascii="Times New Roman" w:hAnsi="Times New Roman" w:cs="Times New Roman"/>
          <w:i w:val="0"/>
          <w:sz w:val="24"/>
          <w:szCs w:val="24"/>
        </w:rPr>
        <w:t xml:space="preserve"> de novem</w:t>
      </w:r>
      <w:r>
        <w:rPr>
          <w:rFonts w:ascii="Times New Roman" w:hAnsi="Times New Roman" w:cs="Times New Roman"/>
          <w:i w:val="0"/>
          <w:sz w:val="24"/>
          <w:szCs w:val="24"/>
        </w:rPr>
        <w:t>bro de 2024.</w:t>
      </w:r>
    </w:p>
    <w:p w14:paraId="2707FAD7" w14:textId="77777777" w:rsidR="00F51BEA" w:rsidRDefault="00F51B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56781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803EC" w14:textId="182A3A36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BB1A93" w14:textId="77777777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2F748D4" w14:textId="77777777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F2695" w:rsidSect="00F51BEA">
      <w:headerReference w:type="default" r:id="rId9"/>
      <w:footerReference w:type="default" r:id="rId10"/>
      <w:pgSz w:w="11906" w:h="16838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D8EDC" w14:textId="77777777" w:rsidR="00A114EF" w:rsidRDefault="00A114EF">
      <w:pPr>
        <w:spacing w:line="240" w:lineRule="auto"/>
      </w:pPr>
      <w:r>
        <w:separator/>
      </w:r>
    </w:p>
  </w:endnote>
  <w:endnote w:type="continuationSeparator" w:id="0">
    <w:p w14:paraId="6E747CF5" w14:textId="77777777" w:rsidR="00A114EF" w:rsidRDefault="00A11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BCE1" w14:textId="77777777" w:rsidR="00CF2695" w:rsidRDefault="00D221C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D7DC78C" w14:textId="77777777" w:rsidR="00CF2695" w:rsidRDefault="00D221C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3D5D2E76" w14:textId="77777777" w:rsidR="00CF2695" w:rsidRDefault="00D221C5">
    <w:pPr>
      <w:spacing w:after="0" w:line="360" w:lineRule="auto"/>
      <w:ind w:left="-1134" w:right="-568"/>
      <w:jc w:val="center"/>
      <w:rPr>
        <w:sz w:val="16"/>
        <w:szCs w:val="16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A36F28" wp14:editId="66EC15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12922D" w14:textId="77777777" w:rsidR="00CF2695" w:rsidRDefault="00D221C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A36F28" id="Retângulo 3" o:spid="_x0000_s1026" style="position:absolute;left:0;text-align:left;margin-left:526.15pt;margin-top:663.2pt;width:51.35pt;height:20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A12922D" w14:textId="77777777" w:rsidR="00CF2695" w:rsidRDefault="00D221C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Rua Hilda Bergo Duarte, 959</w:t>
    </w:r>
    <w:r>
      <w:rPr>
        <w:sz w:val="16"/>
        <w:szCs w:val="16"/>
        <w:shd w:val="clear" w:color="auto" w:fill="FFFFFF"/>
        <w:lang w:eastAsia="pt-BR"/>
      </w:rPr>
      <w:t xml:space="preserve"> – Vila Planalto - Cep:79826-090 – Dourados/MS. Fone/Fax: (67) 3423-1754</w:t>
    </w:r>
  </w:p>
  <w:p w14:paraId="3ACC2E39" w14:textId="77777777" w:rsidR="00CF2695" w:rsidRDefault="00D221C5">
    <w:pPr>
      <w:tabs>
        <w:tab w:val="center" w:pos="4252"/>
        <w:tab w:val="right" w:pos="8504"/>
      </w:tabs>
      <w:spacing w:after="0" w:line="240" w:lineRule="auto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BB079" w14:textId="77777777" w:rsidR="00A114EF" w:rsidRDefault="00A114EF">
      <w:pPr>
        <w:spacing w:after="0"/>
      </w:pPr>
      <w:r>
        <w:separator/>
      </w:r>
    </w:p>
  </w:footnote>
  <w:footnote w:type="continuationSeparator" w:id="0">
    <w:p w14:paraId="56EB71E9" w14:textId="77777777" w:rsidR="00A114EF" w:rsidRDefault="00A114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CCC7" w14:textId="77777777" w:rsidR="00CF2695" w:rsidRDefault="00D221C5">
    <w:pPr>
      <w:pStyle w:val="Cabealho"/>
      <w:tabs>
        <w:tab w:val="clear" w:pos="4252"/>
        <w:tab w:val="clear" w:pos="8504"/>
      </w:tabs>
    </w:pPr>
    <w:r>
      <w:rPr>
        <w:sz w:val="20"/>
        <w:szCs w:val="20"/>
      </w:rPr>
      <w:t xml:space="preserve">                                  </w: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2C1F086" wp14:editId="45353E4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73172682" name="Imagem 673172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67F131" w14:textId="77777777" w:rsidR="00CF2695" w:rsidRDefault="00CF2695">
    <w:pPr>
      <w:pStyle w:val="Cabealho"/>
    </w:pPr>
  </w:p>
  <w:p w14:paraId="029CCB3B" w14:textId="77777777" w:rsidR="00CF2695" w:rsidRDefault="00CF2695">
    <w:pPr>
      <w:pStyle w:val="Cabealho"/>
      <w:jc w:val="center"/>
    </w:pPr>
  </w:p>
  <w:p w14:paraId="542D5586" w14:textId="77777777" w:rsidR="00CF2695" w:rsidRDefault="00D221C5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A36CD45" w14:textId="77777777" w:rsidR="00CF2695" w:rsidRDefault="00D221C5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6113A"/>
    <w:multiLevelType w:val="multilevel"/>
    <w:tmpl w:val="6226113A"/>
    <w:lvl w:ilvl="0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num w:numId="1" w16cid:durableId="1324433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1F6"/>
    <w:rsid w:val="00001480"/>
    <w:rsid w:val="00006197"/>
    <w:rsid w:val="00007FD5"/>
    <w:rsid w:val="000101BE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46290"/>
    <w:rsid w:val="00053E9F"/>
    <w:rsid w:val="00054628"/>
    <w:rsid w:val="00057908"/>
    <w:rsid w:val="00061DAE"/>
    <w:rsid w:val="00074BD8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08A4"/>
    <w:rsid w:val="000B7DCA"/>
    <w:rsid w:val="000C0C81"/>
    <w:rsid w:val="000D0459"/>
    <w:rsid w:val="000D72E4"/>
    <w:rsid w:val="000D78F0"/>
    <w:rsid w:val="000F06F8"/>
    <w:rsid w:val="000F0AB1"/>
    <w:rsid w:val="000F1136"/>
    <w:rsid w:val="000F54AD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3775D"/>
    <w:rsid w:val="001424EE"/>
    <w:rsid w:val="00142CA3"/>
    <w:rsid w:val="00150412"/>
    <w:rsid w:val="001519FE"/>
    <w:rsid w:val="00151B63"/>
    <w:rsid w:val="00153150"/>
    <w:rsid w:val="001564FB"/>
    <w:rsid w:val="00162BAF"/>
    <w:rsid w:val="00163F15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A5780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1F98"/>
    <w:rsid w:val="00274EB7"/>
    <w:rsid w:val="002753E0"/>
    <w:rsid w:val="00276B10"/>
    <w:rsid w:val="00280181"/>
    <w:rsid w:val="002815E8"/>
    <w:rsid w:val="00282966"/>
    <w:rsid w:val="002867E3"/>
    <w:rsid w:val="00286935"/>
    <w:rsid w:val="00295B7F"/>
    <w:rsid w:val="002A3C84"/>
    <w:rsid w:val="002A3F66"/>
    <w:rsid w:val="002B39BD"/>
    <w:rsid w:val="002C12F2"/>
    <w:rsid w:val="002C20D8"/>
    <w:rsid w:val="002C2BFF"/>
    <w:rsid w:val="002C6C73"/>
    <w:rsid w:val="002D01AB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2EF5"/>
    <w:rsid w:val="00314EFF"/>
    <w:rsid w:val="0031600C"/>
    <w:rsid w:val="00320B91"/>
    <w:rsid w:val="00321413"/>
    <w:rsid w:val="003238B5"/>
    <w:rsid w:val="00331670"/>
    <w:rsid w:val="003316CD"/>
    <w:rsid w:val="003337E4"/>
    <w:rsid w:val="00333BCA"/>
    <w:rsid w:val="00335D8A"/>
    <w:rsid w:val="003417C7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B4C37"/>
    <w:rsid w:val="003C6831"/>
    <w:rsid w:val="003C79E3"/>
    <w:rsid w:val="003E11E3"/>
    <w:rsid w:val="00401350"/>
    <w:rsid w:val="00402561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516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E7724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2577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66192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E7133"/>
    <w:rsid w:val="005F006A"/>
    <w:rsid w:val="005F215C"/>
    <w:rsid w:val="005F5D82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66570"/>
    <w:rsid w:val="0067313C"/>
    <w:rsid w:val="006761D8"/>
    <w:rsid w:val="00677485"/>
    <w:rsid w:val="00690617"/>
    <w:rsid w:val="00690B4D"/>
    <w:rsid w:val="0069287D"/>
    <w:rsid w:val="006A5317"/>
    <w:rsid w:val="006B2F08"/>
    <w:rsid w:val="006B6383"/>
    <w:rsid w:val="006B78F8"/>
    <w:rsid w:val="006C3C6E"/>
    <w:rsid w:val="006C446D"/>
    <w:rsid w:val="006C6601"/>
    <w:rsid w:val="006D48F4"/>
    <w:rsid w:val="006E06B5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528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B6E36"/>
    <w:rsid w:val="007C19A5"/>
    <w:rsid w:val="007C458F"/>
    <w:rsid w:val="007C70FE"/>
    <w:rsid w:val="007D15EF"/>
    <w:rsid w:val="007D3127"/>
    <w:rsid w:val="007E0268"/>
    <w:rsid w:val="007F4FBE"/>
    <w:rsid w:val="00810541"/>
    <w:rsid w:val="0081574C"/>
    <w:rsid w:val="008258C0"/>
    <w:rsid w:val="00836376"/>
    <w:rsid w:val="00841A45"/>
    <w:rsid w:val="00842A57"/>
    <w:rsid w:val="00843470"/>
    <w:rsid w:val="008436C2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4638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140A6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A7496"/>
    <w:rsid w:val="009B23C0"/>
    <w:rsid w:val="009B40E6"/>
    <w:rsid w:val="009C34A1"/>
    <w:rsid w:val="009C3811"/>
    <w:rsid w:val="009D08EF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0D55"/>
    <w:rsid w:val="00A015E3"/>
    <w:rsid w:val="00A05D9F"/>
    <w:rsid w:val="00A114EF"/>
    <w:rsid w:val="00A13D61"/>
    <w:rsid w:val="00A1475D"/>
    <w:rsid w:val="00A14C1B"/>
    <w:rsid w:val="00A21F2F"/>
    <w:rsid w:val="00A22464"/>
    <w:rsid w:val="00A24BDA"/>
    <w:rsid w:val="00A25768"/>
    <w:rsid w:val="00A324D7"/>
    <w:rsid w:val="00A33741"/>
    <w:rsid w:val="00A40C4C"/>
    <w:rsid w:val="00A427E1"/>
    <w:rsid w:val="00A4306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4B9C"/>
    <w:rsid w:val="00AB782D"/>
    <w:rsid w:val="00AC3CEE"/>
    <w:rsid w:val="00AC414C"/>
    <w:rsid w:val="00AC5C68"/>
    <w:rsid w:val="00AD65D0"/>
    <w:rsid w:val="00AE5479"/>
    <w:rsid w:val="00AE6FCA"/>
    <w:rsid w:val="00AF381D"/>
    <w:rsid w:val="00AF77B4"/>
    <w:rsid w:val="00B02FED"/>
    <w:rsid w:val="00B037D1"/>
    <w:rsid w:val="00B11BFE"/>
    <w:rsid w:val="00B30F25"/>
    <w:rsid w:val="00B354E1"/>
    <w:rsid w:val="00B40BC3"/>
    <w:rsid w:val="00B42A1B"/>
    <w:rsid w:val="00B43D4D"/>
    <w:rsid w:val="00B51343"/>
    <w:rsid w:val="00B53F36"/>
    <w:rsid w:val="00B573C5"/>
    <w:rsid w:val="00B60808"/>
    <w:rsid w:val="00B66F7B"/>
    <w:rsid w:val="00B67937"/>
    <w:rsid w:val="00B67955"/>
    <w:rsid w:val="00B7073B"/>
    <w:rsid w:val="00B76D79"/>
    <w:rsid w:val="00B8059B"/>
    <w:rsid w:val="00B8761D"/>
    <w:rsid w:val="00B952EF"/>
    <w:rsid w:val="00B96C21"/>
    <w:rsid w:val="00BA24A6"/>
    <w:rsid w:val="00BA29EE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0264E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7C39"/>
    <w:rsid w:val="00CC1FF9"/>
    <w:rsid w:val="00CC411E"/>
    <w:rsid w:val="00CC6EC2"/>
    <w:rsid w:val="00CE2A54"/>
    <w:rsid w:val="00CE5A8E"/>
    <w:rsid w:val="00CE735D"/>
    <w:rsid w:val="00CF241C"/>
    <w:rsid w:val="00CF2695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21C5"/>
    <w:rsid w:val="00D257D7"/>
    <w:rsid w:val="00D42C28"/>
    <w:rsid w:val="00D4343D"/>
    <w:rsid w:val="00D51192"/>
    <w:rsid w:val="00D52F45"/>
    <w:rsid w:val="00D53E5B"/>
    <w:rsid w:val="00D63957"/>
    <w:rsid w:val="00D64B96"/>
    <w:rsid w:val="00D73D29"/>
    <w:rsid w:val="00D74C24"/>
    <w:rsid w:val="00D74E80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3151"/>
    <w:rsid w:val="00E154F9"/>
    <w:rsid w:val="00E16B01"/>
    <w:rsid w:val="00E21889"/>
    <w:rsid w:val="00E30682"/>
    <w:rsid w:val="00E33186"/>
    <w:rsid w:val="00E3440F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EF7A9B"/>
    <w:rsid w:val="00F1232C"/>
    <w:rsid w:val="00F16FC8"/>
    <w:rsid w:val="00F20E9E"/>
    <w:rsid w:val="00F222A9"/>
    <w:rsid w:val="00F2415C"/>
    <w:rsid w:val="00F27B85"/>
    <w:rsid w:val="00F32F3A"/>
    <w:rsid w:val="00F355C9"/>
    <w:rsid w:val="00F4535C"/>
    <w:rsid w:val="00F46D75"/>
    <w:rsid w:val="00F4714D"/>
    <w:rsid w:val="00F51BEA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  <w:rsid w:val="0332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D20B6"/>
  <w15:docId w15:val="{337921E1-F155-49CD-8CB8-0F70B6BC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  <w:basedOn w:val="Fontepargpadro"/>
    <w:uiPriority w:val="99"/>
    <w:qFormat/>
  </w:style>
  <w:style w:type="paragraph" w:styleId="Ttulo">
    <w:name w:val="Title"/>
    <w:basedOn w:val="Normal"/>
    <w:next w:val="Normal"/>
    <w:link w:val="TtuloChar"/>
    <w:uiPriority w:val="10"/>
    <w:qFormat/>
    <w:locked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9"/>
    <w:qFormat/>
    <w:locked/>
    <w:rPr>
      <w:rFonts w:ascii="Arial" w:hAnsi="Arial" w:cs="Arial"/>
      <w:caps/>
      <w:color w:val="595959"/>
      <w:spacing w:val="20"/>
      <w:sz w:val="28"/>
      <w:szCs w:val="28"/>
      <w:lang w:val="zh-CN" w:eastAsia="pt-BR"/>
    </w:rPr>
  </w:style>
  <w:style w:type="character" w:customStyle="1" w:styleId="Ttulo5Char">
    <w:name w:val="Título 5 Char"/>
    <w:link w:val="Ttulo5"/>
    <w:uiPriority w:val="99"/>
    <w:qFormat/>
    <w:locked/>
    <w:rPr>
      <w:rFonts w:ascii="Cambria" w:hAnsi="Cambria" w:cs="Cambria"/>
      <w:color w:val="243F60"/>
    </w:rPr>
  </w:style>
  <w:style w:type="character" w:customStyle="1" w:styleId="CabealhoChar">
    <w:name w:val="Cabeçalho Char"/>
    <w:basedOn w:val="Fontepargpadro"/>
    <w:link w:val="Cabealho"/>
    <w:uiPriority w:val="99"/>
    <w:qFormat/>
    <w:locked/>
  </w:style>
  <w:style w:type="character" w:customStyle="1" w:styleId="RodapChar">
    <w:name w:val="Rodapé Char"/>
    <w:basedOn w:val="Fontepargpadro"/>
    <w:link w:val="Rodap"/>
    <w:uiPriority w:val="99"/>
    <w:qFormat/>
    <w:locked/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Rodap1">
    <w:name w:val="Rodapé1"/>
    <w:qFormat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qFormat/>
    <w:rPr>
      <w:color w:val="0000FF"/>
      <w:sz w:val="22"/>
      <w:szCs w:val="22"/>
      <w:u w:val="single"/>
    </w:rPr>
  </w:style>
  <w:style w:type="paragraph" w:customStyle="1" w:styleId="Ttulo1A">
    <w:name w:val="Título 1 A"/>
    <w:next w:val="Normal"/>
    <w:uiPriority w:val="99"/>
    <w:qFormat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qFormat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qFormat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qFormat/>
    <w:rPr>
      <w:rFonts w:ascii="Calibri" w:hAnsi="Calibri" w:cs="Calibri"/>
      <w:color w:val="auto"/>
    </w:rPr>
  </w:style>
  <w:style w:type="character" w:customStyle="1" w:styleId="TtuloChar">
    <w:name w:val="Título Char"/>
    <w:link w:val="Ttulo"/>
    <w:uiPriority w:val="10"/>
    <w:qFormat/>
    <w:rPr>
      <w:rFonts w:ascii="Times New Roman" w:eastAsia="Times New Roman" w:hAnsi="Times New Roman"/>
      <w:spacing w:val="5"/>
      <w:sz w:val="32"/>
      <w:szCs w:val="52"/>
    </w:rPr>
  </w:style>
  <w:style w:type="character" w:customStyle="1" w:styleId="RefernciaIntensa1">
    <w:name w:val="Referência Intensa1"/>
    <w:uiPriority w:val="32"/>
    <w:qFormat/>
    <w:rPr>
      <w:smallCaps/>
      <w:spacing w:val="5"/>
      <w:u w:val="single"/>
    </w:rPr>
  </w:style>
  <w:style w:type="character" w:customStyle="1" w:styleId="il">
    <w:name w:val="il"/>
    <w:basedOn w:val="Fontepargpadro"/>
    <w:rsid w:val="003B4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2025-02-20T15:48:00Z</cp:lastPrinted>
  <dcterms:created xsi:type="dcterms:W3CDTF">2024-11-25T16:11:00Z</dcterms:created>
  <dcterms:modified xsi:type="dcterms:W3CDTF">2025-02-20T15:48:00Z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0D1EBC528B464320BB3B6A8872A197CD_12</vt:lpwstr>
  </property>
</Properties>
</file>