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0F5E4" w14:textId="77035955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B4146">
        <w:rPr>
          <w:b/>
          <w:caps/>
          <w:sz w:val="24"/>
          <w:szCs w:val="24"/>
        </w:rPr>
        <w:t xml:space="preserve"> 635</w:t>
      </w:r>
      <w:r w:rsidRPr="00113914">
        <w:rPr>
          <w:b/>
          <w:caps/>
          <w:sz w:val="24"/>
          <w:szCs w:val="24"/>
        </w:rPr>
        <w:t xml:space="preserve"> de </w:t>
      </w:r>
      <w:r w:rsidR="00CB4146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de </w:t>
      </w:r>
      <w:r w:rsidR="00CB4146">
        <w:rPr>
          <w:b/>
          <w:caps/>
          <w:sz w:val="24"/>
          <w:szCs w:val="24"/>
        </w:rPr>
        <w:t xml:space="preserve">dezembro </w:t>
      </w:r>
      <w:r>
        <w:rPr>
          <w:b/>
          <w:caps/>
          <w:sz w:val="24"/>
          <w:szCs w:val="24"/>
        </w:rPr>
        <w:t xml:space="preserve">de </w:t>
      </w:r>
      <w:r w:rsidR="0080362F">
        <w:rPr>
          <w:b/>
          <w:caps/>
          <w:sz w:val="24"/>
          <w:szCs w:val="24"/>
        </w:rPr>
        <w:t>202</w:t>
      </w:r>
      <w:r w:rsidR="00FF135A">
        <w:rPr>
          <w:b/>
          <w:caps/>
          <w:sz w:val="24"/>
          <w:szCs w:val="24"/>
        </w:rPr>
        <w:t>4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0F497907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75147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275147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80362F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80362F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2F9AC99" w14:textId="793EB53C"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>que o período de gozo das férias d</w:t>
      </w:r>
      <w:r w:rsidR="00813BED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empregad</w:t>
      </w:r>
      <w:r w:rsidR="00813BED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públic</w:t>
      </w:r>
      <w:r w:rsidR="00813BED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>r.</w:t>
      </w:r>
      <w:r w:rsidR="00813BED" w:rsidRPr="00813BED">
        <w:rPr>
          <w:rFonts w:ascii="Times New Roman" w:hAnsi="Times New Roman" w:cs="Times New Roman"/>
          <w:sz w:val="24"/>
          <w:szCs w:val="24"/>
        </w:rPr>
        <w:t xml:space="preserve"> </w:t>
      </w:r>
      <w:r w:rsidR="00813BED">
        <w:rPr>
          <w:rFonts w:ascii="Times New Roman" w:hAnsi="Times New Roman" w:cs="Times New Roman"/>
          <w:sz w:val="24"/>
          <w:szCs w:val="24"/>
        </w:rPr>
        <w:t>Thiago Flávio Ribeiro Penha</w:t>
      </w:r>
      <w:r w:rsidR="00063188">
        <w:rPr>
          <w:rFonts w:ascii="Times New Roman" w:hAnsi="Times New Roman" w:cs="Times New Roman"/>
          <w:sz w:val="24"/>
          <w:szCs w:val="24"/>
        </w:rPr>
        <w:t>, será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275147">
        <w:rPr>
          <w:rFonts w:ascii="Times New Roman" w:hAnsi="Times New Roman" w:cs="Times New Roman"/>
          <w:sz w:val="24"/>
          <w:szCs w:val="24"/>
        </w:rPr>
        <w:t>02</w:t>
      </w:r>
      <w:r w:rsidR="00813BED">
        <w:rPr>
          <w:rFonts w:ascii="Times New Roman" w:hAnsi="Times New Roman" w:cs="Times New Roman"/>
          <w:sz w:val="24"/>
          <w:szCs w:val="24"/>
        </w:rPr>
        <w:t xml:space="preserve"> de </w:t>
      </w:r>
      <w:r w:rsidR="00CB4146">
        <w:rPr>
          <w:rFonts w:ascii="Times New Roman" w:hAnsi="Times New Roman" w:cs="Times New Roman"/>
          <w:sz w:val="24"/>
          <w:szCs w:val="24"/>
        </w:rPr>
        <w:t xml:space="preserve">janeiro </w:t>
      </w:r>
      <w:r w:rsidR="00813BED">
        <w:rPr>
          <w:rFonts w:ascii="Times New Roman" w:hAnsi="Times New Roman" w:cs="Times New Roman"/>
          <w:sz w:val="24"/>
          <w:szCs w:val="24"/>
        </w:rPr>
        <w:t>a</w:t>
      </w:r>
      <w:r w:rsidR="00063188">
        <w:rPr>
          <w:rFonts w:ascii="Times New Roman" w:hAnsi="Times New Roman" w:cs="Times New Roman"/>
          <w:sz w:val="24"/>
          <w:szCs w:val="24"/>
        </w:rPr>
        <w:t xml:space="preserve"> </w:t>
      </w:r>
      <w:r w:rsidR="00CB4146">
        <w:rPr>
          <w:rFonts w:ascii="Times New Roman" w:hAnsi="Times New Roman" w:cs="Times New Roman"/>
          <w:sz w:val="24"/>
          <w:szCs w:val="24"/>
        </w:rPr>
        <w:t xml:space="preserve">31 </w:t>
      </w:r>
      <w:r w:rsidR="00813BED">
        <w:rPr>
          <w:rFonts w:ascii="Times New Roman" w:hAnsi="Times New Roman" w:cs="Times New Roman"/>
          <w:sz w:val="24"/>
          <w:szCs w:val="24"/>
        </w:rPr>
        <w:t>d</w:t>
      </w:r>
      <w:r w:rsidR="00CB4146">
        <w:rPr>
          <w:rFonts w:ascii="Times New Roman" w:hAnsi="Times New Roman" w:cs="Times New Roman"/>
          <w:sz w:val="24"/>
          <w:szCs w:val="24"/>
        </w:rPr>
        <w:t>e janeir</w:t>
      </w:r>
      <w:r w:rsidR="00275147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80362F">
        <w:rPr>
          <w:rFonts w:ascii="Times New Roman" w:hAnsi="Times New Roman" w:cs="Times New Roman"/>
          <w:sz w:val="24"/>
          <w:szCs w:val="24"/>
        </w:rPr>
        <w:t>202</w:t>
      </w:r>
      <w:r w:rsidR="00CB4146">
        <w:rPr>
          <w:rFonts w:ascii="Times New Roman" w:hAnsi="Times New Roman" w:cs="Times New Roman"/>
          <w:sz w:val="24"/>
          <w:szCs w:val="24"/>
        </w:rPr>
        <w:t>5</w:t>
      </w:r>
      <w:r w:rsidR="00F9052C">
        <w:rPr>
          <w:rFonts w:ascii="Times New Roman" w:hAnsi="Times New Roman" w:cs="Times New Roman"/>
          <w:sz w:val="24"/>
          <w:szCs w:val="24"/>
        </w:rPr>
        <w:t>;</w:t>
      </w:r>
    </w:p>
    <w:p w14:paraId="438D87D0" w14:textId="75BBBD59" w:rsidR="00F9052C" w:rsidRPr="00787EA7" w:rsidRDefault="00F9052C" w:rsidP="00CB4146">
      <w:pPr>
        <w:spacing w:before="120" w:after="280" w:line="360" w:lineRule="auto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 e-mail d</w:t>
      </w:r>
      <w:r w:rsidR="00CB4146">
        <w:rPr>
          <w:rFonts w:ascii="Times New Roman" w:hAnsi="Times New Roman" w:cs="Times New Roman"/>
          <w:bCs/>
          <w:sz w:val="24"/>
          <w:szCs w:val="24"/>
        </w:rPr>
        <w:t>o setor de Recursos Humanos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B4146">
        <w:rPr>
          <w:rFonts w:ascii="Times New Roman" w:hAnsi="Times New Roman" w:cs="Times New Roman"/>
          <w:bCs/>
          <w:sz w:val="24"/>
          <w:szCs w:val="24"/>
        </w:rPr>
        <w:t xml:space="preserve">solicitando a substituição </w:t>
      </w:r>
      <w:r>
        <w:rPr>
          <w:rFonts w:ascii="Times New Roman" w:hAnsi="Times New Roman" w:cs="Times New Roman"/>
          <w:bCs/>
          <w:sz w:val="24"/>
          <w:szCs w:val="24"/>
        </w:rPr>
        <w:t>de empregado público durante o período de férias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3F7F0888" w:rsidR="007869F1" w:rsidRPr="00FF135A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63188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63188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63188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135A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CB4146" w:rsidRPr="00CB41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4146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063188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813BED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13BED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13BED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13BED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13BED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cargo em comissão de Gestor de Contratos 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do Coren-MS, no período de férias d</w:t>
      </w:r>
      <w:r w:rsidR="00813BED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13BED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13BED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052C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7869F1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2A059" w14:textId="64BC2204" w:rsidR="007869F1" w:rsidRPr="00C51793" w:rsidRDefault="00FF135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6F8D5E3A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B4146">
        <w:rPr>
          <w:rFonts w:ascii="Times New Roman" w:hAnsi="Times New Roman" w:cs="Times New Roman"/>
          <w:i w:val="0"/>
          <w:sz w:val="24"/>
          <w:szCs w:val="24"/>
        </w:rPr>
        <w:t>27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B4146">
        <w:rPr>
          <w:rFonts w:ascii="Times New Roman" w:hAnsi="Times New Roman" w:cs="Times New Roman"/>
          <w:i w:val="0"/>
          <w:sz w:val="24"/>
          <w:szCs w:val="24"/>
        </w:rPr>
        <w:t xml:space="preserve">dezembro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0362F">
        <w:rPr>
          <w:rFonts w:ascii="Times New Roman" w:hAnsi="Times New Roman" w:cs="Times New Roman"/>
          <w:i w:val="0"/>
          <w:sz w:val="24"/>
          <w:szCs w:val="24"/>
        </w:rPr>
        <w:t>202</w:t>
      </w:r>
      <w:r w:rsidR="00FF135A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7A5EA88" w14:textId="77777777" w:rsidR="00F9052C" w:rsidRDefault="00F9052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8B819A8" w14:textId="77777777" w:rsidR="00F9052C" w:rsidRPr="00A26659" w:rsidRDefault="00F9052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DA2C76" w14:textId="77777777" w:rsidR="00FF135A" w:rsidRPr="00FF135A" w:rsidRDefault="005E7F8B" w:rsidP="00FF13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135A" w:rsidRPr="00FF135A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34E84D8F" w14:textId="77777777" w:rsidR="00FF135A" w:rsidRPr="00FF135A" w:rsidRDefault="00FF135A" w:rsidP="00FF13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5A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3E2F985" w14:textId="4EF4449C" w:rsidR="00DD3B91" w:rsidRPr="00DD3B91" w:rsidRDefault="00FF135A" w:rsidP="00FF135A">
      <w:pPr>
        <w:tabs>
          <w:tab w:val="left" w:pos="3765"/>
        </w:tabs>
        <w:spacing w:after="0" w:line="240" w:lineRule="auto"/>
        <w:jc w:val="both"/>
      </w:pPr>
      <w:r w:rsidRPr="00FF135A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</w:t>
      </w:r>
    </w:p>
    <w:p w14:paraId="6AD56C45" w14:textId="18A77659" w:rsidR="00DD3B91" w:rsidRPr="00DD3B91" w:rsidRDefault="00DD3B91" w:rsidP="00DD3B91"/>
    <w:p w14:paraId="6B7401BB" w14:textId="5C73551F" w:rsidR="00DD3B91" w:rsidRPr="00DD3B91" w:rsidRDefault="00DD3B91" w:rsidP="00DD3B91"/>
    <w:p w14:paraId="4F957F92" w14:textId="354BE0CD" w:rsidR="00DD3B91" w:rsidRPr="00DD3B91" w:rsidRDefault="00DD3B91" w:rsidP="00DD3B91">
      <w:pPr>
        <w:tabs>
          <w:tab w:val="left" w:pos="3795"/>
        </w:tabs>
      </w:pPr>
      <w:r>
        <w:tab/>
      </w:r>
    </w:p>
    <w:sectPr w:rsidR="00DD3B91" w:rsidRPr="00DD3B9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89869" w14:textId="77777777" w:rsidR="00DD3B91" w:rsidRPr="00DD3B91" w:rsidRDefault="00DD3B91" w:rsidP="00DD3B9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D3B9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9BBFF23" w14:textId="77777777" w:rsidR="00DD3B91" w:rsidRPr="00DD3B91" w:rsidRDefault="00DD3B91" w:rsidP="00DD3B9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D3B91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C37B974" w14:textId="1C0E14D9" w:rsidR="00DD3B91" w:rsidRPr="00DD3B91" w:rsidRDefault="00DD3B91" w:rsidP="00DD3B9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D3B9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4D1094" wp14:editId="2F81CF7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8865DD" w14:textId="77777777" w:rsidR="00DD3B91" w:rsidRDefault="00DD3B91" w:rsidP="00DD3B9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4D109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68865DD" w14:textId="77777777" w:rsidR="00DD3B91" w:rsidRDefault="00DD3B91" w:rsidP="00DD3B9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DD3B91">
      <w:rPr>
        <w:sz w:val="16"/>
        <w:szCs w:val="16"/>
        <w:lang w:eastAsia="pt-BR"/>
      </w:rPr>
      <w:t>Subseção Dourados: Rua Hilda Bergo Duarte, 959 – Vila Planalto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</w:t>
    </w:r>
    <w:r w:rsidR="007C37E8">
      <w:rPr>
        <w:sz w:val="16"/>
        <w:szCs w:val="16"/>
        <w:bdr w:val="none" w:sz="0" w:space="0" w:color="auto" w:frame="1"/>
        <w:shd w:val="clear" w:color="auto" w:fill="FFFFFF"/>
        <w:lang w:eastAsia="pt-BR"/>
      </w:rPr>
      <w:t>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>ne/Fax: (67) 3423-1754</w:t>
    </w:r>
  </w:p>
  <w:p w14:paraId="00D28BE2" w14:textId="77777777" w:rsidR="00DD3B91" w:rsidRPr="00DD3B91" w:rsidRDefault="00DD3B91" w:rsidP="00DD3B91">
    <w:pPr>
      <w:tabs>
        <w:tab w:val="center" w:pos="4252"/>
        <w:tab w:val="right" w:pos="8504"/>
      </w:tabs>
      <w:spacing w:after="0" w:line="240" w:lineRule="auto"/>
      <w:jc w:val="center"/>
      <w:rPr>
        <w:color w:val="0000FF"/>
        <w:sz w:val="16"/>
        <w:szCs w:val="16"/>
        <w:u w:val="single"/>
      </w:rPr>
    </w:pPr>
    <w:r w:rsidRPr="00DD3B91">
      <w:rPr>
        <w:sz w:val="16"/>
        <w:szCs w:val="16"/>
      </w:rPr>
      <w:t xml:space="preserve">Site: </w:t>
    </w:r>
    <w:hyperlink r:id="rId1" w:history="1">
      <w:r w:rsidRPr="00DD3B91">
        <w:rPr>
          <w:color w:val="0000FF"/>
          <w:sz w:val="16"/>
          <w:szCs w:val="16"/>
          <w:u w:val="single"/>
        </w:rPr>
        <w:t>www.corenms.gov.br</w:t>
      </w:r>
    </w:hyperlink>
  </w:p>
  <w:p w14:paraId="741F36ED" w14:textId="77777777" w:rsidR="00F351D1" w:rsidRPr="00DD3B91" w:rsidRDefault="00F351D1" w:rsidP="00DD3B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16646394">
    <w:abstractNumId w:val="3"/>
  </w:num>
  <w:num w:numId="2" w16cid:durableId="1367369319">
    <w:abstractNumId w:val="4"/>
  </w:num>
  <w:num w:numId="3" w16cid:durableId="1518079180">
    <w:abstractNumId w:val="1"/>
  </w:num>
  <w:num w:numId="4" w16cid:durableId="911309864">
    <w:abstractNumId w:val="7"/>
  </w:num>
  <w:num w:numId="5" w16cid:durableId="1814593012">
    <w:abstractNumId w:val="6"/>
  </w:num>
  <w:num w:numId="6" w16cid:durableId="1395355432">
    <w:abstractNumId w:val="8"/>
  </w:num>
  <w:num w:numId="7" w16cid:durableId="1600524414">
    <w:abstractNumId w:val="0"/>
  </w:num>
  <w:num w:numId="8" w16cid:durableId="29501822">
    <w:abstractNumId w:val="2"/>
  </w:num>
  <w:num w:numId="9" w16cid:durableId="20210780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4E68"/>
    <w:rsid w:val="00257C0A"/>
    <w:rsid w:val="002604E7"/>
    <w:rsid w:val="0027514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D4F8B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35945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85FAA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E8"/>
    <w:rsid w:val="007D0CB3"/>
    <w:rsid w:val="007D3127"/>
    <w:rsid w:val="007F4FBE"/>
    <w:rsid w:val="007F7950"/>
    <w:rsid w:val="0080334D"/>
    <w:rsid w:val="0080362F"/>
    <w:rsid w:val="00807BC1"/>
    <w:rsid w:val="00811EB2"/>
    <w:rsid w:val="00813BED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4146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3B91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052C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135A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Jamilly Nazaro Francischini</cp:lastModifiedBy>
  <cp:revision>3</cp:revision>
  <cp:lastPrinted>2022-02-14T14:16:00Z</cp:lastPrinted>
  <dcterms:created xsi:type="dcterms:W3CDTF">2024-12-27T17:32:00Z</dcterms:created>
  <dcterms:modified xsi:type="dcterms:W3CDTF">2024-12-27T17:38:00Z</dcterms:modified>
</cp:coreProperties>
</file>