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321E2846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001/2025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6BC59A47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008/2022,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40CFAF95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008/2022 PROFERIDO PELO PLENÁRIO DO COREN-MS, EM SUA 513ª REUNIÃO ORDINÁRIA DE PLENÁRIO, REALIZADA NO DIA 20 DE DEZEMBRO DE 2024, DECIDEM:</w:t>
      </w:r>
    </w:p>
    <w:p w14:paraId="7FA19F5D" w14:textId="0E446AD6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 *****, *****-***** *****. 113661 - 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19FC5052" w14:textId="01F78C84" w:rsidR="003471EB" w:rsidRPr="003471EB" w:rsidRDefault="005B0C13" w:rsidP="003471E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4292427A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02 DE JANEIRO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E4817" w14:textId="77777777" w:rsidR="00796AF2" w:rsidRDefault="00796AF2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4E8A4" w14:textId="77777777" w:rsidR="003471EB" w:rsidRDefault="003471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0A602" w14:textId="19A274DA" w:rsidR="005E6830" w:rsidRDefault="005E6830" w:rsidP="005E6830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t xml:space="preserve">DR. LEANDRO AFONSO RABELO DIAS                            DRA. KARINE GOMES JARCEM </w:t>
      </w:r>
    </w:p>
    <w:p w14:paraId="2E5D8B7F" w14:textId="484C0425" w:rsidR="005E6830" w:rsidRDefault="005E6830" w:rsidP="005E6830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t xml:space="preserve">                    PRESIDENTE                                                              CONSELHEIRA RELATORA</w:t>
      </w:r>
    </w:p>
    <w:p w14:paraId="55BD48C6" w14:textId="3FBA7F75" w:rsidR="005E6830" w:rsidRPr="00C0694E" w:rsidRDefault="005E6830" w:rsidP="005E6830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t xml:space="preserve">     COREN-MS N. 175263-ENF                                              COREN-MS N. 357783-ENF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5B43A" w14:textId="77777777" w:rsidR="006873F3" w:rsidRDefault="006873F3" w:rsidP="00001480">
      <w:pPr>
        <w:spacing w:after="0" w:line="240" w:lineRule="auto"/>
      </w:pPr>
      <w:r>
        <w:separator/>
      </w:r>
    </w:p>
  </w:endnote>
  <w:endnote w:type="continuationSeparator" w:id="0">
    <w:p w14:paraId="0DFC1274" w14:textId="77777777" w:rsidR="006873F3" w:rsidRDefault="006873F3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79CBC" w14:textId="77777777" w:rsidR="006873F3" w:rsidRDefault="006873F3" w:rsidP="00001480">
      <w:pPr>
        <w:spacing w:after="0" w:line="240" w:lineRule="auto"/>
      </w:pPr>
      <w:r>
        <w:separator/>
      </w:r>
    </w:p>
  </w:footnote>
  <w:footnote w:type="continuationSeparator" w:id="0">
    <w:p w14:paraId="1BFBBFC0" w14:textId="77777777" w:rsidR="006873F3" w:rsidRDefault="006873F3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1194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6D2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070ED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57CA6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1EB"/>
    <w:rsid w:val="003568E2"/>
    <w:rsid w:val="00356E8B"/>
    <w:rsid w:val="003674D6"/>
    <w:rsid w:val="00380BB4"/>
    <w:rsid w:val="003815FB"/>
    <w:rsid w:val="00391A62"/>
    <w:rsid w:val="003923CE"/>
    <w:rsid w:val="003923F8"/>
    <w:rsid w:val="003931B4"/>
    <w:rsid w:val="00393EA0"/>
    <w:rsid w:val="00395539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507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E6830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873F3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AF2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06C5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6A4A"/>
    <w:rsid w:val="008F778B"/>
    <w:rsid w:val="00906584"/>
    <w:rsid w:val="00915FB7"/>
    <w:rsid w:val="009168E1"/>
    <w:rsid w:val="00920BBB"/>
    <w:rsid w:val="00921312"/>
    <w:rsid w:val="00923C95"/>
    <w:rsid w:val="009252E2"/>
    <w:rsid w:val="00930D31"/>
    <w:rsid w:val="00933CD7"/>
    <w:rsid w:val="00951404"/>
    <w:rsid w:val="00960FBC"/>
    <w:rsid w:val="009675B7"/>
    <w:rsid w:val="009675CE"/>
    <w:rsid w:val="0097273D"/>
    <w:rsid w:val="00972A99"/>
    <w:rsid w:val="00975D51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1973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97C26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817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1383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30</cp:revision>
  <cp:lastPrinted>2024-01-31T11:39:00Z</cp:lastPrinted>
  <dcterms:created xsi:type="dcterms:W3CDTF">2024-04-05T12:18:00Z</dcterms:created>
  <dcterms:modified xsi:type="dcterms:W3CDTF">2025-02-19T17:08:00Z</dcterms:modified>
</cp:coreProperties>
</file>