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866A1" w14:textId="2061383C" w:rsidR="001C00B2" w:rsidRPr="00032B7C" w:rsidRDefault="001C00B2" w:rsidP="001C00B2">
      <w:pPr>
        <w:pStyle w:val="Ttulo"/>
        <w:pBdr>
          <w:bottom w:val="none" w:sz="0" w:space="0" w:color="auto"/>
        </w:pBdr>
        <w:spacing w:line="360" w:lineRule="auto"/>
        <w:rPr>
          <w:b/>
          <w:caps/>
          <w:sz w:val="24"/>
          <w:szCs w:val="24"/>
        </w:rPr>
      </w:pPr>
      <w:r>
        <w:t>DECISÃO N. 042/2024</w:t>
      </w:r>
    </w:p>
    <w:p w14:paraId="6186149D" w14:textId="77777777" w:rsidR="001C00B2" w:rsidRPr="0024109E" w:rsidRDefault="001C00B2" w:rsidP="001C00B2">
      <w:pPr>
        <w:rPr>
          <w:lang w:eastAsia="pt-BR"/>
        </w:rPr>
      </w:pPr>
    </w:p>
    <w:p w14:paraId="394B2D92" w14:textId="77777777" w:rsidR="00492CD9" w:rsidRDefault="00492CD9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07DB9DE" w14:textId="416ACD1A" w:rsidR="00E523BB" w:rsidRDefault="001C00B2" w:rsidP="00E523BB">
      <w:pPr>
        <w:spacing w:before="120" w:after="280" w:line="36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O PRESIDENTE DO CONSELHO REGIONAL DE ENFERMAGEM DE MATO GROSSO DO SUL EM CONJUNTO COM O CONSELHEIRO RELATOR, NO USO DE SUAS COMPETÊNCIAS LEGAIS E REGIMENTAIS, CONFERIDAS PELA LEI Nº. 5.905, DE 12 DE JULHO DE 1973, E PELO REGIMENTO INTERNO DA AUTARQUIA, HOMOLOGADO PELA DECISÃO COFEN N. 124/2021 DE 11 DE AGOSTO DE 2021;</w:t>
      </w:r>
    </w:p>
    <w:p w14:paraId="4B60F975" w14:textId="1743C04D" w:rsidR="00E523BB" w:rsidRDefault="001C00B2" w:rsidP="00FA50E3">
      <w:pPr>
        <w:spacing w:before="120"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RESOLUÇÃO COFEN N. 706, DE 25 DE JULHO DE 2022.</w:t>
      </w:r>
    </w:p>
    <w:p w14:paraId="6403E7AD" w14:textId="1FE2ED26" w:rsidR="00CE7E08" w:rsidRDefault="001C00B2" w:rsidP="00914D90">
      <w:pPr>
        <w:spacing w:before="120" w:after="280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A DELIBERAÇÃO DA CÂMARA DE ÉTICA, EM SUA 3ª REUNIÃO DA CÂMARA DE ÉTICA I, REALIZADA NO DIA 13 DE ABRIL DE 2024, QUE APROVOU O PARECER DE ADMISSIBILIDADE Nº 052/2024, EMITIDO PELA CONSELHEIRA RELATORA SRA. ANA MARIA ALVES DA SILVA, COREN-MS N. 976823 -TE.</w:t>
      </w:r>
    </w:p>
    <w:p w14:paraId="72E21594" w14:textId="57A3DDA8" w:rsidR="001C00B2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POSSÍVEL INFRAÇÃO AO CÓDIGO DE ÉTICA PELA PROFISSIONAL  DE ENFERMAGEM, *****. ***** ***** ***** *****, *****-***** nº 696417 – *****,  CONFORME OS ARTIGOS 45, E 76 DA RESOLUÇÃO COFEN N. 564/2017.</w:t>
      </w:r>
    </w:p>
    <w:p w14:paraId="03687290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4B1B42C1" w14:textId="16EB9F6F" w:rsidR="00E523BB" w:rsidRDefault="001C00B2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O QUE DISPÕE O ART. 13 DO CÓDIGO DE PROCESSO ÉTICO-DISCIPLINAR DA ENFERMAGEM, RESOLUÇÃO COFEN N. 706/2022.</w:t>
      </w:r>
    </w:p>
    <w:p w14:paraId="6BC7CFC5" w14:textId="77777777" w:rsidR="00CE7E08" w:rsidRDefault="00CE7E08" w:rsidP="00FA50E3">
      <w:pPr>
        <w:spacing w:after="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</w:p>
    <w:p w14:paraId="2F8D83C4" w14:textId="4059375C" w:rsidR="00E523BB" w:rsidRDefault="001C00B2" w:rsidP="00FA50E3">
      <w:pPr>
        <w:spacing w:after="280" w:line="240" w:lineRule="auto"/>
        <w:ind w:firstLine="1559"/>
        <w:jc w:val="both"/>
        <w:rPr>
          <w:rFonts w:ascii="Times New Roman" w:hAnsi="Times New Roman" w:cs="Times New Roman"/>
          <w:sz w:val="24"/>
          <w:szCs w:val="24"/>
        </w:rPr>
      </w:pPr>
      <w:r>
        <w:t>CONSIDERANDO TUDO QUE CONSTA NOS AUTOS DO PAD COREN-MS N. 255/2024, DECIDEM:</w:t>
      </w:r>
    </w:p>
    <w:p w14:paraId="32E73CC0" w14:textId="4BED1614" w:rsidR="001C00B2" w:rsidRPr="009A621B" w:rsidRDefault="001C00B2" w:rsidP="007F70A2">
      <w:pPr>
        <w:pStyle w:val="PargrafodaLista"/>
        <w:numPr>
          <w:ilvl w:val="0"/>
          <w:numId w:val="9"/>
        </w:numPr>
        <w:spacing w:before="120" w:after="120" w:line="276" w:lineRule="auto"/>
        <w:ind w:left="0" w:firstLine="3120"/>
        <w:contextualSpacing/>
        <w:jc w:val="both"/>
        <w:rPr>
          <w:rFonts w:ascii="Times New Roman" w:hAnsi="Times New Roman" w:cs="Times New Roman"/>
          <w:i w:val="0"/>
          <w:iCs w:val="0"/>
          <w:sz w:val="24"/>
          <w:szCs w:val="24"/>
        </w:rPr>
      </w:pPr>
      <w:r>
        <w:t>INSTAURAR PROCESSO ÉTICO-DISCIPLINAR EM DESFAVOR DA PROFISSIONAL DE ENFERMAGEM *****. ***** ***** ***** *****, *****-***** nº 696417 – *****.</w:t>
      </w:r>
    </w:p>
    <w:p w14:paraId="6C12690A" w14:textId="2896FD82" w:rsidR="001C00B2" w:rsidRPr="00CE7E08" w:rsidRDefault="001C00B2" w:rsidP="00FE2708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ESTA DECISÃO ENTRARÁ EM VIGOR NA DATA DE SUA ASSINATURA, REVOGADAS AS DISPOSIÇÕES EM CONTRÁRIO.</w:t>
      </w:r>
    </w:p>
    <w:p w14:paraId="195495ED" w14:textId="77777777" w:rsidR="001C00B2" w:rsidRPr="0047653E" w:rsidRDefault="001C00B2" w:rsidP="00FE2708">
      <w:pPr>
        <w:pStyle w:val="PargrafodaLista"/>
        <w:spacing w:before="120" w:after="120" w:line="276" w:lineRule="auto"/>
        <w:ind w:left="156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7E9A6A8" w14:textId="5107BECF" w:rsidR="001C00B2" w:rsidRPr="00492CD9" w:rsidRDefault="001C00B2" w:rsidP="00492CD9">
      <w:pPr>
        <w:pStyle w:val="PargrafodaLista"/>
        <w:numPr>
          <w:ilvl w:val="0"/>
          <w:numId w:val="9"/>
        </w:numPr>
        <w:spacing w:before="120" w:after="120" w:line="276" w:lineRule="auto"/>
        <w:ind w:left="0" w:firstLine="15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t>DÊ CIÊNCIA, PUBLIQUE-SE E CUMPRA-SE.</w:t>
      </w:r>
    </w:p>
    <w:p w14:paraId="25400873" w14:textId="04AAB968" w:rsidR="00F509C8" w:rsidRDefault="001C00B2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  <w:r>
        <w:t>CAMPO GRANDE, 09 DE SETEMBRO DE 2024.</w:t>
      </w:r>
    </w:p>
    <w:p w14:paraId="1E16F418" w14:textId="0AB8171B" w:rsidR="00522098" w:rsidRDefault="00522098" w:rsidP="00492CD9">
      <w:pPr>
        <w:pStyle w:val="PargrafodaLista"/>
        <w:spacing w:before="120" w:after="120" w:line="360" w:lineRule="auto"/>
        <w:ind w:left="1560"/>
        <w:jc w:val="right"/>
        <w:rPr>
          <w:rFonts w:ascii="Times New Roman" w:hAnsi="Times New Roman" w:cs="Times New Roman"/>
          <w:i w:val="0"/>
          <w:sz w:val="24"/>
          <w:szCs w:val="24"/>
        </w:rPr>
      </w:pPr>
    </w:p>
    <w:p w14:paraId="4CDF2860" w14:textId="07BA5271" w:rsidR="00492CD9" w:rsidRDefault="00651A62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>DR. VIRNA LIZA PEREIRA CHAVES HILDEBRAND                                SRA. ANA MARIA ALVES DA SILVA</w:t>
      </w:r>
    </w:p>
    <w:p w14:paraId="281CCC22" w14:textId="11EA9F1D" w:rsidR="00492CD9" w:rsidRDefault="00492CD9" w:rsidP="00492CD9">
      <w:pPr>
        <w:tabs>
          <w:tab w:val="left" w:pos="3765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t xml:space="preserve">     COORDENADORA CÂMARA DE ÉTICA II                                              CONSELHEIRA RELATORA</w:t>
      </w:r>
    </w:p>
    <w:p w14:paraId="13DD4002" w14:textId="493A4EEA" w:rsidR="00492CD9" w:rsidRPr="00133D98" w:rsidRDefault="00492CD9" w:rsidP="00067784">
      <w:pPr>
        <w:tabs>
          <w:tab w:val="left" w:pos="3765"/>
        </w:tabs>
        <w:spacing w:after="0" w:line="240" w:lineRule="auto"/>
        <w:jc w:val="center"/>
        <w:rPr>
          <w:lang w:val="en-US"/>
        </w:rPr>
      </w:pPr>
      <w:r w:rsidRPr="00133D98">
        <w:rPr>
          <w:lang w:val="en-US"/>
        </w:rPr>
        <w:t>COREN-MS N. 96606-ENF                                                       COREN-MS N. 976823 -TE14</w:t>
      </w:r>
    </w:p>
    <w:sectPr w:rsidR="00492CD9" w:rsidRPr="00133D98" w:rsidSect="00492CD9">
      <w:headerReference w:type="default" r:id="rId8"/>
      <w:footerReference w:type="default" r:id="rId9"/>
      <w:pgSz w:w="11906" w:h="16838" w:code="9"/>
      <w:pgMar w:top="1985" w:right="1134" w:bottom="1134" w:left="1701" w:header="709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41FACC" w14:textId="77777777" w:rsidR="00FE366D" w:rsidRDefault="00FE366D" w:rsidP="00001480">
      <w:pPr>
        <w:spacing w:after="0" w:line="240" w:lineRule="auto"/>
      </w:pPr>
      <w:r>
        <w:separator/>
      </w:r>
    </w:p>
  </w:endnote>
  <w:endnote w:type="continuationSeparator" w:id="0">
    <w:p w14:paraId="2ACE353F" w14:textId="77777777" w:rsidR="00FE366D" w:rsidRDefault="00FE366D" w:rsidP="000014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C1FF02" w14:textId="77777777" w:rsidR="00D43663" w:rsidRPr="00605EA2" w:rsidRDefault="00D43663" w:rsidP="00D43663">
    <w:pPr>
      <w:tabs>
        <w:tab w:val="left" w:pos="708"/>
        <w:tab w:val="center" w:pos="4252"/>
        <w:tab w:val="right" w:pos="8504"/>
      </w:tabs>
      <w:spacing w:after="0" w:line="360" w:lineRule="auto"/>
      <w:ind w:left="-1134" w:right="-568"/>
      <w:jc w:val="center"/>
      <w:rPr>
        <w:rFonts w:ascii="Times New Roman" w:hAnsi="Times New Roman" w:cs="Times New Roman"/>
        <w:sz w:val="16"/>
        <w:szCs w:val="16"/>
        <w:lang w:eastAsia="pt-BR"/>
      </w:rPr>
    </w:pPr>
    <w:r w:rsidRPr="00605EA2">
      <w:rPr>
        <w:rFonts w:ascii="Times New Roman" w:hAnsi="Times New Roman" w:cs="Times New Roman"/>
        <w:sz w:val="16"/>
        <w:szCs w:val="16"/>
        <w:lang w:eastAsia="pt-BR"/>
      </w:rPr>
      <w:t>Sede: Av. Monte Castelo, 269, bairro Monte Castelo - CEP 79010-400 - Campo Grande/MS.  Fone: (67) 3323-3167 – Fax: (67) 3323- 3111</w:t>
    </w:r>
  </w:p>
  <w:p w14:paraId="1060C838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lang w:eastAsia="pt-BR"/>
      </w:rPr>
    </w:pPr>
    <w:r w:rsidRPr="00605EA2">
      <w:rPr>
        <w:sz w:val="16"/>
        <w:szCs w:val="16"/>
        <w:lang w:eastAsia="pt-BR"/>
      </w:rPr>
      <w:t xml:space="preserve">Subseção Três Lagoas: Rua </w:t>
    </w:r>
    <w:r>
      <w:rPr>
        <w:sz w:val="16"/>
        <w:szCs w:val="16"/>
        <w:lang w:eastAsia="pt-BR"/>
      </w:rPr>
      <w:t>Dr. Munir Thomé, 2706 – jardim Alvorada</w:t>
    </w:r>
    <w:r w:rsidRPr="00605EA2">
      <w:rPr>
        <w:sz w:val="16"/>
        <w:szCs w:val="16"/>
        <w:lang w:eastAsia="pt-BR"/>
      </w:rPr>
      <w:t xml:space="preserve"> – CEP 796</w:t>
    </w:r>
    <w:r>
      <w:rPr>
        <w:sz w:val="16"/>
        <w:szCs w:val="16"/>
        <w:lang w:eastAsia="pt-BR"/>
      </w:rPr>
      <w:t>11-070</w:t>
    </w:r>
    <w:r w:rsidRPr="00605EA2">
      <w:rPr>
        <w:sz w:val="16"/>
        <w:szCs w:val="16"/>
        <w:lang w:eastAsia="pt-BR"/>
      </w:rPr>
      <w:t xml:space="preserve"> – Três Lagoas/MS. Fone: (67) 99869-9895</w:t>
    </w:r>
  </w:p>
  <w:p w14:paraId="6BEDD3AC" w14:textId="77777777" w:rsidR="00D43663" w:rsidRPr="00605EA2" w:rsidRDefault="00D43663" w:rsidP="00D43663">
    <w:pPr>
      <w:spacing w:after="0" w:line="360" w:lineRule="auto"/>
      <w:ind w:left="-1134" w:right="-568"/>
      <w:jc w:val="center"/>
      <w:rPr>
        <w:sz w:val="16"/>
        <w:szCs w:val="16"/>
        <w:bdr w:val="none" w:sz="0" w:space="0" w:color="auto" w:frame="1"/>
        <w:shd w:val="clear" w:color="auto" w:fill="FFFFFF"/>
        <w:lang w:eastAsia="pt-BR"/>
      </w:rPr>
    </w:pPr>
    <w:r w:rsidRPr="00605EA2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BC5F04F" wp14:editId="43A0C1F8">
              <wp:simplePos x="0" y="0"/>
              <wp:positionH relativeFrom="page">
                <wp:posOffset>6682105</wp:posOffset>
              </wp:positionH>
              <wp:positionV relativeFrom="margin">
                <wp:posOffset>8422640</wp:posOffset>
              </wp:positionV>
              <wp:extent cx="652145" cy="257175"/>
              <wp:effectExtent l="0" t="0" r="0" b="9525"/>
              <wp:wrapNone/>
              <wp:docPr id="3" name="Retângul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52145" cy="2571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E26561B" w14:textId="77777777" w:rsidR="00D43663" w:rsidRDefault="00D43663" w:rsidP="00D43663">
                          <w:pPr>
                            <w:pBdr>
                              <w:bottom w:val="single" w:sz="4" w:space="1" w:color="auto"/>
                            </w:pBdr>
                            <w:ind w:right="79"/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BC5F04F" id="Retângulo 3" o:spid="_x0000_s1027" style="position:absolute;left:0;text-align:left;margin-left:526.15pt;margin-top:663.2pt;width:51.35pt;height:20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" stroked="f">
              <v:textbox>
                <w:txbxContent>
                  <w:p w14:paraId="1E26561B" w14:textId="77777777" w:rsidR="00D43663" w:rsidRDefault="00D43663" w:rsidP="00D43663">
                    <w:pPr>
                      <w:pBdr>
                        <w:bottom w:val="single" w:sz="4" w:space="1" w:color="auto"/>
                      </w:pBdr>
                      <w:ind w:right="79"/>
                      <w:rPr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  <w:r w:rsidRPr="00605EA2">
      <w:rPr>
        <w:sz w:val="16"/>
        <w:szCs w:val="16"/>
        <w:lang w:eastAsia="pt-BR"/>
      </w:rPr>
      <w:t xml:space="preserve">Subseção Dourados: Rua: </w:t>
    </w:r>
    <w:r>
      <w:rPr>
        <w:sz w:val="16"/>
        <w:szCs w:val="16"/>
        <w:lang w:eastAsia="pt-BR"/>
      </w:rPr>
      <w:t xml:space="preserve">Hilda Bergo Duarte, 959 – vila Planalto 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>- Cep:798</w:t>
    </w:r>
    <w:r>
      <w:rPr>
        <w:sz w:val="16"/>
        <w:szCs w:val="16"/>
        <w:bdr w:val="none" w:sz="0" w:space="0" w:color="auto" w:frame="1"/>
        <w:shd w:val="clear" w:color="auto" w:fill="FFFFFF"/>
        <w:lang w:eastAsia="pt-BR"/>
      </w:rPr>
      <w:t>26-090</w:t>
    </w:r>
    <w:r w:rsidRPr="00605EA2">
      <w:rPr>
        <w:sz w:val="16"/>
        <w:szCs w:val="16"/>
        <w:bdr w:val="none" w:sz="0" w:space="0" w:color="auto" w:frame="1"/>
        <w:shd w:val="clear" w:color="auto" w:fill="FFFFFF"/>
        <w:lang w:eastAsia="pt-BR"/>
      </w:rPr>
      <w:t xml:space="preserve"> – Dourados/MS. Fone/Fax: (67) 3423-1754</w:t>
    </w:r>
  </w:p>
  <w:p w14:paraId="5FEE4829" w14:textId="69A4F0E7" w:rsidR="00967B3A" w:rsidRPr="005643B0" w:rsidRDefault="00D43663" w:rsidP="00D43663">
    <w:pPr>
      <w:tabs>
        <w:tab w:val="center" w:pos="4252"/>
        <w:tab w:val="right" w:pos="8504"/>
      </w:tabs>
      <w:spacing w:after="0" w:line="240" w:lineRule="auto"/>
      <w:jc w:val="center"/>
      <w:rPr>
        <w:sz w:val="20"/>
        <w:szCs w:val="20"/>
      </w:rPr>
    </w:pPr>
    <w:r w:rsidRPr="00605EA2">
      <w:rPr>
        <w:sz w:val="16"/>
        <w:szCs w:val="16"/>
      </w:rPr>
      <w:t xml:space="preserve">Site: </w:t>
    </w:r>
    <w:hyperlink r:id="rId1" w:history="1">
      <w:r w:rsidRPr="00605EA2">
        <w:rPr>
          <w:color w:val="0000FF"/>
          <w:sz w:val="16"/>
          <w:szCs w:val="16"/>
          <w:u w:val="single"/>
        </w:rPr>
        <w:t>www.corenms.gov.br</w:t>
      </w:r>
    </w:hyperlink>
    <w:r w:rsidR="00967B3A" w:rsidRPr="005643B0">
      <w:rPr>
        <w:sz w:val="20"/>
        <w:szCs w:val="20"/>
      </w:rPr>
      <w:t xml:space="preserve">                 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DABBA4" w14:textId="77777777" w:rsidR="00FE366D" w:rsidRDefault="00FE366D" w:rsidP="00001480">
      <w:pPr>
        <w:spacing w:after="0" w:line="240" w:lineRule="auto"/>
      </w:pPr>
      <w:r>
        <w:separator/>
      </w:r>
    </w:p>
  </w:footnote>
  <w:footnote w:type="continuationSeparator" w:id="0">
    <w:p w14:paraId="514D8AF0" w14:textId="77777777" w:rsidR="00FE366D" w:rsidRDefault="00FE366D" w:rsidP="0000148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46C3DD" w14:textId="77777777" w:rsidR="00967B3A" w:rsidRDefault="00967B3A" w:rsidP="00054628">
    <w:pPr>
      <w:pStyle w:val="Cabealho"/>
      <w:tabs>
        <w:tab w:val="clear" w:pos="4252"/>
        <w:tab w:val="clear" w:pos="8504"/>
      </w:tabs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B1EC83A" wp14:editId="76F44916">
          <wp:simplePos x="0" y="0"/>
          <wp:positionH relativeFrom="column">
            <wp:posOffset>1617980</wp:posOffset>
          </wp:positionH>
          <wp:positionV relativeFrom="paragraph">
            <wp:posOffset>-268605</wp:posOffset>
          </wp:positionV>
          <wp:extent cx="2521585" cy="683895"/>
          <wp:effectExtent l="0" t="0" r="0" b="190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1585" cy="683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1D4E440" w14:textId="77777777" w:rsidR="00967B3A" w:rsidRDefault="00967B3A" w:rsidP="002F663E">
    <w:pPr>
      <w:pStyle w:val="Cabealho"/>
    </w:pPr>
  </w:p>
  <w:p w14:paraId="0F456BE8" w14:textId="77777777" w:rsidR="00967B3A" w:rsidRDefault="00967B3A" w:rsidP="002F663E">
    <w:pPr>
      <w:pStyle w:val="Cabealho"/>
      <w:jc w:val="center"/>
    </w:pPr>
  </w:p>
  <w:p w14:paraId="7549521C" w14:textId="77777777" w:rsidR="00967B3A" w:rsidRDefault="00967B3A" w:rsidP="00054628">
    <w:pPr>
      <w:spacing w:after="0" w:line="240" w:lineRule="auto"/>
      <w:jc w:val="center"/>
      <w:rPr>
        <w:rFonts w:ascii="Arial" w:hAnsi="Arial" w:cs="Arial"/>
        <w:b/>
        <w:bCs/>
        <w:sz w:val="24"/>
        <w:szCs w:val="24"/>
      </w:rPr>
    </w:pPr>
    <w:r>
      <w:rPr>
        <w:rFonts w:ascii="Arial" w:hAnsi="Arial" w:cs="Arial"/>
        <w:b/>
        <w:bCs/>
        <w:sz w:val="24"/>
        <w:szCs w:val="24"/>
      </w:rPr>
      <w:t>Conselho Regional de Enfermagem de Mato Grosso do Sul</w:t>
    </w:r>
  </w:p>
  <w:p w14:paraId="18DFEA2B" w14:textId="77777777" w:rsidR="00967B3A" w:rsidRDefault="00967B3A" w:rsidP="00054628">
    <w:pPr>
      <w:spacing w:after="0" w:line="240" w:lineRule="auto"/>
      <w:jc w:val="center"/>
    </w:pPr>
    <w:r>
      <w:rPr>
        <w:rFonts w:ascii="Arial" w:hAnsi="Arial" w:cs="Arial"/>
        <w:sz w:val="20"/>
        <w:szCs w:val="20"/>
      </w:rPr>
      <w:t>Sistema Cofen/Conselhos Regionais - Autarquia Federal criada pela Lei Nº 5. 905/73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8138C6"/>
    <w:multiLevelType w:val="hybridMultilevel"/>
    <w:tmpl w:val="78B08E92"/>
    <w:lvl w:ilvl="0" w:tplc="0416000F">
      <w:start w:val="1"/>
      <w:numFmt w:val="decimal"/>
      <w:lvlText w:val="%1."/>
      <w:lvlJc w:val="left"/>
      <w:pPr>
        <w:ind w:left="1996" w:hanging="360"/>
      </w:pPr>
    </w:lvl>
    <w:lvl w:ilvl="1" w:tplc="04160019">
      <w:start w:val="1"/>
      <w:numFmt w:val="lowerLetter"/>
      <w:lvlText w:val="%2."/>
      <w:lvlJc w:val="left"/>
      <w:pPr>
        <w:ind w:left="2716" w:hanging="360"/>
      </w:pPr>
    </w:lvl>
    <w:lvl w:ilvl="2" w:tplc="0416001B">
      <w:start w:val="1"/>
      <w:numFmt w:val="lowerRoman"/>
      <w:lvlText w:val="%3."/>
      <w:lvlJc w:val="right"/>
      <w:pPr>
        <w:ind w:left="3436" w:hanging="180"/>
      </w:pPr>
    </w:lvl>
    <w:lvl w:ilvl="3" w:tplc="0416000F">
      <w:start w:val="1"/>
      <w:numFmt w:val="decimal"/>
      <w:lvlText w:val="%4."/>
      <w:lvlJc w:val="left"/>
      <w:pPr>
        <w:ind w:left="4156" w:hanging="360"/>
      </w:pPr>
    </w:lvl>
    <w:lvl w:ilvl="4" w:tplc="04160019">
      <w:start w:val="1"/>
      <w:numFmt w:val="lowerLetter"/>
      <w:lvlText w:val="%5."/>
      <w:lvlJc w:val="left"/>
      <w:pPr>
        <w:ind w:left="4876" w:hanging="360"/>
      </w:pPr>
    </w:lvl>
    <w:lvl w:ilvl="5" w:tplc="0416001B">
      <w:start w:val="1"/>
      <w:numFmt w:val="lowerRoman"/>
      <w:lvlText w:val="%6."/>
      <w:lvlJc w:val="right"/>
      <w:pPr>
        <w:ind w:left="5596" w:hanging="180"/>
      </w:pPr>
    </w:lvl>
    <w:lvl w:ilvl="6" w:tplc="0416000F">
      <w:start w:val="1"/>
      <w:numFmt w:val="decimal"/>
      <w:lvlText w:val="%7."/>
      <w:lvlJc w:val="left"/>
      <w:pPr>
        <w:ind w:left="6316" w:hanging="360"/>
      </w:pPr>
    </w:lvl>
    <w:lvl w:ilvl="7" w:tplc="04160019">
      <w:start w:val="1"/>
      <w:numFmt w:val="lowerLetter"/>
      <w:lvlText w:val="%8."/>
      <w:lvlJc w:val="left"/>
      <w:pPr>
        <w:ind w:left="7036" w:hanging="360"/>
      </w:pPr>
    </w:lvl>
    <w:lvl w:ilvl="8" w:tplc="0416001B">
      <w:start w:val="1"/>
      <w:numFmt w:val="lowerRoman"/>
      <w:lvlText w:val="%9."/>
      <w:lvlJc w:val="right"/>
      <w:pPr>
        <w:ind w:left="7756" w:hanging="180"/>
      </w:pPr>
    </w:lvl>
  </w:abstractNum>
  <w:abstractNum w:abstractNumId="1" w15:restartNumberingAfterBreak="0">
    <w:nsid w:val="19CF4E42"/>
    <w:multiLevelType w:val="hybridMultilevel"/>
    <w:tmpl w:val="D97014FE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2F0378A"/>
    <w:multiLevelType w:val="hybridMultilevel"/>
    <w:tmpl w:val="C0064222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957FFB"/>
    <w:multiLevelType w:val="hybridMultilevel"/>
    <w:tmpl w:val="5972EF76"/>
    <w:lvl w:ilvl="0" w:tplc="0416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A7129"/>
    <w:multiLevelType w:val="hybridMultilevel"/>
    <w:tmpl w:val="F6C8040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226113A"/>
    <w:multiLevelType w:val="hybridMultilevel"/>
    <w:tmpl w:val="CBB2E9A8"/>
    <w:lvl w:ilvl="0" w:tplc="713A5ECA">
      <w:start w:val="1"/>
      <w:numFmt w:val="ordinal"/>
      <w:lvlText w:val="Art. %1"/>
      <w:lvlJc w:val="left"/>
      <w:pPr>
        <w:ind w:left="2989" w:hanging="360"/>
      </w:pPr>
      <w:rPr>
        <w:b/>
        <w:i w:val="0"/>
      </w:rPr>
    </w:lvl>
    <w:lvl w:ilvl="1" w:tplc="04160019">
      <w:start w:val="1"/>
      <w:numFmt w:val="lowerLetter"/>
      <w:lvlText w:val="%2."/>
      <w:lvlJc w:val="left"/>
      <w:pPr>
        <w:ind w:left="3709" w:hanging="360"/>
      </w:pPr>
    </w:lvl>
    <w:lvl w:ilvl="2" w:tplc="0416001B">
      <w:start w:val="1"/>
      <w:numFmt w:val="lowerRoman"/>
      <w:lvlText w:val="%3."/>
      <w:lvlJc w:val="right"/>
      <w:pPr>
        <w:ind w:left="4429" w:hanging="180"/>
      </w:pPr>
    </w:lvl>
    <w:lvl w:ilvl="3" w:tplc="0416000F">
      <w:start w:val="1"/>
      <w:numFmt w:val="decimal"/>
      <w:lvlText w:val="%4."/>
      <w:lvlJc w:val="left"/>
      <w:pPr>
        <w:ind w:left="5149" w:hanging="360"/>
      </w:pPr>
    </w:lvl>
    <w:lvl w:ilvl="4" w:tplc="04160019">
      <w:start w:val="1"/>
      <w:numFmt w:val="lowerLetter"/>
      <w:lvlText w:val="%5."/>
      <w:lvlJc w:val="left"/>
      <w:pPr>
        <w:ind w:left="5869" w:hanging="360"/>
      </w:pPr>
    </w:lvl>
    <w:lvl w:ilvl="5" w:tplc="0416001B">
      <w:start w:val="1"/>
      <w:numFmt w:val="lowerRoman"/>
      <w:lvlText w:val="%6."/>
      <w:lvlJc w:val="right"/>
      <w:pPr>
        <w:ind w:left="6589" w:hanging="180"/>
      </w:pPr>
    </w:lvl>
    <w:lvl w:ilvl="6" w:tplc="0416000F">
      <w:start w:val="1"/>
      <w:numFmt w:val="decimal"/>
      <w:lvlText w:val="%7."/>
      <w:lvlJc w:val="left"/>
      <w:pPr>
        <w:ind w:left="7309" w:hanging="360"/>
      </w:pPr>
    </w:lvl>
    <w:lvl w:ilvl="7" w:tplc="04160019">
      <w:start w:val="1"/>
      <w:numFmt w:val="lowerLetter"/>
      <w:lvlText w:val="%8."/>
      <w:lvlJc w:val="left"/>
      <w:pPr>
        <w:ind w:left="8029" w:hanging="360"/>
      </w:pPr>
    </w:lvl>
    <w:lvl w:ilvl="8" w:tplc="0416001B">
      <w:start w:val="1"/>
      <w:numFmt w:val="lowerRoman"/>
      <w:lvlText w:val="%9."/>
      <w:lvlJc w:val="right"/>
      <w:pPr>
        <w:ind w:left="8749" w:hanging="180"/>
      </w:pPr>
    </w:lvl>
  </w:abstractNum>
  <w:abstractNum w:abstractNumId="6" w15:restartNumberingAfterBreak="0">
    <w:nsid w:val="689D0A5E"/>
    <w:multiLevelType w:val="hybridMultilevel"/>
    <w:tmpl w:val="F16ED3FE"/>
    <w:lvl w:ilvl="0" w:tplc="0416000F">
      <w:start w:val="1"/>
      <w:numFmt w:val="decimal"/>
      <w:lvlText w:val="%1."/>
      <w:lvlJc w:val="left"/>
      <w:pPr>
        <w:ind w:left="1429" w:hanging="360"/>
      </w:pPr>
      <w:rPr>
        <w:rFonts w:hint="default"/>
        <w:b/>
        <w:bCs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710E657F"/>
    <w:multiLevelType w:val="hybridMultilevel"/>
    <w:tmpl w:val="7292AEA4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7D5F6EEC"/>
    <w:multiLevelType w:val="hybridMultilevel"/>
    <w:tmpl w:val="4F64372C"/>
    <w:lvl w:ilvl="0" w:tplc="0416000D">
      <w:start w:val="1"/>
      <w:numFmt w:val="bullet"/>
      <w:lvlText w:val=""/>
      <w:lvlJc w:val="left"/>
      <w:pPr>
        <w:ind w:left="1485" w:hanging="360"/>
      </w:pPr>
      <w:rPr>
        <w:rFonts w:ascii="Wingdings" w:hAnsi="Wingdings" w:cs="Wingdings" w:hint="default"/>
      </w:rPr>
    </w:lvl>
    <w:lvl w:ilvl="1" w:tplc="0416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925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ind w:left="3645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085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ind w:left="5805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245" w:hanging="360"/>
      </w:pPr>
      <w:rPr>
        <w:rFonts w:ascii="Wingdings" w:hAnsi="Wingdings" w:cs="Wingdings" w:hint="default"/>
      </w:rPr>
    </w:lvl>
  </w:abstractNum>
  <w:num w:numId="1" w16cid:durableId="462113147">
    <w:abstractNumId w:val="3"/>
  </w:num>
  <w:num w:numId="2" w16cid:durableId="505440249">
    <w:abstractNumId w:val="4"/>
  </w:num>
  <w:num w:numId="3" w16cid:durableId="1920170562">
    <w:abstractNumId w:val="1"/>
  </w:num>
  <w:num w:numId="4" w16cid:durableId="1735542361">
    <w:abstractNumId w:val="7"/>
  </w:num>
  <w:num w:numId="5" w16cid:durableId="1496991870">
    <w:abstractNumId w:val="6"/>
  </w:num>
  <w:num w:numId="6" w16cid:durableId="1584218032">
    <w:abstractNumId w:val="8"/>
  </w:num>
  <w:num w:numId="7" w16cid:durableId="1644190936">
    <w:abstractNumId w:val="0"/>
  </w:num>
  <w:num w:numId="8" w16cid:durableId="1532648106">
    <w:abstractNumId w:val="2"/>
  </w:num>
  <w:num w:numId="9" w16cid:durableId="140197811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embedSystemFonts/>
  <w:proofState w:spelling="clean" w:grammar="clean"/>
  <w:defaultTabStop w:val="709"/>
  <w:hyphenationZone w:val="425"/>
  <w:doNotHyphenateCaps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1480"/>
    <w:rsid w:val="00000685"/>
    <w:rsid w:val="00001480"/>
    <w:rsid w:val="00006E53"/>
    <w:rsid w:val="00007FD5"/>
    <w:rsid w:val="0001102E"/>
    <w:rsid w:val="000113BE"/>
    <w:rsid w:val="0001368D"/>
    <w:rsid w:val="000154C7"/>
    <w:rsid w:val="00015578"/>
    <w:rsid w:val="000201BC"/>
    <w:rsid w:val="00022530"/>
    <w:rsid w:val="00022F0A"/>
    <w:rsid w:val="0002651C"/>
    <w:rsid w:val="00031EB6"/>
    <w:rsid w:val="00032CF9"/>
    <w:rsid w:val="00036A43"/>
    <w:rsid w:val="00042680"/>
    <w:rsid w:val="00044380"/>
    <w:rsid w:val="000468F4"/>
    <w:rsid w:val="00047E6C"/>
    <w:rsid w:val="00053052"/>
    <w:rsid w:val="000539D3"/>
    <w:rsid w:val="00054628"/>
    <w:rsid w:val="00056D86"/>
    <w:rsid w:val="00057908"/>
    <w:rsid w:val="00057CA6"/>
    <w:rsid w:val="00057D4A"/>
    <w:rsid w:val="00067784"/>
    <w:rsid w:val="00071E00"/>
    <w:rsid w:val="00074CEA"/>
    <w:rsid w:val="00076758"/>
    <w:rsid w:val="00077925"/>
    <w:rsid w:val="00082E02"/>
    <w:rsid w:val="000836ED"/>
    <w:rsid w:val="00087234"/>
    <w:rsid w:val="00091A2D"/>
    <w:rsid w:val="00094E4C"/>
    <w:rsid w:val="00095468"/>
    <w:rsid w:val="000958C5"/>
    <w:rsid w:val="000A0BF5"/>
    <w:rsid w:val="000A1879"/>
    <w:rsid w:val="000A3408"/>
    <w:rsid w:val="000A390C"/>
    <w:rsid w:val="000B4584"/>
    <w:rsid w:val="000B5673"/>
    <w:rsid w:val="000C23F4"/>
    <w:rsid w:val="000C253D"/>
    <w:rsid w:val="000C753B"/>
    <w:rsid w:val="000D12F8"/>
    <w:rsid w:val="000D322D"/>
    <w:rsid w:val="000D4F8C"/>
    <w:rsid w:val="000D6CB1"/>
    <w:rsid w:val="000D78F0"/>
    <w:rsid w:val="000F0643"/>
    <w:rsid w:val="000F06F8"/>
    <w:rsid w:val="000F54DF"/>
    <w:rsid w:val="000F5E1D"/>
    <w:rsid w:val="000F74D8"/>
    <w:rsid w:val="000F7983"/>
    <w:rsid w:val="00105758"/>
    <w:rsid w:val="00106F00"/>
    <w:rsid w:val="00113914"/>
    <w:rsid w:val="00113BAE"/>
    <w:rsid w:val="001148EA"/>
    <w:rsid w:val="00117228"/>
    <w:rsid w:val="0012200F"/>
    <w:rsid w:val="00123404"/>
    <w:rsid w:val="00130E45"/>
    <w:rsid w:val="00133D98"/>
    <w:rsid w:val="00136E19"/>
    <w:rsid w:val="00137322"/>
    <w:rsid w:val="00137ADA"/>
    <w:rsid w:val="00140D09"/>
    <w:rsid w:val="00141D7B"/>
    <w:rsid w:val="001424EE"/>
    <w:rsid w:val="00142CA3"/>
    <w:rsid w:val="00150412"/>
    <w:rsid w:val="001564FB"/>
    <w:rsid w:val="001570C8"/>
    <w:rsid w:val="00173EE1"/>
    <w:rsid w:val="00185305"/>
    <w:rsid w:val="00190DE0"/>
    <w:rsid w:val="001958FD"/>
    <w:rsid w:val="00196EA6"/>
    <w:rsid w:val="001A169A"/>
    <w:rsid w:val="001A2DC3"/>
    <w:rsid w:val="001A356F"/>
    <w:rsid w:val="001B1B90"/>
    <w:rsid w:val="001B2213"/>
    <w:rsid w:val="001B7946"/>
    <w:rsid w:val="001C00B2"/>
    <w:rsid w:val="001C20A4"/>
    <w:rsid w:val="001C3D21"/>
    <w:rsid w:val="001C600D"/>
    <w:rsid w:val="001C7DE8"/>
    <w:rsid w:val="001D4E53"/>
    <w:rsid w:val="001D5067"/>
    <w:rsid w:val="001D7A3F"/>
    <w:rsid w:val="001E2F92"/>
    <w:rsid w:val="001E49A0"/>
    <w:rsid w:val="001E7D24"/>
    <w:rsid w:val="001F4F4F"/>
    <w:rsid w:val="002009BB"/>
    <w:rsid w:val="002026B4"/>
    <w:rsid w:val="0020339A"/>
    <w:rsid w:val="002051EE"/>
    <w:rsid w:val="00211392"/>
    <w:rsid w:val="002125A0"/>
    <w:rsid w:val="00220E39"/>
    <w:rsid w:val="00224E69"/>
    <w:rsid w:val="00225336"/>
    <w:rsid w:val="002326CA"/>
    <w:rsid w:val="0023426A"/>
    <w:rsid w:val="00235125"/>
    <w:rsid w:val="00236074"/>
    <w:rsid w:val="002373B0"/>
    <w:rsid w:val="0024109E"/>
    <w:rsid w:val="002465B2"/>
    <w:rsid w:val="00246EFE"/>
    <w:rsid w:val="00247302"/>
    <w:rsid w:val="0025044B"/>
    <w:rsid w:val="00252F08"/>
    <w:rsid w:val="002530B9"/>
    <w:rsid w:val="002815E8"/>
    <w:rsid w:val="00282966"/>
    <w:rsid w:val="00284C8E"/>
    <w:rsid w:val="00286708"/>
    <w:rsid w:val="00286935"/>
    <w:rsid w:val="002902C3"/>
    <w:rsid w:val="00292046"/>
    <w:rsid w:val="00292E26"/>
    <w:rsid w:val="002A71F5"/>
    <w:rsid w:val="002B0A2B"/>
    <w:rsid w:val="002B7624"/>
    <w:rsid w:val="002C20D8"/>
    <w:rsid w:val="002C2BFF"/>
    <w:rsid w:val="002C6C73"/>
    <w:rsid w:val="002D32A9"/>
    <w:rsid w:val="002D3A2C"/>
    <w:rsid w:val="002D7031"/>
    <w:rsid w:val="002E501D"/>
    <w:rsid w:val="002E7C08"/>
    <w:rsid w:val="002F1037"/>
    <w:rsid w:val="002F11BC"/>
    <w:rsid w:val="002F1AEE"/>
    <w:rsid w:val="002F2491"/>
    <w:rsid w:val="002F2952"/>
    <w:rsid w:val="002F573D"/>
    <w:rsid w:val="002F663E"/>
    <w:rsid w:val="00300572"/>
    <w:rsid w:val="003005A6"/>
    <w:rsid w:val="00304885"/>
    <w:rsid w:val="00307918"/>
    <w:rsid w:val="00307C38"/>
    <w:rsid w:val="0031275A"/>
    <w:rsid w:val="00314952"/>
    <w:rsid w:val="00314EFF"/>
    <w:rsid w:val="0031600C"/>
    <w:rsid w:val="00317ECC"/>
    <w:rsid w:val="00320B91"/>
    <w:rsid w:val="00321413"/>
    <w:rsid w:val="003239EE"/>
    <w:rsid w:val="0032722A"/>
    <w:rsid w:val="0033126F"/>
    <w:rsid w:val="003334D9"/>
    <w:rsid w:val="00335D8A"/>
    <w:rsid w:val="003366E7"/>
    <w:rsid w:val="00341068"/>
    <w:rsid w:val="00342775"/>
    <w:rsid w:val="00344E9E"/>
    <w:rsid w:val="0034581B"/>
    <w:rsid w:val="00346553"/>
    <w:rsid w:val="00346DFA"/>
    <w:rsid w:val="00352934"/>
    <w:rsid w:val="003568E2"/>
    <w:rsid w:val="00356E8B"/>
    <w:rsid w:val="00361951"/>
    <w:rsid w:val="00364B0B"/>
    <w:rsid w:val="00365048"/>
    <w:rsid w:val="00373B90"/>
    <w:rsid w:val="00374BE6"/>
    <w:rsid w:val="00380BB4"/>
    <w:rsid w:val="003815FB"/>
    <w:rsid w:val="003839F6"/>
    <w:rsid w:val="003931B4"/>
    <w:rsid w:val="00393EA0"/>
    <w:rsid w:val="003940D9"/>
    <w:rsid w:val="003A0A21"/>
    <w:rsid w:val="003A3A1C"/>
    <w:rsid w:val="003B2C0E"/>
    <w:rsid w:val="003B481C"/>
    <w:rsid w:val="003C2451"/>
    <w:rsid w:val="003C5D60"/>
    <w:rsid w:val="003C6831"/>
    <w:rsid w:val="003C79E3"/>
    <w:rsid w:val="003F5CCA"/>
    <w:rsid w:val="00401350"/>
    <w:rsid w:val="004020A8"/>
    <w:rsid w:val="00404DD1"/>
    <w:rsid w:val="00410A1D"/>
    <w:rsid w:val="004248C4"/>
    <w:rsid w:val="00426C57"/>
    <w:rsid w:val="00431430"/>
    <w:rsid w:val="00431A94"/>
    <w:rsid w:val="004360FF"/>
    <w:rsid w:val="0044696D"/>
    <w:rsid w:val="00446C68"/>
    <w:rsid w:val="004504C4"/>
    <w:rsid w:val="00450858"/>
    <w:rsid w:val="00452442"/>
    <w:rsid w:val="00453D1A"/>
    <w:rsid w:val="00454CF0"/>
    <w:rsid w:val="0045579B"/>
    <w:rsid w:val="00455A7D"/>
    <w:rsid w:val="00461852"/>
    <w:rsid w:val="00461A80"/>
    <w:rsid w:val="0046231E"/>
    <w:rsid w:val="00465F86"/>
    <w:rsid w:val="00466F06"/>
    <w:rsid w:val="00470F51"/>
    <w:rsid w:val="0047653E"/>
    <w:rsid w:val="00480AD1"/>
    <w:rsid w:val="00484C59"/>
    <w:rsid w:val="00484DF6"/>
    <w:rsid w:val="00491FE7"/>
    <w:rsid w:val="00492393"/>
    <w:rsid w:val="00492CD9"/>
    <w:rsid w:val="00497957"/>
    <w:rsid w:val="004B2956"/>
    <w:rsid w:val="004C7F6F"/>
    <w:rsid w:val="004D1AA5"/>
    <w:rsid w:val="004D616F"/>
    <w:rsid w:val="004D67AE"/>
    <w:rsid w:val="004D6C32"/>
    <w:rsid w:val="004E636D"/>
    <w:rsid w:val="004F0F07"/>
    <w:rsid w:val="005064F3"/>
    <w:rsid w:val="00510E9D"/>
    <w:rsid w:val="00513C5C"/>
    <w:rsid w:val="00514E20"/>
    <w:rsid w:val="005208FD"/>
    <w:rsid w:val="00520E22"/>
    <w:rsid w:val="00522098"/>
    <w:rsid w:val="00525248"/>
    <w:rsid w:val="00540CF8"/>
    <w:rsid w:val="0054104A"/>
    <w:rsid w:val="005424A1"/>
    <w:rsid w:val="00543984"/>
    <w:rsid w:val="00543D2E"/>
    <w:rsid w:val="005471A7"/>
    <w:rsid w:val="005476DD"/>
    <w:rsid w:val="00547B84"/>
    <w:rsid w:val="00551036"/>
    <w:rsid w:val="00551142"/>
    <w:rsid w:val="00551E06"/>
    <w:rsid w:val="00555C85"/>
    <w:rsid w:val="0056258E"/>
    <w:rsid w:val="005643B0"/>
    <w:rsid w:val="0056498B"/>
    <w:rsid w:val="00565518"/>
    <w:rsid w:val="00570FC6"/>
    <w:rsid w:val="00572F96"/>
    <w:rsid w:val="005756FB"/>
    <w:rsid w:val="00575A38"/>
    <w:rsid w:val="00577DDD"/>
    <w:rsid w:val="005818B6"/>
    <w:rsid w:val="00583177"/>
    <w:rsid w:val="0058484B"/>
    <w:rsid w:val="00586B0D"/>
    <w:rsid w:val="0059416A"/>
    <w:rsid w:val="00594F8E"/>
    <w:rsid w:val="005966CA"/>
    <w:rsid w:val="005A058E"/>
    <w:rsid w:val="005A5E65"/>
    <w:rsid w:val="005B1B5B"/>
    <w:rsid w:val="005B1FEC"/>
    <w:rsid w:val="005B47C9"/>
    <w:rsid w:val="005B516F"/>
    <w:rsid w:val="005C1F13"/>
    <w:rsid w:val="005C4A5C"/>
    <w:rsid w:val="005D289F"/>
    <w:rsid w:val="005D7489"/>
    <w:rsid w:val="005E484F"/>
    <w:rsid w:val="005E5F7C"/>
    <w:rsid w:val="005F006A"/>
    <w:rsid w:val="005F11EB"/>
    <w:rsid w:val="005F61F4"/>
    <w:rsid w:val="005F7690"/>
    <w:rsid w:val="005F7D85"/>
    <w:rsid w:val="00610B0D"/>
    <w:rsid w:val="00611581"/>
    <w:rsid w:val="006142A4"/>
    <w:rsid w:val="006146D8"/>
    <w:rsid w:val="006208E0"/>
    <w:rsid w:val="0062221B"/>
    <w:rsid w:val="006225F7"/>
    <w:rsid w:val="00624B7E"/>
    <w:rsid w:val="00631859"/>
    <w:rsid w:val="00631DFF"/>
    <w:rsid w:val="00631FB9"/>
    <w:rsid w:val="00633572"/>
    <w:rsid w:val="00636F39"/>
    <w:rsid w:val="00637759"/>
    <w:rsid w:val="00640A53"/>
    <w:rsid w:val="00641081"/>
    <w:rsid w:val="00647DE2"/>
    <w:rsid w:val="00651A62"/>
    <w:rsid w:val="00651BFB"/>
    <w:rsid w:val="00663589"/>
    <w:rsid w:val="00671C75"/>
    <w:rsid w:val="00677C73"/>
    <w:rsid w:val="00681755"/>
    <w:rsid w:val="00685C7A"/>
    <w:rsid w:val="0069004B"/>
    <w:rsid w:val="0069391C"/>
    <w:rsid w:val="00696FAE"/>
    <w:rsid w:val="006972BE"/>
    <w:rsid w:val="006B184D"/>
    <w:rsid w:val="006B26C6"/>
    <w:rsid w:val="006B2F08"/>
    <w:rsid w:val="006B6383"/>
    <w:rsid w:val="006B78F8"/>
    <w:rsid w:val="006C27EA"/>
    <w:rsid w:val="006C3C6E"/>
    <w:rsid w:val="006C446D"/>
    <w:rsid w:val="006C6601"/>
    <w:rsid w:val="006D00E8"/>
    <w:rsid w:val="006D48F4"/>
    <w:rsid w:val="006D5B77"/>
    <w:rsid w:val="006E2135"/>
    <w:rsid w:val="006E2A82"/>
    <w:rsid w:val="006E2F1B"/>
    <w:rsid w:val="006E42D5"/>
    <w:rsid w:val="006F015D"/>
    <w:rsid w:val="006F130D"/>
    <w:rsid w:val="006F5D42"/>
    <w:rsid w:val="006F5DF5"/>
    <w:rsid w:val="006F6CC5"/>
    <w:rsid w:val="0070052F"/>
    <w:rsid w:val="00703511"/>
    <w:rsid w:val="00705BC9"/>
    <w:rsid w:val="00707C93"/>
    <w:rsid w:val="0071309C"/>
    <w:rsid w:val="00713515"/>
    <w:rsid w:val="007178A5"/>
    <w:rsid w:val="00721824"/>
    <w:rsid w:val="00721A11"/>
    <w:rsid w:val="00725505"/>
    <w:rsid w:val="00733F45"/>
    <w:rsid w:val="00736CAF"/>
    <w:rsid w:val="007408F4"/>
    <w:rsid w:val="00740B48"/>
    <w:rsid w:val="00741412"/>
    <w:rsid w:val="00750877"/>
    <w:rsid w:val="0075721B"/>
    <w:rsid w:val="00757A6D"/>
    <w:rsid w:val="00781B0A"/>
    <w:rsid w:val="007878F1"/>
    <w:rsid w:val="00791857"/>
    <w:rsid w:val="00792033"/>
    <w:rsid w:val="0079343A"/>
    <w:rsid w:val="00796CD6"/>
    <w:rsid w:val="00797443"/>
    <w:rsid w:val="00797EED"/>
    <w:rsid w:val="007A5187"/>
    <w:rsid w:val="007B4C55"/>
    <w:rsid w:val="007C19A5"/>
    <w:rsid w:val="007D1451"/>
    <w:rsid w:val="007D3127"/>
    <w:rsid w:val="007E26CA"/>
    <w:rsid w:val="007E5F8C"/>
    <w:rsid w:val="007E73EC"/>
    <w:rsid w:val="007F1068"/>
    <w:rsid w:val="007F40A4"/>
    <w:rsid w:val="007F4FBE"/>
    <w:rsid w:val="007F70A2"/>
    <w:rsid w:val="008017DD"/>
    <w:rsid w:val="00813D19"/>
    <w:rsid w:val="00814104"/>
    <w:rsid w:val="00814754"/>
    <w:rsid w:val="0081574C"/>
    <w:rsid w:val="008202AE"/>
    <w:rsid w:val="008228D1"/>
    <w:rsid w:val="008240C7"/>
    <w:rsid w:val="00827891"/>
    <w:rsid w:val="0083499E"/>
    <w:rsid w:val="00837003"/>
    <w:rsid w:val="00841465"/>
    <w:rsid w:val="00842A57"/>
    <w:rsid w:val="0084733A"/>
    <w:rsid w:val="0084745B"/>
    <w:rsid w:val="00847D8B"/>
    <w:rsid w:val="00851B29"/>
    <w:rsid w:val="00860549"/>
    <w:rsid w:val="0086068B"/>
    <w:rsid w:val="00865798"/>
    <w:rsid w:val="00881D5B"/>
    <w:rsid w:val="008822F7"/>
    <w:rsid w:val="00882A52"/>
    <w:rsid w:val="0088610B"/>
    <w:rsid w:val="0089027E"/>
    <w:rsid w:val="008904B1"/>
    <w:rsid w:val="00894B44"/>
    <w:rsid w:val="008B0C01"/>
    <w:rsid w:val="008B3312"/>
    <w:rsid w:val="008C48AC"/>
    <w:rsid w:val="008C5542"/>
    <w:rsid w:val="008C65F1"/>
    <w:rsid w:val="008D6EE1"/>
    <w:rsid w:val="008D741C"/>
    <w:rsid w:val="008E00F7"/>
    <w:rsid w:val="008E74C6"/>
    <w:rsid w:val="008F148B"/>
    <w:rsid w:val="008F681C"/>
    <w:rsid w:val="008F778B"/>
    <w:rsid w:val="009067E6"/>
    <w:rsid w:val="0091219A"/>
    <w:rsid w:val="00912E3F"/>
    <w:rsid w:val="00914D90"/>
    <w:rsid w:val="009168E1"/>
    <w:rsid w:val="00920BBB"/>
    <w:rsid w:val="00921312"/>
    <w:rsid w:val="0092347F"/>
    <w:rsid w:val="00923C95"/>
    <w:rsid w:val="00930D31"/>
    <w:rsid w:val="00933CD7"/>
    <w:rsid w:val="00933E83"/>
    <w:rsid w:val="00951404"/>
    <w:rsid w:val="00952726"/>
    <w:rsid w:val="0095726B"/>
    <w:rsid w:val="009675B7"/>
    <w:rsid w:val="009675CE"/>
    <w:rsid w:val="00967B3A"/>
    <w:rsid w:val="00970940"/>
    <w:rsid w:val="00976667"/>
    <w:rsid w:val="0098267E"/>
    <w:rsid w:val="00983016"/>
    <w:rsid w:val="00990902"/>
    <w:rsid w:val="00992E1E"/>
    <w:rsid w:val="00993EE6"/>
    <w:rsid w:val="009A0B8F"/>
    <w:rsid w:val="009A1800"/>
    <w:rsid w:val="009A6134"/>
    <w:rsid w:val="009A621B"/>
    <w:rsid w:val="009A68EA"/>
    <w:rsid w:val="009B23C0"/>
    <w:rsid w:val="009B3509"/>
    <w:rsid w:val="009C34A1"/>
    <w:rsid w:val="009C3811"/>
    <w:rsid w:val="009D743F"/>
    <w:rsid w:val="009D7A1F"/>
    <w:rsid w:val="009E2F03"/>
    <w:rsid w:val="009E7902"/>
    <w:rsid w:val="009F0046"/>
    <w:rsid w:val="009F0214"/>
    <w:rsid w:val="009F157C"/>
    <w:rsid w:val="009F23F9"/>
    <w:rsid w:val="009F598D"/>
    <w:rsid w:val="00A002B3"/>
    <w:rsid w:val="00A05D9F"/>
    <w:rsid w:val="00A077A3"/>
    <w:rsid w:val="00A13D61"/>
    <w:rsid w:val="00A14C1B"/>
    <w:rsid w:val="00A22464"/>
    <w:rsid w:val="00A25768"/>
    <w:rsid w:val="00A31CCA"/>
    <w:rsid w:val="00A33741"/>
    <w:rsid w:val="00A40C4C"/>
    <w:rsid w:val="00A457AD"/>
    <w:rsid w:val="00A4700D"/>
    <w:rsid w:val="00A50449"/>
    <w:rsid w:val="00A53AE7"/>
    <w:rsid w:val="00A53D2A"/>
    <w:rsid w:val="00A54EF3"/>
    <w:rsid w:val="00A56035"/>
    <w:rsid w:val="00A63F40"/>
    <w:rsid w:val="00A80F4D"/>
    <w:rsid w:val="00A840F1"/>
    <w:rsid w:val="00A851C6"/>
    <w:rsid w:val="00A85685"/>
    <w:rsid w:val="00A85B5A"/>
    <w:rsid w:val="00A91D9E"/>
    <w:rsid w:val="00AA2705"/>
    <w:rsid w:val="00AA5F44"/>
    <w:rsid w:val="00AA67CB"/>
    <w:rsid w:val="00AB0712"/>
    <w:rsid w:val="00AB0E3D"/>
    <w:rsid w:val="00AB782D"/>
    <w:rsid w:val="00AB7C71"/>
    <w:rsid w:val="00AC3CEE"/>
    <w:rsid w:val="00AC5C68"/>
    <w:rsid w:val="00AD09D6"/>
    <w:rsid w:val="00AE5479"/>
    <w:rsid w:val="00AE65ED"/>
    <w:rsid w:val="00AF381D"/>
    <w:rsid w:val="00AF77B4"/>
    <w:rsid w:val="00B0006D"/>
    <w:rsid w:val="00B04726"/>
    <w:rsid w:val="00B06A65"/>
    <w:rsid w:val="00B10147"/>
    <w:rsid w:val="00B11BFE"/>
    <w:rsid w:val="00B170B8"/>
    <w:rsid w:val="00B30F25"/>
    <w:rsid w:val="00B3231A"/>
    <w:rsid w:val="00B354E1"/>
    <w:rsid w:val="00B36028"/>
    <w:rsid w:val="00B36B1C"/>
    <w:rsid w:val="00B40BC3"/>
    <w:rsid w:val="00B41B16"/>
    <w:rsid w:val="00B42A1B"/>
    <w:rsid w:val="00B43D4D"/>
    <w:rsid w:val="00B573C5"/>
    <w:rsid w:val="00B60808"/>
    <w:rsid w:val="00B6434E"/>
    <w:rsid w:val="00B64A0D"/>
    <w:rsid w:val="00B67955"/>
    <w:rsid w:val="00B67D13"/>
    <w:rsid w:val="00B7073B"/>
    <w:rsid w:val="00B73941"/>
    <w:rsid w:val="00B74138"/>
    <w:rsid w:val="00B76D79"/>
    <w:rsid w:val="00B90EFD"/>
    <w:rsid w:val="00B952EF"/>
    <w:rsid w:val="00BA7692"/>
    <w:rsid w:val="00BB083A"/>
    <w:rsid w:val="00BB3B12"/>
    <w:rsid w:val="00BB4D0A"/>
    <w:rsid w:val="00BB54A4"/>
    <w:rsid w:val="00BB729B"/>
    <w:rsid w:val="00BB7E22"/>
    <w:rsid w:val="00BC5796"/>
    <w:rsid w:val="00BD4839"/>
    <w:rsid w:val="00BD4883"/>
    <w:rsid w:val="00BD70E7"/>
    <w:rsid w:val="00BE0650"/>
    <w:rsid w:val="00BE1D1C"/>
    <w:rsid w:val="00BE33DF"/>
    <w:rsid w:val="00BE7568"/>
    <w:rsid w:val="00BF4657"/>
    <w:rsid w:val="00BF542A"/>
    <w:rsid w:val="00BF65C8"/>
    <w:rsid w:val="00BF7172"/>
    <w:rsid w:val="00C006E7"/>
    <w:rsid w:val="00C2245A"/>
    <w:rsid w:val="00C22515"/>
    <w:rsid w:val="00C2593A"/>
    <w:rsid w:val="00C3000D"/>
    <w:rsid w:val="00C35636"/>
    <w:rsid w:val="00C35EDE"/>
    <w:rsid w:val="00C4313A"/>
    <w:rsid w:val="00C51793"/>
    <w:rsid w:val="00C54CBA"/>
    <w:rsid w:val="00C706C6"/>
    <w:rsid w:val="00C74C86"/>
    <w:rsid w:val="00C8202B"/>
    <w:rsid w:val="00C86940"/>
    <w:rsid w:val="00C8778F"/>
    <w:rsid w:val="00C95273"/>
    <w:rsid w:val="00C95B5D"/>
    <w:rsid w:val="00C9607B"/>
    <w:rsid w:val="00CA101C"/>
    <w:rsid w:val="00CA1CCB"/>
    <w:rsid w:val="00CA21F3"/>
    <w:rsid w:val="00CA2F54"/>
    <w:rsid w:val="00CA5428"/>
    <w:rsid w:val="00CB17DE"/>
    <w:rsid w:val="00CB2283"/>
    <w:rsid w:val="00CB3297"/>
    <w:rsid w:val="00CC1FF9"/>
    <w:rsid w:val="00CE735D"/>
    <w:rsid w:val="00CE7E08"/>
    <w:rsid w:val="00CF59FA"/>
    <w:rsid w:val="00D02C47"/>
    <w:rsid w:val="00D02EED"/>
    <w:rsid w:val="00D03C7B"/>
    <w:rsid w:val="00D05D06"/>
    <w:rsid w:val="00D06156"/>
    <w:rsid w:val="00D06ADF"/>
    <w:rsid w:val="00D07625"/>
    <w:rsid w:val="00D124EE"/>
    <w:rsid w:val="00D1383F"/>
    <w:rsid w:val="00D155A5"/>
    <w:rsid w:val="00D17F17"/>
    <w:rsid w:val="00D257D7"/>
    <w:rsid w:val="00D26763"/>
    <w:rsid w:val="00D4343D"/>
    <w:rsid w:val="00D43663"/>
    <w:rsid w:val="00D5017E"/>
    <w:rsid w:val="00D507F4"/>
    <w:rsid w:val="00D52F45"/>
    <w:rsid w:val="00D63957"/>
    <w:rsid w:val="00D64B96"/>
    <w:rsid w:val="00D73D29"/>
    <w:rsid w:val="00D77A21"/>
    <w:rsid w:val="00D90544"/>
    <w:rsid w:val="00D936CD"/>
    <w:rsid w:val="00D945C6"/>
    <w:rsid w:val="00DA1217"/>
    <w:rsid w:val="00DA190F"/>
    <w:rsid w:val="00DA2D1B"/>
    <w:rsid w:val="00DB0C3A"/>
    <w:rsid w:val="00DB1F39"/>
    <w:rsid w:val="00DC6477"/>
    <w:rsid w:val="00DD080F"/>
    <w:rsid w:val="00DE15FF"/>
    <w:rsid w:val="00DE198E"/>
    <w:rsid w:val="00DF030C"/>
    <w:rsid w:val="00DF25E7"/>
    <w:rsid w:val="00DF2E3C"/>
    <w:rsid w:val="00DF4ED4"/>
    <w:rsid w:val="00DF7A33"/>
    <w:rsid w:val="00E02953"/>
    <w:rsid w:val="00E061DE"/>
    <w:rsid w:val="00E21889"/>
    <w:rsid w:val="00E31332"/>
    <w:rsid w:val="00E4190E"/>
    <w:rsid w:val="00E42383"/>
    <w:rsid w:val="00E425EB"/>
    <w:rsid w:val="00E523BB"/>
    <w:rsid w:val="00E55225"/>
    <w:rsid w:val="00E71A61"/>
    <w:rsid w:val="00E720C9"/>
    <w:rsid w:val="00E73FE5"/>
    <w:rsid w:val="00E749BE"/>
    <w:rsid w:val="00E84C19"/>
    <w:rsid w:val="00E86215"/>
    <w:rsid w:val="00E90558"/>
    <w:rsid w:val="00E920B0"/>
    <w:rsid w:val="00E925CC"/>
    <w:rsid w:val="00E94585"/>
    <w:rsid w:val="00E94F8C"/>
    <w:rsid w:val="00EA0D3A"/>
    <w:rsid w:val="00EA24B2"/>
    <w:rsid w:val="00EB24D5"/>
    <w:rsid w:val="00EB41C3"/>
    <w:rsid w:val="00EC1443"/>
    <w:rsid w:val="00ED2656"/>
    <w:rsid w:val="00ED2785"/>
    <w:rsid w:val="00ED4CA6"/>
    <w:rsid w:val="00EE2517"/>
    <w:rsid w:val="00EE421F"/>
    <w:rsid w:val="00EF1FE9"/>
    <w:rsid w:val="00EF3B84"/>
    <w:rsid w:val="00EF592D"/>
    <w:rsid w:val="00F008BB"/>
    <w:rsid w:val="00F00B8E"/>
    <w:rsid w:val="00F0323B"/>
    <w:rsid w:val="00F04B9E"/>
    <w:rsid w:val="00F053B1"/>
    <w:rsid w:val="00F1232C"/>
    <w:rsid w:val="00F17CCF"/>
    <w:rsid w:val="00F20E9E"/>
    <w:rsid w:val="00F20F33"/>
    <w:rsid w:val="00F222A9"/>
    <w:rsid w:val="00F2415C"/>
    <w:rsid w:val="00F27B85"/>
    <w:rsid w:val="00F355C9"/>
    <w:rsid w:val="00F41982"/>
    <w:rsid w:val="00F4535C"/>
    <w:rsid w:val="00F4714D"/>
    <w:rsid w:val="00F509C8"/>
    <w:rsid w:val="00F511A0"/>
    <w:rsid w:val="00F52AB6"/>
    <w:rsid w:val="00F55B66"/>
    <w:rsid w:val="00F563BC"/>
    <w:rsid w:val="00F61CD0"/>
    <w:rsid w:val="00F65ACF"/>
    <w:rsid w:val="00F728EF"/>
    <w:rsid w:val="00F73690"/>
    <w:rsid w:val="00F75814"/>
    <w:rsid w:val="00F77A97"/>
    <w:rsid w:val="00F80C16"/>
    <w:rsid w:val="00F824B7"/>
    <w:rsid w:val="00F910CE"/>
    <w:rsid w:val="00F9586E"/>
    <w:rsid w:val="00FA259F"/>
    <w:rsid w:val="00FA2BDF"/>
    <w:rsid w:val="00FA3721"/>
    <w:rsid w:val="00FA487C"/>
    <w:rsid w:val="00FA50E3"/>
    <w:rsid w:val="00FA7D67"/>
    <w:rsid w:val="00FB0CC2"/>
    <w:rsid w:val="00FB1D70"/>
    <w:rsid w:val="00FB2BD7"/>
    <w:rsid w:val="00FB419C"/>
    <w:rsid w:val="00FB4F53"/>
    <w:rsid w:val="00FB5B23"/>
    <w:rsid w:val="00FC27B7"/>
    <w:rsid w:val="00FC45B1"/>
    <w:rsid w:val="00FC5A1F"/>
    <w:rsid w:val="00FC7C98"/>
    <w:rsid w:val="00FD58ED"/>
    <w:rsid w:val="00FE10A9"/>
    <w:rsid w:val="00FE2708"/>
    <w:rsid w:val="00FE274D"/>
    <w:rsid w:val="00FE366D"/>
    <w:rsid w:val="00FE3CCD"/>
    <w:rsid w:val="00FE77EE"/>
    <w:rsid w:val="00FF17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81AB893"/>
  <w15:docId w15:val="{ACD9A83A-0BAA-40F4-9045-7B0EEC7B2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1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73D29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9"/>
    <w:qFormat/>
    <w:rsid w:val="00094E4C"/>
    <w:pPr>
      <w:pBdr>
        <w:bottom w:val="thinThickSmallGap" w:sz="12" w:space="1" w:color="858585"/>
      </w:pBdr>
      <w:spacing w:before="400" w:line="252" w:lineRule="auto"/>
      <w:jc w:val="center"/>
      <w:outlineLvl w:val="0"/>
    </w:pPr>
    <w:rPr>
      <w:rFonts w:ascii="Arial" w:hAnsi="Arial" w:cs="Arial"/>
      <w:caps/>
      <w:color w:val="595959"/>
      <w:spacing w:val="20"/>
      <w:sz w:val="28"/>
      <w:szCs w:val="28"/>
      <w:lang w:eastAsia="pt-BR"/>
    </w:rPr>
  </w:style>
  <w:style w:type="paragraph" w:styleId="Ttulo5">
    <w:name w:val="heading 5"/>
    <w:basedOn w:val="Normal"/>
    <w:next w:val="Normal"/>
    <w:link w:val="Ttulo5Char"/>
    <w:uiPriority w:val="99"/>
    <w:qFormat/>
    <w:rsid w:val="00465F86"/>
    <w:pPr>
      <w:keepNext/>
      <w:keepLines/>
      <w:spacing w:before="200" w:after="0"/>
      <w:outlineLvl w:val="4"/>
    </w:pPr>
    <w:rPr>
      <w:rFonts w:ascii="Cambria" w:eastAsia="Times New Roman" w:hAnsi="Cambria" w:cs="Cambria"/>
      <w:color w:val="243F6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uiPriority w:val="99"/>
    <w:locked/>
    <w:rsid w:val="00094E4C"/>
    <w:rPr>
      <w:rFonts w:ascii="Arial" w:hAnsi="Arial" w:cs="Arial"/>
      <w:caps/>
      <w:color w:val="595959"/>
      <w:spacing w:val="20"/>
      <w:sz w:val="28"/>
      <w:szCs w:val="28"/>
      <w:lang w:val="x-none" w:eastAsia="pt-BR"/>
    </w:rPr>
  </w:style>
  <w:style w:type="character" w:customStyle="1" w:styleId="Ttulo5Char">
    <w:name w:val="Título 5 Char"/>
    <w:link w:val="Ttulo5"/>
    <w:uiPriority w:val="99"/>
    <w:locked/>
    <w:rsid w:val="00465F86"/>
    <w:rPr>
      <w:rFonts w:ascii="Cambria" w:hAnsi="Cambria" w:cs="Cambria"/>
      <w:color w:val="243F60"/>
    </w:rPr>
  </w:style>
  <w:style w:type="paragraph" w:styleId="Cabealho">
    <w:name w:val="header"/>
    <w:basedOn w:val="Normal"/>
    <w:link w:val="CabealhoChar"/>
    <w:uiPriority w:val="99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locked/>
    <w:rsid w:val="00001480"/>
  </w:style>
  <w:style w:type="paragraph" w:styleId="Rodap">
    <w:name w:val="footer"/>
    <w:basedOn w:val="Normal"/>
    <w:link w:val="RodapChar"/>
    <w:rsid w:val="0000148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locked/>
    <w:rsid w:val="00001480"/>
  </w:style>
  <w:style w:type="paragraph" w:styleId="Textodebalo">
    <w:name w:val="Balloon Text"/>
    <w:basedOn w:val="Normal"/>
    <w:link w:val="TextodebaloChar"/>
    <w:uiPriority w:val="99"/>
    <w:semiHidden/>
    <w:rsid w:val="000014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locked/>
    <w:rsid w:val="00001480"/>
    <w:rPr>
      <w:rFonts w:ascii="Tahoma" w:hAnsi="Tahoma" w:cs="Tahoma"/>
      <w:sz w:val="16"/>
      <w:szCs w:val="16"/>
    </w:rPr>
  </w:style>
  <w:style w:type="paragraph" w:customStyle="1" w:styleId="Rodap1">
    <w:name w:val="Rodapé1"/>
    <w:rsid w:val="00001480"/>
    <w:pPr>
      <w:tabs>
        <w:tab w:val="center" w:pos="4252"/>
        <w:tab w:val="right" w:pos="8504"/>
      </w:tabs>
    </w:pPr>
    <w:rPr>
      <w:rFonts w:ascii="Arial" w:hAnsi="Arial" w:cs="Arial"/>
      <w:color w:val="000000"/>
      <w:sz w:val="22"/>
      <w:szCs w:val="22"/>
    </w:rPr>
  </w:style>
  <w:style w:type="character" w:customStyle="1" w:styleId="Hyperlink1">
    <w:name w:val="Hyperlink1"/>
    <w:uiPriority w:val="99"/>
    <w:rsid w:val="00001480"/>
    <w:rPr>
      <w:color w:val="0000FF"/>
      <w:sz w:val="22"/>
      <w:szCs w:val="22"/>
      <w:u w:val="single"/>
    </w:rPr>
  </w:style>
  <w:style w:type="character" w:styleId="Hyperlink">
    <w:name w:val="Hyperlink"/>
    <w:uiPriority w:val="99"/>
    <w:rsid w:val="00E71A61"/>
    <w:rPr>
      <w:color w:val="0000FF"/>
      <w:u w:val="single"/>
    </w:rPr>
  </w:style>
  <w:style w:type="character" w:styleId="Nmerodepgina">
    <w:name w:val="page number"/>
    <w:basedOn w:val="Fontepargpadro"/>
    <w:uiPriority w:val="99"/>
    <w:rsid w:val="00E71A61"/>
  </w:style>
  <w:style w:type="paragraph" w:customStyle="1" w:styleId="Ttulo1A">
    <w:name w:val="Título 1 A"/>
    <w:next w:val="Normal"/>
    <w:uiPriority w:val="99"/>
    <w:rsid w:val="00A56035"/>
    <w:pPr>
      <w:spacing w:before="400" w:after="200" w:line="252" w:lineRule="auto"/>
      <w:jc w:val="center"/>
      <w:outlineLvl w:val="0"/>
    </w:pPr>
    <w:rPr>
      <w:rFonts w:ascii="Arial" w:hAnsi="Arial" w:cs="Arial"/>
      <w:caps/>
      <w:color w:val="464646"/>
      <w:spacing w:val="20"/>
      <w:sz w:val="28"/>
      <w:szCs w:val="28"/>
    </w:rPr>
  </w:style>
  <w:style w:type="character" w:customStyle="1" w:styleId="TtulodoLivro1">
    <w:name w:val="Título do Livro1"/>
    <w:uiPriority w:val="99"/>
    <w:rsid w:val="00465F86"/>
    <w:rPr>
      <w:caps/>
      <w:color w:val="auto"/>
      <w:spacing w:val="5"/>
    </w:rPr>
  </w:style>
  <w:style w:type="paragraph" w:customStyle="1" w:styleId="SemEspaamento1">
    <w:name w:val="Sem Espaçamento1"/>
    <w:basedOn w:val="Normal"/>
    <w:uiPriority w:val="99"/>
    <w:rsid w:val="00465F86"/>
    <w:pPr>
      <w:spacing w:after="0" w:line="240" w:lineRule="auto"/>
    </w:pPr>
    <w:rPr>
      <w:rFonts w:eastAsia="Times New Roman"/>
      <w:i/>
      <w:iCs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67955"/>
    <w:pPr>
      <w:spacing w:line="288" w:lineRule="auto"/>
      <w:ind w:left="720"/>
    </w:pPr>
    <w:rPr>
      <w:rFonts w:eastAsia="Times New Roman"/>
      <w:i/>
      <w:iCs/>
      <w:sz w:val="20"/>
      <w:szCs w:val="20"/>
      <w:lang w:eastAsia="pt-BR"/>
    </w:rPr>
  </w:style>
  <w:style w:type="paragraph" w:customStyle="1" w:styleId="TimesNewRoman">
    <w:name w:val="Times New Roman"/>
    <w:basedOn w:val="Ttulo1"/>
    <w:uiPriority w:val="99"/>
    <w:rsid w:val="00707C93"/>
    <w:rPr>
      <w:rFonts w:ascii="Calibri" w:hAnsi="Calibri" w:cs="Calibri"/>
      <w:color w:val="auto"/>
    </w:rPr>
  </w:style>
  <w:style w:type="paragraph" w:styleId="Ttulo">
    <w:name w:val="Title"/>
    <w:basedOn w:val="Normal"/>
    <w:next w:val="Normal"/>
    <w:link w:val="TtuloChar"/>
    <w:uiPriority w:val="10"/>
    <w:qFormat/>
    <w:locked/>
    <w:rsid w:val="0062221B"/>
    <w:pPr>
      <w:pBdr>
        <w:bottom w:val="single" w:sz="4" w:space="1" w:color="auto"/>
      </w:pBdr>
      <w:spacing w:line="240" w:lineRule="auto"/>
      <w:contextualSpacing/>
      <w:jc w:val="center"/>
    </w:pPr>
    <w:rPr>
      <w:rFonts w:ascii="Times New Roman" w:eastAsia="Times New Roman" w:hAnsi="Times New Roman" w:cs="Times New Roman"/>
      <w:spacing w:val="5"/>
      <w:sz w:val="32"/>
      <w:szCs w:val="52"/>
      <w:lang w:eastAsia="pt-BR"/>
    </w:rPr>
  </w:style>
  <w:style w:type="character" w:customStyle="1" w:styleId="TtuloChar">
    <w:name w:val="Título Char"/>
    <w:link w:val="Ttulo"/>
    <w:uiPriority w:val="10"/>
    <w:rsid w:val="0062221B"/>
    <w:rPr>
      <w:rFonts w:ascii="Times New Roman" w:eastAsia="Times New Roman" w:hAnsi="Times New Roman"/>
      <w:spacing w:val="5"/>
      <w:sz w:val="32"/>
      <w:szCs w:val="52"/>
    </w:rPr>
  </w:style>
  <w:style w:type="character" w:styleId="RefernciaIntensa">
    <w:name w:val="Intense Reference"/>
    <w:uiPriority w:val="32"/>
    <w:qFormat/>
    <w:rsid w:val="0062221B"/>
    <w:rPr>
      <w:smallCaps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565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76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hyperlink" Target="http://www.corenms.gov.br" TargetMode="Externa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5CB51B-D28D-4817-85BF-C19A9690B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266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OFÍCIO Nº</vt:lpstr>
      <vt:lpstr>OFÍCIO Nº</vt:lpstr>
    </vt:vector>
  </TitlesOfParts>
  <Company>COREN</Company>
  <LinksUpToDate>false</LinksUpToDate>
  <CharactersWithSpaces>1703</CharactersWithSpaces>
  <SharedDoc>false</SharedDoc>
  <HLinks>
    <vt:vector size="6" baseType="variant">
      <vt:variant>
        <vt:i4>8060970</vt:i4>
      </vt:variant>
      <vt:variant>
        <vt:i4>0</vt:i4>
      </vt:variant>
      <vt:variant>
        <vt:i4>0</vt:i4>
      </vt:variant>
      <vt:variant>
        <vt:i4>5</vt:i4>
      </vt:variant>
      <vt:variant>
        <vt:lpwstr>http://www.corenms.gov.br/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Nº</dc:title>
  <dc:creator>MEIRE</dc:creator>
  <cp:lastModifiedBy>EDER RIBEIRO</cp:lastModifiedBy>
  <cp:revision>121</cp:revision>
  <cp:lastPrinted>2024-09-09T13:53:00Z</cp:lastPrinted>
  <dcterms:created xsi:type="dcterms:W3CDTF">2024-04-17T14:29:00Z</dcterms:created>
  <dcterms:modified xsi:type="dcterms:W3CDTF">2025-02-19T18:22:00Z</dcterms:modified>
</cp:coreProperties>
</file>