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F866A1" w14:textId="4A04CE7A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057/2024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615EB988" w:rsidR="00E523BB" w:rsidRDefault="003D4157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14DF660E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062/2024, EMITIDO PELA CONSELHEIRA RELATORA SRA. DAYSE APARECIDA CLEMENTE, COREN-MS N. 11084 -TE.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3687290" w14:textId="0169F018" w:rsidR="00CE7E08" w:rsidRDefault="001C00B2" w:rsidP="00E125E2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REQUISITOS DE ADMISSIBILIDADE, POR FALTA DE IDENTIFICAÇÃO DO (A) PROFISSIONAL DENUNCIADO (A), CONFORME OS ARTIGOS DA RESOLUÇÃO COFEN N. 564/2017.</w:t>
      </w: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166C0C56" w14:textId="77777777" w:rsidR="00C11486" w:rsidRDefault="00C11486" w:rsidP="00E125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E6EF48E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123/2021, DECIDEM:</w:t>
      </w:r>
    </w:p>
    <w:p w14:paraId="32E73CC0" w14:textId="38544E14" w:rsidR="001C00B2" w:rsidRPr="007714F7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 xml:space="preserve">NÃO INSTAURAR PROCESSO ÉTICO-DISCIPLINAR POR FALTA DE IDENTIFICAÇÃO PROFISSIONAL DO (A) DENUNCIADO (A). 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195495ED" w14:textId="0C833647" w:rsidR="001C00B2" w:rsidRPr="00403E58" w:rsidRDefault="001C00B2" w:rsidP="00403E5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92EE30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16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43CCB7C7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                       SRA. DAYSE APARECIDA CLEMENTE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                                          CONSELHEIRA RELATORA</w:t>
      </w:r>
    </w:p>
    <w:p w14:paraId="13DD4002" w14:textId="710C4EBA" w:rsidR="00492CD9" w:rsidRPr="00522098" w:rsidRDefault="005F739D" w:rsidP="005F739D">
      <w:pPr>
        <w:tabs>
          <w:tab w:val="left" w:pos="3765"/>
        </w:tabs>
        <w:spacing w:after="0" w:line="240" w:lineRule="auto"/>
        <w:jc w:val="center"/>
      </w:pPr>
      <w:r>
        <w:t xml:space="preserve">              COREN-MS N. 96606-ENF                                             COREN-MS N. 11084 -TE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5C29"/>
    <w:rsid w:val="001A169A"/>
    <w:rsid w:val="001A2DC3"/>
    <w:rsid w:val="001A356F"/>
    <w:rsid w:val="001A7911"/>
    <w:rsid w:val="001B1B90"/>
    <w:rsid w:val="001B2213"/>
    <w:rsid w:val="001B5466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1F2D26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34E4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42AB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650BE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03E5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04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2616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1A87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3C7"/>
    <w:rsid w:val="008D6EE1"/>
    <w:rsid w:val="008D741C"/>
    <w:rsid w:val="008E00F7"/>
    <w:rsid w:val="008E311D"/>
    <w:rsid w:val="008E37C4"/>
    <w:rsid w:val="008E74C6"/>
    <w:rsid w:val="008F148B"/>
    <w:rsid w:val="008F2F29"/>
    <w:rsid w:val="008F681C"/>
    <w:rsid w:val="008F778B"/>
    <w:rsid w:val="009022D0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B6DFD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95AE7"/>
    <w:rsid w:val="00AA14DD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35BD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11486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4CE7"/>
    <w:rsid w:val="00C706C6"/>
    <w:rsid w:val="00C74C86"/>
    <w:rsid w:val="00C8305C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457B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6894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E38E3"/>
    <w:rsid w:val="00DE3CE6"/>
    <w:rsid w:val="00DF030C"/>
    <w:rsid w:val="00DF25E7"/>
    <w:rsid w:val="00DF2E3C"/>
    <w:rsid w:val="00DF4ED4"/>
    <w:rsid w:val="00DF7A33"/>
    <w:rsid w:val="00E02953"/>
    <w:rsid w:val="00E054C7"/>
    <w:rsid w:val="00E061DE"/>
    <w:rsid w:val="00E1091F"/>
    <w:rsid w:val="00E125E2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285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1885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257</cp:revision>
  <cp:lastPrinted>2023-03-17T13:06:00Z</cp:lastPrinted>
  <dcterms:created xsi:type="dcterms:W3CDTF">2024-04-17T14:29:00Z</dcterms:created>
  <dcterms:modified xsi:type="dcterms:W3CDTF">2024-09-18T14:45:00Z</dcterms:modified>
</cp:coreProperties>
</file>