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EF4AF8F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003/2025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2D72E" w14:textId="1E2C39D9" w:rsidR="008E1FA9" w:rsidRPr="008E1FA9" w:rsidRDefault="008E1FA9" w:rsidP="001A2B27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045/2023, NO USO DE SUAS COMPETÊNCIAS LEGAIS E REGIMENTAIS, CONFERIDAS PELA LEI Nº. 5.905 DE 12 DE JULHO DE 1973, E PELO REGIMENTO INTERNO DA AUTARQUIA, HOMOLOGADO PELA DECISÃO COFEN N. 124/2021 DE 11 DE AGOSTO DE 2021;</w:t>
      </w:r>
    </w:p>
    <w:p w14:paraId="771D555B" w14:textId="28FA6E89" w:rsidR="00B119E1" w:rsidRPr="00B119E1" w:rsidRDefault="00B119E1" w:rsidP="001A2B27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CONSIDERANDO A INFRAÇÃO ÉTICA DO técnico ***** ***** *****. ***** ***** *****, *****-***** *****. 347477 - *****, NOS ARTIGOS 39, 45, 64. 70 E 72 DA RESOLUÇÃO COFEN Nº 564/2017 - CÓDIGO DE ÉTICA DOS PROFISSIONAIS DE ENFERMAGEM.</w:t>
      </w:r>
    </w:p>
    <w:p w14:paraId="0A51CFE8" w14:textId="580781C9" w:rsidR="005B0C13" w:rsidRDefault="005B0C13" w:rsidP="001A2B27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045/2023 PROFERIDO PELO PLENÁRIO DO COREN-MS, EM SUA 513ª REUNIÃO ORDINÁRIA DE PLENÁRIO, REALIZADA NO DIA 20 DE DEZEMBRO DE 2024, DECIDEM:</w:t>
      </w:r>
    </w:p>
    <w:p w14:paraId="7FA19F5D" w14:textId="09A98E11" w:rsidR="005B0C13" w:rsidRPr="00AC261B" w:rsidRDefault="002F6C40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ADVERTÊNCIA VERBAL AO técnico ***** *****   *****. ***** ***** *****, *****-***** *****. 347477 – *****.</w:t>
      </w:r>
    </w:p>
    <w:p w14:paraId="766BB9CE" w14:textId="6AB34060" w:rsidR="005B0C1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B658D98" w:rsidR="005B0C13" w:rsidRDefault="005B0C13" w:rsidP="001A2B27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06 DE JANEIRO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6F117BC8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  DRA. KARINE GOMES JARCEM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27E0142F" w:rsidR="00482EEA" w:rsidRPr="00E02503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357783-TE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89204" w14:textId="77777777" w:rsidR="007414B4" w:rsidRDefault="007414B4" w:rsidP="00001480">
      <w:pPr>
        <w:spacing w:after="0" w:line="240" w:lineRule="auto"/>
      </w:pPr>
      <w:r>
        <w:separator/>
      </w:r>
    </w:p>
  </w:endnote>
  <w:endnote w:type="continuationSeparator" w:id="0">
    <w:p w14:paraId="3DEA9A0F" w14:textId="77777777" w:rsidR="007414B4" w:rsidRDefault="007414B4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BBD0C" w14:textId="77777777" w:rsidR="007414B4" w:rsidRDefault="007414B4" w:rsidP="00001480">
      <w:pPr>
        <w:spacing w:after="0" w:line="240" w:lineRule="auto"/>
      </w:pPr>
      <w:r>
        <w:separator/>
      </w:r>
    </w:p>
  </w:footnote>
  <w:footnote w:type="continuationSeparator" w:id="0">
    <w:p w14:paraId="7130F357" w14:textId="77777777" w:rsidR="007414B4" w:rsidRDefault="007414B4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1101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067"/>
    <w:rsid w:val="00175B32"/>
    <w:rsid w:val="00184D67"/>
    <w:rsid w:val="00190DE0"/>
    <w:rsid w:val="001958FD"/>
    <w:rsid w:val="00196F22"/>
    <w:rsid w:val="001A0C90"/>
    <w:rsid w:val="001A169A"/>
    <w:rsid w:val="001A2B27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E549B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B4B10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354F2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0404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1D73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414B4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A77AA"/>
    <w:rsid w:val="008B0C01"/>
    <w:rsid w:val="008B3109"/>
    <w:rsid w:val="008B3312"/>
    <w:rsid w:val="008C48AC"/>
    <w:rsid w:val="008D5E65"/>
    <w:rsid w:val="008E1FA9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2C78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A2D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261B"/>
    <w:rsid w:val="00AC3CEE"/>
    <w:rsid w:val="00AC5C68"/>
    <w:rsid w:val="00AD09D6"/>
    <w:rsid w:val="00AD102F"/>
    <w:rsid w:val="00AE5479"/>
    <w:rsid w:val="00AE65ED"/>
    <w:rsid w:val="00AF381D"/>
    <w:rsid w:val="00AF77B4"/>
    <w:rsid w:val="00B119E1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2D2A"/>
    <w:rsid w:val="00BD4839"/>
    <w:rsid w:val="00BD4883"/>
    <w:rsid w:val="00BE1D1C"/>
    <w:rsid w:val="00BF4657"/>
    <w:rsid w:val="00BF542A"/>
    <w:rsid w:val="00BF65C8"/>
    <w:rsid w:val="00C02867"/>
    <w:rsid w:val="00C22515"/>
    <w:rsid w:val="00C2593A"/>
    <w:rsid w:val="00C3000D"/>
    <w:rsid w:val="00C35636"/>
    <w:rsid w:val="00C36FE3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414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0B1A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503"/>
    <w:rsid w:val="00E02953"/>
    <w:rsid w:val="00E061DE"/>
    <w:rsid w:val="00E06CBD"/>
    <w:rsid w:val="00E14F2D"/>
    <w:rsid w:val="00E21889"/>
    <w:rsid w:val="00E32DA2"/>
    <w:rsid w:val="00E33ACC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046D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102</cp:revision>
  <cp:lastPrinted>2023-11-24T19:17:00Z</cp:lastPrinted>
  <dcterms:created xsi:type="dcterms:W3CDTF">2023-11-24T19:28:00Z</dcterms:created>
  <dcterms:modified xsi:type="dcterms:W3CDTF">2025-02-19T17:11:00Z</dcterms:modified>
</cp:coreProperties>
</file>