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F91D63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6C51">
        <w:rPr>
          <w:b/>
          <w:caps/>
          <w:sz w:val="24"/>
          <w:szCs w:val="24"/>
        </w:rPr>
        <w:t>113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6142A">
        <w:rPr>
          <w:b/>
          <w:caps/>
          <w:sz w:val="24"/>
          <w:szCs w:val="24"/>
        </w:rPr>
        <w:t>2</w:t>
      </w:r>
      <w:r w:rsidR="00E86C51">
        <w:rPr>
          <w:b/>
          <w:caps/>
          <w:sz w:val="24"/>
          <w:szCs w:val="24"/>
        </w:rPr>
        <w:t>5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</w:t>
      </w:r>
      <w:r w:rsidR="00E86C51">
        <w:rPr>
          <w:b/>
          <w:caps/>
          <w:sz w:val="24"/>
          <w:szCs w:val="24"/>
        </w:rPr>
        <w:t>25</w:t>
      </w:r>
    </w:p>
    <w:p w14:paraId="36254E15" w14:textId="35668432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471A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5471AD">
        <w:rPr>
          <w:rFonts w:ascii="Times New Roman" w:hAnsi="Times New Roman" w:cs="Times New Roman"/>
          <w:sz w:val="24"/>
          <w:szCs w:val="24"/>
        </w:rPr>
        <w:t>119/2024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junho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2024</w:t>
      </w:r>
      <w:r w:rsidR="005471A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9A35507" w14:textId="093D434B" w:rsidR="00E00AD8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</w:t>
      </w:r>
      <w:r w:rsidR="00E86C51">
        <w:rPr>
          <w:rFonts w:ascii="Times New Roman" w:hAnsi="Times New Roman" w:cs="Times New Roman"/>
          <w:sz w:val="24"/>
          <w:szCs w:val="24"/>
        </w:rPr>
        <w:t>agendamento para reunião com os Deputados</w:t>
      </w:r>
      <w:r w:rsidR="005471AD">
        <w:rPr>
          <w:rFonts w:ascii="Times New Roman" w:hAnsi="Times New Roman" w:cs="Times New Roman"/>
          <w:sz w:val="24"/>
          <w:szCs w:val="24"/>
        </w:rPr>
        <w:t xml:space="preserve"> na Assembleia Legislativa do Estado</w:t>
      </w:r>
      <w:r w:rsidR="00E86C51">
        <w:rPr>
          <w:rFonts w:ascii="Times New Roman" w:hAnsi="Times New Roman" w:cs="Times New Roman"/>
          <w:sz w:val="24"/>
          <w:szCs w:val="24"/>
        </w:rPr>
        <w:t xml:space="preserve">, </w:t>
      </w:r>
      <w:r w:rsidR="00E00AD8">
        <w:rPr>
          <w:rFonts w:ascii="Times New Roman" w:hAnsi="Times New Roman" w:cs="Times New Roman"/>
          <w:sz w:val="24"/>
          <w:szCs w:val="24"/>
        </w:rPr>
        <w:t xml:space="preserve">para tratar do Projeto Lei contra as agressões aos profissionais de Enfermagem, </w:t>
      </w:r>
      <w:r w:rsidR="005471AD">
        <w:rPr>
          <w:rFonts w:ascii="Times New Roman" w:hAnsi="Times New Roman" w:cs="Times New Roman"/>
          <w:sz w:val="24"/>
          <w:szCs w:val="24"/>
        </w:rPr>
        <w:t>n</w:t>
      </w:r>
      <w:r w:rsidR="00E86C51">
        <w:rPr>
          <w:rFonts w:ascii="Times New Roman" w:hAnsi="Times New Roman" w:cs="Times New Roman"/>
          <w:sz w:val="24"/>
          <w:szCs w:val="24"/>
        </w:rPr>
        <w:t xml:space="preserve">o dia 26 de fevereiro de 2025, em Campo Grande/MS, </w:t>
      </w:r>
    </w:p>
    <w:p w14:paraId="5C94AE64" w14:textId="2756C709" w:rsidR="005C3B32" w:rsidRDefault="00E00AD8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AD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de </w:t>
      </w:r>
      <w:r w:rsidR="008D2F16">
        <w:rPr>
          <w:rFonts w:ascii="Times New Roman" w:hAnsi="Times New Roman" w:cs="Times New Roman"/>
          <w:sz w:val="24"/>
          <w:szCs w:val="24"/>
        </w:rPr>
        <w:t xml:space="preserve">criação de </w:t>
      </w:r>
      <w:r>
        <w:rPr>
          <w:rFonts w:ascii="Times New Roman" w:hAnsi="Times New Roman" w:cs="Times New Roman"/>
          <w:sz w:val="24"/>
          <w:szCs w:val="24"/>
        </w:rPr>
        <w:t xml:space="preserve">Comissão para tratar dos vários casos de agressões </w:t>
      </w:r>
      <w:r w:rsidR="008D2F16">
        <w:rPr>
          <w:rFonts w:ascii="Times New Roman" w:hAnsi="Times New Roman" w:cs="Times New Roman"/>
          <w:sz w:val="24"/>
          <w:szCs w:val="24"/>
        </w:rPr>
        <w:t xml:space="preserve">ocorrida contra os profissionais de Enfermagem, </w:t>
      </w:r>
      <w:r w:rsidR="00E86C5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9B7527" w14:textId="3BA451FF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reunião com os Deputados Estaduais, no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2025,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4F77A8E1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26 de fevereiro,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>27 de fevereiro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091B53DE" w:rsidR="00C6142A" w:rsidRPr="002313C3" w:rsidRDefault="00747AE6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realizará a viagem em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986910B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01E195" w14:textId="77777777" w:rsidR="008D2F16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FE48AE8" w14:textId="77777777" w:rsidR="008D2F16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9D7408" w14:textId="77777777" w:rsidR="008D2F16" w:rsidRPr="00313A51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345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1AD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47AE6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2F16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363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0AD8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6C51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2025-02-25T20:20:00Z</cp:lastPrinted>
  <dcterms:created xsi:type="dcterms:W3CDTF">2025-02-25T20:11:00Z</dcterms:created>
  <dcterms:modified xsi:type="dcterms:W3CDTF">2025-02-25T20:34:00Z</dcterms:modified>
</cp:coreProperties>
</file>