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02AF81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DB01F5">
        <w:rPr>
          <w:b/>
          <w:caps/>
          <w:sz w:val="24"/>
          <w:szCs w:val="24"/>
        </w:rPr>
        <w:t>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B01F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</w:t>
      </w:r>
      <w:r w:rsidR="00DB01F5">
        <w:rPr>
          <w:b/>
          <w:caps/>
          <w:sz w:val="24"/>
          <w:szCs w:val="24"/>
        </w:rPr>
        <w:t xml:space="preserve"> março</w:t>
      </w:r>
      <w:r w:rsidR="00184007">
        <w:rPr>
          <w:b/>
          <w:caps/>
          <w:sz w:val="24"/>
          <w:szCs w:val="24"/>
        </w:rPr>
        <w:t xml:space="preserve"> d</w:t>
      </w:r>
      <w:r w:rsidR="00DB01F5">
        <w:rPr>
          <w:b/>
          <w:caps/>
          <w:sz w:val="24"/>
          <w:szCs w:val="24"/>
        </w:rPr>
        <w:t>e</w:t>
      </w:r>
      <w:r w:rsidR="00184007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74DEC5E6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8D1C6F">
        <w:rPr>
          <w:rFonts w:ascii="Times New Roman" w:hAnsi="Times New Roman" w:cs="Times New Roman"/>
          <w:sz w:val="24"/>
          <w:szCs w:val="24"/>
        </w:rPr>
        <w:t>5</w:t>
      </w:r>
      <w:r w:rsidR="008136CF">
        <w:rPr>
          <w:rFonts w:ascii="Times New Roman" w:hAnsi="Times New Roman" w:cs="Times New Roman"/>
          <w:sz w:val="24"/>
          <w:szCs w:val="24"/>
        </w:rPr>
        <w:t>15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8D1C6F">
        <w:rPr>
          <w:rFonts w:ascii="Times New Roman" w:hAnsi="Times New Roman" w:cs="Times New Roman"/>
          <w:sz w:val="24"/>
          <w:szCs w:val="24"/>
        </w:rPr>
        <w:t>Plenário</w:t>
      </w:r>
      <w:r w:rsidR="008A66F8">
        <w:rPr>
          <w:rFonts w:ascii="Times New Roman" w:hAnsi="Times New Roman" w:cs="Times New Roman"/>
          <w:sz w:val="24"/>
          <w:szCs w:val="24"/>
        </w:rPr>
        <w:t>;</w:t>
      </w:r>
    </w:p>
    <w:p w14:paraId="3CFF52FB" w14:textId="248D399A" w:rsidR="00E155ED" w:rsidRPr="00E155ED" w:rsidRDefault="00E155E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55E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A66F8">
        <w:rPr>
          <w:rFonts w:ascii="Times New Roman" w:hAnsi="Times New Roman" w:cs="Times New Roman"/>
          <w:sz w:val="24"/>
          <w:szCs w:val="24"/>
        </w:rPr>
        <w:t xml:space="preserve">a solicitação da Colaboradora Dra. Dayse Sanches Guimarães Paião, pelo desligamento da Comissão Cientifica da 13ª Semana de Enfermagem, de 2025, </w:t>
      </w:r>
      <w:r w:rsidR="008A66F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AED454E" w:rsidR="0062221B" w:rsidRPr="00F437F7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equipes de organização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789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do Sul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bookmarkStart w:id="0" w:name="_Hlk191547697"/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“</w:t>
      </w:r>
      <w:bookmarkEnd w:id="0"/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Saúde Mental e Bem-estar do Profissional de Enfermagem</w:t>
      </w:r>
      <w:r w:rsidR="00F437F7" w:rsidRPr="00F437F7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10 a 20 de maio de 202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, com abrangência para os municípios de Campo Grande, Dourados e Três Lagoas</w:t>
      </w:r>
      <w:r w:rsidR="00543DA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DF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F4BE1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ientifica e </w:t>
      </w:r>
      <w:r w:rsidR="00113DF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rganiza</w:t>
      </w:r>
      <w:r w:rsidR="00543DA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dora</w:t>
      </w:r>
      <w:r w:rsidR="001F4BE1" w:rsidRPr="001F4BE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da 2ª corrida da enfermagem</w:t>
      </w:r>
      <w:r w:rsidR="008136C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CA7C84F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utorizar a recomposição da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437F7">
        <w:rPr>
          <w:rFonts w:ascii="Times New Roman" w:hAnsi="Times New Roman" w:cs="Times New Roman"/>
          <w:i w:val="0"/>
          <w:iCs w:val="0"/>
          <w:sz w:val="24"/>
          <w:szCs w:val="24"/>
        </w:rPr>
        <w:t>ientífica</w:t>
      </w:r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1549239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substituição da Dra. Dayse Sanches Guimarães Paião pela Colaboradora Dra. Iara Beatriz Andrade de Sousa,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D1C6F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bookmarkEnd w:id="1"/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2DB1F" w14:textId="33A0DEDC" w:rsidR="00240357" w:rsidRDefault="00113DF1" w:rsidP="00113DF1">
      <w:pPr>
        <w:pStyle w:val="PargrafodaLista"/>
        <w:spacing w:before="120" w:after="120" w:line="360" w:lineRule="auto"/>
        <w:ind w:left="142" w:hanging="142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o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rdenadora geral Dra. Cacilda Rocha Hildebrand Budke das equipes de</w:t>
      </w:r>
      <w:bookmarkStart w:id="2" w:name="_Hlk191548924"/>
      <w:r w:rsidR="00A77158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Dourados/MS </w:t>
      </w:r>
      <w:bookmarkStart w:id="3" w:name="_Hlk191548859"/>
      <w:bookmarkEnd w:id="2"/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Karine Gomes Jarcem, Dr. Wilson Brum Trindade Junior e </w:t>
      </w:r>
      <w:bookmarkEnd w:id="3"/>
      <w:r w:rsidR="008A66F8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bookmarkStart w:id="4" w:name="_Hlk191548957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 xml:space="preserve">Três Lagoas/MS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pela: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Sueli Santiago Baldan e Dr. </w:t>
      </w:r>
      <w:r w:rsidR="0033749E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Antônio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Carlos Gelamos; </w:t>
      </w:r>
      <w:bookmarkEnd w:id="4"/>
      <w:r w:rsidR="006770F4" w:rsidRPr="006770F4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en-US"/>
        </w:rPr>
        <w:t>Campo Grande/MS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6770F4" w:rsidRPr="006770F4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en-US"/>
        </w:rPr>
        <w:t>constituída pela</w:t>
      </w:r>
      <w:r w:rsidR="006770F4"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Calixto, Dr. Edson Souza Lima Junior, Dra. Mariana Martins Sperotto, Dra. Elaine Cristina Fernandes Baez Sarti</w:t>
      </w:r>
      <w:r w:rsid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0F963F98" w14:textId="77777777" w:rsidR="006770F4" w:rsidRPr="006770F4" w:rsidRDefault="006770F4" w:rsidP="006770F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</w:pPr>
    </w:p>
    <w:p w14:paraId="3750B0B9" w14:textId="121251EF" w:rsidR="006770F4" w:rsidRPr="006770F4" w:rsidRDefault="006770F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70F4">
        <w:rPr>
          <w:rFonts w:ascii="Times New Roman" w:hAnsi="Times New Roman" w:cs="Times New Roman"/>
          <w:i w:val="0"/>
          <w:iCs w:val="0"/>
          <w:sz w:val="24"/>
          <w:szCs w:val="24"/>
        </w:rPr>
        <w:t>A comissão</w:t>
      </w:r>
      <w:r w:rsidRPr="006770F4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6770F4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organizadora da corrida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composta pelos seguintes Membros: </w:t>
      </w:r>
    </w:p>
    <w:p w14:paraId="1149FEF2" w14:textId="311E092A" w:rsidR="006770F4" w:rsidRPr="006770F4" w:rsidRDefault="006770F4" w:rsidP="005B1FF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Dra. Luciana Conceição Lemes Justino, Sr. Cleberson dos Santos Paião e Sra. Jaqueline Tsalikis. 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Comissão apoiadora: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B1FFD">
        <w:rPr>
          <w:rFonts w:ascii="Times New Roman" w:hAnsi="Times New Roman" w:cs="Times New Roman"/>
          <w:b/>
          <w:color w:val="000000"/>
          <w:sz w:val="24"/>
          <w:szCs w:val="24"/>
        </w:rPr>
        <w:t>Campo Grande/MS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Sr</w:t>
      </w:r>
      <w:r w:rsidRPr="005B1F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João Paulo Ferreira, Sr. Patrício Cardoso Feliz, Sra. Mariana Castelar de Oliveira</w:t>
      </w:r>
      <w:r w:rsidR="005B1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770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Costa, 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Sra. Sandra Rebeca Mayumi Oguihara, Sr. Ismael Pereira dos Santos, Sr. Thiago Flavio Ribeiro Penha e Sra. Michele Moraes Fernandes Paiva;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Três Lagoas/MS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Sr. Vinicius e Andrade Pereira e representando o município de </w:t>
      </w:r>
      <w:r w:rsidRPr="001F4BE1">
        <w:rPr>
          <w:rFonts w:ascii="Times New Roman" w:hAnsi="Times New Roman" w:cs="Times New Roman"/>
          <w:b/>
          <w:color w:val="000000"/>
          <w:sz w:val="24"/>
          <w:szCs w:val="24"/>
        </w:rPr>
        <w:t>Dourados/MS</w:t>
      </w:r>
      <w:r w:rsidRPr="001F4B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Sra. Lucimar Medeiros Duarte Mustafá e Colaborador Dr. Rodrigo Alexandre Teixeira.</w:t>
      </w:r>
    </w:p>
    <w:p w14:paraId="136D2480" w14:textId="68EBC0CF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2356EF9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1F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3E6CEF" w14:textId="77777777" w:rsidR="005B1FFD" w:rsidRDefault="005B1FF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0F7A71"/>
    <w:rsid w:val="00105758"/>
    <w:rsid w:val="00111E0A"/>
    <w:rsid w:val="00113914"/>
    <w:rsid w:val="00113CB0"/>
    <w:rsid w:val="00113DF1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24E4"/>
    <w:rsid w:val="00304885"/>
    <w:rsid w:val="00307918"/>
    <w:rsid w:val="00307C38"/>
    <w:rsid w:val="00311790"/>
    <w:rsid w:val="00311AA9"/>
    <w:rsid w:val="00314EFF"/>
    <w:rsid w:val="0031600C"/>
    <w:rsid w:val="00317DB3"/>
    <w:rsid w:val="00320B91"/>
    <w:rsid w:val="00321413"/>
    <w:rsid w:val="00321CBA"/>
    <w:rsid w:val="00323E85"/>
    <w:rsid w:val="003332DD"/>
    <w:rsid w:val="00335D8A"/>
    <w:rsid w:val="0033749E"/>
    <w:rsid w:val="00344E9E"/>
    <w:rsid w:val="0034581B"/>
    <w:rsid w:val="00345AE4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18BC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3DA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1FFD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A66F8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7A2B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516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158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356BE"/>
    <w:rsid w:val="00B40BC3"/>
    <w:rsid w:val="00B42A1B"/>
    <w:rsid w:val="00B43D4D"/>
    <w:rsid w:val="00B52929"/>
    <w:rsid w:val="00B573C5"/>
    <w:rsid w:val="00B60808"/>
    <w:rsid w:val="00B61A70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7A21"/>
    <w:rsid w:val="00D835B1"/>
    <w:rsid w:val="00D90544"/>
    <w:rsid w:val="00D91DD6"/>
    <w:rsid w:val="00D936CD"/>
    <w:rsid w:val="00D9600C"/>
    <w:rsid w:val="00D9606D"/>
    <w:rsid w:val="00D971D7"/>
    <w:rsid w:val="00DA1217"/>
    <w:rsid w:val="00DA1AAE"/>
    <w:rsid w:val="00DA2DD1"/>
    <w:rsid w:val="00DA3618"/>
    <w:rsid w:val="00DA774D"/>
    <w:rsid w:val="00DA78B7"/>
    <w:rsid w:val="00DB01F5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0CE9"/>
    <w:rsid w:val="00DF25E7"/>
    <w:rsid w:val="00DF2E3C"/>
    <w:rsid w:val="00DF7A33"/>
    <w:rsid w:val="00E02953"/>
    <w:rsid w:val="00E061DE"/>
    <w:rsid w:val="00E10943"/>
    <w:rsid w:val="00E155ED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14F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2025-04-15T19:39:00Z</cp:lastPrinted>
  <dcterms:created xsi:type="dcterms:W3CDTF">2025-03-31T14:28:00Z</dcterms:created>
  <dcterms:modified xsi:type="dcterms:W3CDTF">2025-04-15T19:39:00Z</dcterms:modified>
</cp:coreProperties>
</file>