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489E" w14:textId="08C51C60" w:rsidR="003324BF" w:rsidRDefault="007869F1" w:rsidP="001068E9">
      <w:pPr>
        <w:pStyle w:val="Ttulo"/>
        <w:pBdr>
          <w:bottom w:val="none" w:sz="0" w:space="0" w:color="auto"/>
        </w:pBdr>
        <w:spacing w:line="360" w:lineRule="auto"/>
        <w:rPr>
          <w:b/>
          <w:caps/>
          <w:sz w:val="24"/>
          <w:szCs w:val="24"/>
        </w:rPr>
      </w:pPr>
      <w:r w:rsidRPr="00113914">
        <w:rPr>
          <w:b/>
          <w:caps/>
          <w:sz w:val="24"/>
          <w:szCs w:val="24"/>
        </w:rPr>
        <w:t>Portaria n.</w:t>
      </w:r>
      <w:r w:rsidR="0080334D">
        <w:rPr>
          <w:b/>
          <w:caps/>
          <w:sz w:val="24"/>
          <w:szCs w:val="24"/>
        </w:rPr>
        <w:t xml:space="preserve"> </w:t>
      </w:r>
      <w:r w:rsidR="008E7C3D">
        <w:rPr>
          <w:b/>
          <w:caps/>
          <w:sz w:val="24"/>
          <w:szCs w:val="24"/>
        </w:rPr>
        <w:t>0</w:t>
      </w:r>
      <w:r w:rsidR="00062F7D">
        <w:rPr>
          <w:b/>
          <w:caps/>
          <w:sz w:val="24"/>
          <w:szCs w:val="24"/>
        </w:rPr>
        <w:t>54</w:t>
      </w:r>
      <w:r w:rsidRPr="00113914">
        <w:rPr>
          <w:b/>
          <w:caps/>
          <w:sz w:val="24"/>
          <w:szCs w:val="24"/>
        </w:rPr>
        <w:t xml:space="preserve"> de </w:t>
      </w:r>
      <w:r w:rsidR="00062F7D">
        <w:rPr>
          <w:b/>
          <w:caps/>
          <w:sz w:val="24"/>
          <w:szCs w:val="24"/>
        </w:rPr>
        <w:t>0</w:t>
      </w:r>
      <w:r w:rsidR="00EB44B0">
        <w:rPr>
          <w:b/>
          <w:caps/>
          <w:sz w:val="24"/>
          <w:szCs w:val="24"/>
        </w:rPr>
        <w:t>3</w:t>
      </w:r>
      <w:r w:rsidR="00A0189F">
        <w:rPr>
          <w:b/>
          <w:caps/>
          <w:sz w:val="24"/>
          <w:szCs w:val="24"/>
        </w:rPr>
        <w:t xml:space="preserve"> de </w:t>
      </w:r>
      <w:r w:rsidR="00062F7D">
        <w:rPr>
          <w:b/>
          <w:caps/>
          <w:sz w:val="24"/>
          <w:szCs w:val="24"/>
        </w:rPr>
        <w:t>fever</w:t>
      </w:r>
      <w:r w:rsidR="008E7C3D">
        <w:rPr>
          <w:b/>
          <w:caps/>
          <w:sz w:val="24"/>
          <w:szCs w:val="24"/>
        </w:rPr>
        <w:t>eir</w:t>
      </w:r>
      <w:r w:rsidR="00A0189F">
        <w:rPr>
          <w:b/>
          <w:caps/>
          <w:sz w:val="24"/>
          <w:szCs w:val="24"/>
        </w:rPr>
        <w:t>o</w:t>
      </w:r>
      <w:r w:rsidR="000507C1">
        <w:rPr>
          <w:b/>
          <w:caps/>
          <w:sz w:val="24"/>
          <w:szCs w:val="24"/>
        </w:rPr>
        <w:t xml:space="preserve"> de </w:t>
      </w:r>
      <w:r w:rsidR="00AA75F2">
        <w:rPr>
          <w:b/>
          <w:caps/>
          <w:sz w:val="24"/>
          <w:szCs w:val="24"/>
        </w:rPr>
        <w:t>202</w:t>
      </w:r>
      <w:r w:rsidR="008E7C3D">
        <w:rPr>
          <w:b/>
          <w:caps/>
          <w:sz w:val="24"/>
          <w:szCs w:val="24"/>
        </w:rPr>
        <w:t>5</w:t>
      </w:r>
    </w:p>
    <w:p w14:paraId="1AA5F259" w14:textId="29F1826C" w:rsidR="00A0189F" w:rsidRDefault="00923DD8" w:rsidP="00C6162F">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sz w:val="24"/>
          <w:szCs w:val="24"/>
        </w:rPr>
        <w:t>O</w:t>
      </w:r>
      <w:r w:rsidR="007869F1">
        <w:rPr>
          <w:rFonts w:ascii="Times New Roman" w:hAnsi="Times New Roman" w:cs="Times New Roman"/>
          <w:sz w:val="24"/>
          <w:szCs w:val="24"/>
        </w:rPr>
        <w:t xml:space="preserve"> </w:t>
      </w:r>
      <w:r w:rsidR="00E6415E">
        <w:rPr>
          <w:rFonts w:ascii="Times New Roman" w:hAnsi="Times New Roman" w:cs="Times New Roman"/>
          <w:sz w:val="24"/>
          <w:szCs w:val="24"/>
        </w:rPr>
        <w:t>Presidente</w:t>
      </w:r>
      <w:r w:rsidR="00AA75F2">
        <w:rPr>
          <w:rFonts w:ascii="Times New Roman" w:hAnsi="Times New Roman" w:cs="Times New Roman"/>
          <w:sz w:val="24"/>
          <w:szCs w:val="24"/>
        </w:rPr>
        <w:t xml:space="preserve"> </w:t>
      </w:r>
      <w:r w:rsidR="007869F1" w:rsidRPr="00C51793">
        <w:rPr>
          <w:rFonts w:ascii="Times New Roman" w:hAnsi="Times New Roman" w:cs="Times New Roman"/>
          <w:sz w:val="24"/>
          <w:szCs w:val="24"/>
        </w:rPr>
        <w:t xml:space="preserve">do Conselho Regional de Enfermagem de Mato Grosso do Sul em conjunto com </w:t>
      </w:r>
      <w:r w:rsidR="00AA75F2">
        <w:rPr>
          <w:rFonts w:ascii="Times New Roman" w:hAnsi="Times New Roman" w:cs="Times New Roman"/>
          <w:sz w:val="24"/>
          <w:szCs w:val="24"/>
        </w:rPr>
        <w:t>a</w:t>
      </w:r>
      <w:r w:rsidR="00D5499F">
        <w:rPr>
          <w:rFonts w:ascii="Times New Roman" w:hAnsi="Times New Roman" w:cs="Times New Roman"/>
          <w:sz w:val="24"/>
          <w:szCs w:val="24"/>
        </w:rPr>
        <w:t xml:space="preserve"> </w:t>
      </w:r>
      <w:r w:rsidR="00E6415E">
        <w:rPr>
          <w:rFonts w:ascii="Times New Roman" w:hAnsi="Times New Roman" w:cs="Times New Roman"/>
          <w:sz w:val="24"/>
          <w:szCs w:val="24"/>
        </w:rPr>
        <w:t>Secretári</w:t>
      </w:r>
      <w:r w:rsidR="00AA75F2">
        <w:rPr>
          <w:rFonts w:ascii="Times New Roman" w:hAnsi="Times New Roman" w:cs="Times New Roman"/>
          <w:sz w:val="24"/>
          <w:szCs w:val="24"/>
        </w:rPr>
        <w:t xml:space="preserve">a </w:t>
      </w:r>
      <w:r w:rsidR="007869F1" w:rsidRPr="00C51793">
        <w:rPr>
          <w:rFonts w:ascii="Times New Roman" w:hAnsi="Times New Roman" w:cs="Times New Roman"/>
          <w:sz w:val="24"/>
          <w:szCs w:val="24"/>
        </w:rPr>
        <w:t>no uso de suas competências legais e regimentais, conferidas pela Lei nº. 5.905, de 12 de julho de 1973</w:t>
      </w:r>
      <w:r w:rsidR="00E412AE">
        <w:rPr>
          <w:rFonts w:ascii="Times New Roman" w:hAnsi="Times New Roman" w:cs="Times New Roman"/>
          <w:sz w:val="24"/>
          <w:szCs w:val="24"/>
        </w:rPr>
        <w:t xml:space="preserve">, </w:t>
      </w:r>
      <w:r w:rsidR="00A0189F" w:rsidRPr="00D221C5">
        <w:rPr>
          <w:rFonts w:ascii="Times New Roman" w:hAnsi="Times New Roman" w:cs="Times New Roman"/>
          <w:sz w:val="24"/>
          <w:szCs w:val="24"/>
        </w:rPr>
        <w:t>e pelo Regimento Interno da Autarquia, homologado pela Decisão Cofen n. 119/2024 de 24 de junho de 2024</w:t>
      </w:r>
      <w:r w:rsidR="00A0189F" w:rsidRPr="006F3E9A">
        <w:rPr>
          <w:rFonts w:ascii="Times New Roman" w:hAnsi="Times New Roman" w:cs="Times New Roman"/>
          <w:sz w:val="24"/>
          <w:szCs w:val="24"/>
        </w:rPr>
        <w:t>;</w:t>
      </w:r>
    </w:p>
    <w:p w14:paraId="409FE8E3" w14:textId="77777777" w:rsidR="00062F7D" w:rsidRDefault="007869F1" w:rsidP="00C6162F">
      <w:pPr>
        <w:spacing w:before="120" w:after="120" w:line="360" w:lineRule="auto"/>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sidR="00EB44B0">
        <w:rPr>
          <w:rFonts w:ascii="Times New Roman" w:hAnsi="Times New Roman" w:cs="Times New Roman"/>
          <w:sz w:val="24"/>
          <w:szCs w:val="24"/>
        </w:rPr>
        <w:t xml:space="preserve"> a realização </w:t>
      </w:r>
      <w:bookmarkStart w:id="0" w:name="_Hlk189235370"/>
      <w:r w:rsidR="00EB44B0">
        <w:rPr>
          <w:rFonts w:ascii="Times New Roman" w:hAnsi="Times New Roman" w:cs="Times New Roman"/>
          <w:sz w:val="24"/>
          <w:szCs w:val="24"/>
        </w:rPr>
        <w:t>do</w:t>
      </w:r>
      <w:bookmarkStart w:id="1" w:name="_Hlk189218299"/>
      <w:r w:rsidR="001068E9">
        <w:rPr>
          <w:rFonts w:ascii="Times New Roman" w:hAnsi="Times New Roman" w:cs="Times New Roman"/>
          <w:sz w:val="24"/>
          <w:szCs w:val="24"/>
        </w:rPr>
        <w:t xml:space="preserve"> lançamento do “Capacita Coren/MS” no dia 05 de fevereiro/</w:t>
      </w:r>
      <w:r w:rsidR="00062F7D">
        <w:rPr>
          <w:rFonts w:ascii="Times New Roman" w:hAnsi="Times New Roman" w:cs="Times New Roman"/>
          <w:sz w:val="24"/>
          <w:szCs w:val="24"/>
        </w:rPr>
        <w:t>20</w:t>
      </w:r>
      <w:r w:rsidR="001068E9">
        <w:rPr>
          <w:rFonts w:ascii="Times New Roman" w:hAnsi="Times New Roman" w:cs="Times New Roman"/>
          <w:sz w:val="24"/>
          <w:szCs w:val="24"/>
        </w:rPr>
        <w:t>25 e o</w:t>
      </w:r>
      <w:r w:rsidR="00EB44B0">
        <w:rPr>
          <w:rFonts w:ascii="Times New Roman" w:hAnsi="Times New Roman" w:cs="Times New Roman"/>
          <w:sz w:val="24"/>
          <w:szCs w:val="24"/>
        </w:rPr>
        <w:t xml:space="preserve"> </w:t>
      </w:r>
      <w:r w:rsidR="001068E9">
        <w:rPr>
          <w:rFonts w:ascii="Times New Roman" w:hAnsi="Times New Roman" w:cs="Times New Roman"/>
          <w:sz w:val="24"/>
          <w:szCs w:val="24"/>
        </w:rPr>
        <w:t>“</w:t>
      </w:r>
      <w:r w:rsidR="00EB44B0">
        <w:rPr>
          <w:rFonts w:ascii="Times New Roman" w:hAnsi="Times New Roman" w:cs="Times New Roman"/>
          <w:sz w:val="24"/>
          <w:szCs w:val="24"/>
        </w:rPr>
        <w:t>1º Workshop de Empreendedorismo do Coren-MS</w:t>
      </w:r>
      <w:bookmarkEnd w:id="1"/>
      <w:r w:rsidR="001068E9">
        <w:rPr>
          <w:rFonts w:ascii="Times New Roman" w:hAnsi="Times New Roman" w:cs="Times New Roman"/>
          <w:sz w:val="24"/>
          <w:szCs w:val="24"/>
        </w:rPr>
        <w:t>”</w:t>
      </w:r>
      <w:r w:rsidR="005B39B7">
        <w:rPr>
          <w:rFonts w:ascii="Times New Roman" w:hAnsi="Times New Roman" w:cs="Times New Roman"/>
          <w:sz w:val="24"/>
          <w:szCs w:val="24"/>
        </w:rPr>
        <w:t>,</w:t>
      </w:r>
      <w:r w:rsidR="001068E9">
        <w:rPr>
          <w:rFonts w:ascii="Times New Roman" w:hAnsi="Times New Roman" w:cs="Times New Roman"/>
          <w:sz w:val="24"/>
          <w:szCs w:val="24"/>
        </w:rPr>
        <w:t xml:space="preserve"> no dia 06 de fevereiro de 2025</w:t>
      </w:r>
      <w:bookmarkEnd w:id="0"/>
      <w:r w:rsidR="00062F7D">
        <w:rPr>
          <w:rFonts w:ascii="Times New Roman" w:hAnsi="Times New Roman" w:cs="Times New Roman"/>
          <w:sz w:val="24"/>
          <w:szCs w:val="24"/>
        </w:rPr>
        <w:t>;</w:t>
      </w:r>
    </w:p>
    <w:p w14:paraId="4698771B" w14:textId="63D3BF43" w:rsidR="00930FC9" w:rsidRDefault="00062F7D" w:rsidP="00C6162F">
      <w:pPr>
        <w:spacing w:before="120" w:after="120" w:line="360" w:lineRule="auto"/>
        <w:ind w:firstLine="1559"/>
        <w:jc w:val="both"/>
        <w:rPr>
          <w:rFonts w:ascii="Times New Roman" w:hAnsi="Times New Roman" w:cs="Times New Roman"/>
          <w:sz w:val="24"/>
          <w:szCs w:val="24"/>
        </w:rPr>
      </w:pPr>
      <w:r w:rsidRPr="00062F7D">
        <w:rPr>
          <w:rFonts w:ascii="Times New Roman" w:hAnsi="Times New Roman" w:cs="Times New Roman"/>
          <w:b/>
          <w:bCs/>
          <w:sz w:val="24"/>
          <w:szCs w:val="24"/>
        </w:rPr>
        <w:t>CONSIDERANDO</w:t>
      </w:r>
      <w:r w:rsidR="005B39B7">
        <w:rPr>
          <w:rFonts w:ascii="Times New Roman" w:hAnsi="Times New Roman" w:cs="Times New Roman"/>
          <w:sz w:val="24"/>
          <w:szCs w:val="24"/>
        </w:rPr>
        <w:t xml:space="preserve"> </w:t>
      </w:r>
      <w:r>
        <w:rPr>
          <w:rFonts w:ascii="Times New Roman" w:hAnsi="Times New Roman" w:cs="Times New Roman"/>
          <w:sz w:val="24"/>
          <w:szCs w:val="24"/>
        </w:rPr>
        <w:t xml:space="preserve">solicitação da Coordenadora da Comissão de Conciliação, Conselheira Dayse Aparecida Clemente, pela vinda dos Colaboradores membros da Comissão para participarem de reunião no dia 05 de fevereiro, no período vespertino no dia 06 de fevereiro de 2025, </w:t>
      </w:r>
      <w:r w:rsidR="005B39B7">
        <w:rPr>
          <w:rFonts w:ascii="Times New Roman" w:hAnsi="Times New Roman" w:cs="Times New Roman"/>
          <w:sz w:val="24"/>
          <w:szCs w:val="24"/>
        </w:rPr>
        <w:t>baixam as seguintes determinações</w:t>
      </w:r>
      <w:r w:rsidR="00317D10">
        <w:rPr>
          <w:rFonts w:ascii="Times New Roman" w:hAnsi="Times New Roman" w:cs="Times New Roman"/>
          <w:sz w:val="24"/>
          <w:szCs w:val="24"/>
        </w:rPr>
        <w:t>:</w:t>
      </w:r>
    </w:p>
    <w:p w14:paraId="7F4FF135" w14:textId="77777777" w:rsidR="001068E9" w:rsidRDefault="001068E9" w:rsidP="00C6162F">
      <w:pPr>
        <w:spacing w:before="120" w:after="120" w:line="360" w:lineRule="auto"/>
        <w:ind w:firstLine="1559"/>
        <w:jc w:val="both"/>
        <w:rPr>
          <w:rFonts w:ascii="Times New Roman" w:hAnsi="Times New Roman" w:cs="Times New Roman"/>
          <w:sz w:val="24"/>
          <w:szCs w:val="24"/>
        </w:rPr>
      </w:pPr>
    </w:p>
    <w:p w14:paraId="149A1D05" w14:textId="1FCD07F7" w:rsidR="00A03AE9" w:rsidRPr="00872981" w:rsidRDefault="00716E98"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A03AE9">
        <w:rPr>
          <w:rFonts w:ascii="Times New Roman" w:hAnsi="Times New Roman" w:cs="Times New Roman"/>
          <w:i w:val="0"/>
          <w:iCs w:val="0"/>
          <w:sz w:val="24"/>
          <w:szCs w:val="24"/>
        </w:rPr>
        <w:t xml:space="preserve">Autorizar </w:t>
      </w:r>
      <w:r w:rsidR="00062F7D">
        <w:rPr>
          <w:rFonts w:ascii="Times New Roman" w:hAnsi="Times New Roman" w:cs="Times New Roman"/>
          <w:i w:val="0"/>
          <w:iCs w:val="0"/>
          <w:sz w:val="24"/>
          <w:szCs w:val="24"/>
        </w:rPr>
        <w:t xml:space="preserve">os Colaboradores </w:t>
      </w:r>
      <w:bookmarkStart w:id="2" w:name="_Hlk189474286"/>
      <w:r w:rsidR="00062F7D">
        <w:rPr>
          <w:rFonts w:ascii="Times New Roman" w:hAnsi="Times New Roman" w:cs="Times New Roman"/>
          <w:i w:val="0"/>
          <w:iCs w:val="0"/>
          <w:sz w:val="24"/>
          <w:szCs w:val="24"/>
        </w:rPr>
        <w:t xml:space="preserve">membros da Comissão de Conciliação, </w:t>
      </w:r>
      <w:r w:rsidR="00BC4256">
        <w:rPr>
          <w:rFonts w:ascii="Times New Roman" w:hAnsi="Times New Roman" w:cs="Times New Roman"/>
          <w:i w:val="0"/>
          <w:iCs w:val="0"/>
          <w:sz w:val="24"/>
          <w:szCs w:val="24"/>
        </w:rPr>
        <w:t xml:space="preserve">Sr. </w:t>
      </w:r>
      <w:r w:rsidR="00062F7D">
        <w:rPr>
          <w:rFonts w:ascii="Times New Roman" w:hAnsi="Times New Roman" w:cs="Times New Roman"/>
          <w:i w:val="0"/>
          <w:iCs w:val="0"/>
          <w:sz w:val="24"/>
          <w:szCs w:val="24"/>
        </w:rPr>
        <w:t>Cleberson dos Santos Paião, Coren-MS n. 546012-TE e Sra Rubia Daniela dos Santos, Coren-MS n. 396516-TE</w:t>
      </w:r>
      <w:r w:rsidR="00A03AE9" w:rsidRPr="00A03AE9">
        <w:rPr>
          <w:rFonts w:ascii="Times New Roman" w:hAnsi="Times New Roman" w:cs="Times New Roman"/>
          <w:i w:val="0"/>
          <w:iCs w:val="0"/>
          <w:sz w:val="24"/>
          <w:szCs w:val="24"/>
        </w:rPr>
        <w:t xml:space="preserve">, </w:t>
      </w:r>
      <w:r w:rsidR="008E7C3D">
        <w:rPr>
          <w:rFonts w:ascii="Times New Roman" w:hAnsi="Times New Roman" w:cs="Times New Roman"/>
          <w:i w:val="0"/>
          <w:iCs w:val="0"/>
          <w:sz w:val="24"/>
          <w:szCs w:val="24"/>
        </w:rPr>
        <w:t>a</w:t>
      </w:r>
      <w:r w:rsidR="00A03AE9" w:rsidRPr="00A03AE9">
        <w:rPr>
          <w:rFonts w:ascii="Times New Roman" w:hAnsi="Times New Roman" w:cs="Times New Roman"/>
          <w:i w:val="0"/>
          <w:iCs w:val="0"/>
          <w:sz w:val="24"/>
          <w:szCs w:val="24"/>
        </w:rPr>
        <w:t xml:space="preserve"> </w:t>
      </w:r>
      <w:bookmarkStart w:id="3" w:name="_Hlk189037391"/>
      <w:r w:rsidR="00A03AE9" w:rsidRPr="00A03AE9">
        <w:rPr>
          <w:rFonts w:ascii="Times New Roman" w:hAnsi="Times New Roman" w:cs="Times New Roman"/>
          <w:i w:val="0"/>
          <w:iCs w:val="0"/>
          <w:sz w:val="24"/>
          <w:szCs w:val="24"/>
        </w:rPr>
        <w:t>participar</w:t>
      </w:r>
      <w:r w:rsidR="00062F7D">
        <w:rPr>
          <w:rFonts w:ascii="Times New Roman" w:hAnsi="Times New Roman" w:cs="Times New Roman"/>
          <w:i w:val="0"/>
          <w:iCs w:val="0"/>
          <w:sz w:val="24"/>
          <w:szCs w:val="24"/>
        </w:rPr>
        <w:t>em</w:t>
      </w:r>
      <w:bookmarkEnd w:id="2"/>
      <w:r w:rsidR="00A03AE9" w:rsidRPr="00A03AE9">
        <w:rPr>
          <w:rFonts w:ascii="Times New Roman" w:hAnsi="Times New Roman" w:cs="Times New Roman"/>
          <w:i w:val="0"/>
          <w:iCs w:val="0"/>
          <w:sz w:val="24"/>
          <w:szCs w:val="24"/>
        </w:rPr>
        <w:t xml:space="preserve"> d</w:t>
      </w:r>
      <w:r w:rsidR="008E7C3D">
        <w:rPr>
          <w:rFonts w:ascii="Times New Roman" w:hAnsi="Times New Roman" w:cs="Times New Roman"/>
          <w:i w:val="0"/>
          <w:iCs w:val="0"/>
          <w:sz w:val="24"/>
          <w:szCs w:val="24"/>
        </w:rPr>
        <w:t>o</w:t>
      </w:r>
      <w:r w:rsidR="001F0587" w:rsidRPr="001F0587">
        <w:rPr>
          <w:rFonts w:ascii="Times New Roman" w:eastAsia="Calibri" w:hAnsi="Times New Roman" w:cs="Times New Roman"/>
          <w:i w:val="0"/>
          <w:iCs w:val="0"/>
          <w:sz w:val="24"/>
          <w:szCs w:val="24"/>
          <w:lang w:eastAsia="en-US"/>
        </w:rPr>
        <w:t xml:space="preserve"> </w:t>
      </w:r>
      <w:r w:rsidR="001068E9" w:rsidRPr="001068E9">
        <w:rPr>
          <w:rFonts w:ascii="Times New Roman" w:hAnsi="Times New Roman" w:cs="Times New Roman"/>
          <w:i w:val="0"/>
          <w:iCs w:val="0"/>
          <w:sz w:val="24"/>
          <w:szCs w:val="24"/>
        </w:rPr>
        <w:t>lançamento do “Capacita Coren/MS” no dia 05 de fevereiro/25 e o “1º Workshop de Empreendedorismo do Coren-MS”, no dia 06 de fevereiro de 2025</w:t>
      </w:r>
      <w:r w:rsidR="001068E9">
        <w:rPr>
          <w:rFonts w:ascii="Times New Roman" w:hAnsi="Times New Roman" w:cs="Times New Roman"/>
          <w:i w:val="0"/>
          <w:iCs w:val="0"/>
          <w:sz w:val="24"/>
          <w:szCs w:val="24"/>
        </w:rPr>
        <w:t xml:space="preserve">, </w:t>
      </w:r>
      <w:bookmarkEnd w:id="3"/>
      <w:r w:rsidR="00F019E1">
        <w:rPr>
          <w:rFonts w:ascii="Times New Roman" w:hAnsi="Times New Roman" w:cs="Times New Roman"/>
          <w:i w:val="0"/>
          <w:iCs w:val="0"/>
          <w:sz w:val="24"/>
          <w:szCs w:val="24"/>
        </w:rPr>
        <w:t>n</w:t>
      </w:r>
      <w:r w:rsidR="001F0587">
        <w:rPr>
          <w:rFonts w:ascii="Times New Roman" w:hAnsi="Times New Roman" w:cs="Times New Roman"/>
          <w:i w:val="0"/>
          <w:iCs w:val="0"/>
          <w:sz w:val="24"/>
          <w:szCs w:val="24"/>
        </w:rPr>
        <w:t>a</w:t>
      </w:r>
      <w:r w:rsidR="00F019E1">
        <w:rPr>
          <w:rFonts w:ascii="Times New Roman" w:hAnsi="Times New Roman" w:cs="Times New Roman"/>
          <w:i w:val="0"/>
          <w:iCs w:val="0"/>
          <w:sz w:val="24"/>
          <w:szCs w:val="24"/>
        </w:rPr>
        <w:t xml:space="preserve"> </w:t>
      </w:r>
      <w:r w:rsidR="001F0587">
        <w:rPr>
          <w:rFonts w:ascii="Times New Roman" w:hAnsi="Times New Roman" w:cs="Times New Roman"/>
          <w:i w:val="0"/>
          <w:iCs w:val="0"/>
          <w:sz w:val="24"/>
          <w:szCs w:val="24"/>
        </w:rPr>
        <w:t>sede do Coren-MS, em Campo</w:t>
      </w:r>
      <w:r w:rsidR="00835C80">
        <w:rPr>
          <w:rFonts w:ascii="Times New Roman" w:hAnsi="Times New Roman" w:cs="Times New Roman"/>
          <w:i w:val="0"/>
          <w:iCs w:val="0"/>
          <w:sz w:val="24"/>
          <w:szCs w:val="24"/>
        </w:rPr>
        <w:t xml:space="preserve"> </w:t>
      </w:r>
      <w:r w:rsidR="001F0587">
        <w:rPr>
          <w:rFonts w:ascii="Times New Roman" w:hAnsi="Times New Roman" w:cs="Times New Roman"/>
          <w:i w:val="0"/>
          <w:iCs w:val="0"/>
          <w:sz w:val="24"/>
          <w:szCs w:val="24"/>
        </w:rPr>
        <w:t>Grande</w:t>
      </w:r>
      <w:r w:rsidR="00835C80">
        <w:rPr>
          <w:rFonts w:ascii="Times New Roman" w:hAnsi="Times New Roman" w:cs="Times New Roman"/>
          <w:i w:val="0"/>
          <w:iCs w:val="0"/>
          <w:sz w:val="24"/>
          <w:szCs w:val="24"/>
        </w:rPr>
        <w:t xml:space="preserve"> </w:t>
      </w:r>
      <w:r w:rsidR="001F0587">
        <w:rPr>
          <w:rFonts w:ascii="Times New Roman" w:hAnsi="Times New Roman" w:cs="Times New Roman"/>
          <w:i w:val="0"/>
          <w:iCs w:val="0"/>
          <w:sz w:val="24"/>
          <w:szCs w:val="24"/>
        </w:rPr>
        <w:t>-</w:t>
      </w:r>
      <w:r w:rsidR="00835C80">
        <w:rPr>
          <w:rFonts w:ascii="Times New Roman" w:hAnsi="Times New Roman" w:cs="Times New Roman"/>
          <w:i w:val="0"/>
          <w:iCs w:val="0"/>
          <w:sz w:val="24"/>
          <w:szCs w:val="24"/>
        </w:rPr>
        <w:t xml:space="preserve"> </w:t>
      </w:r>
      <w:r w:rsidR="001F0587">
        <w:rPr>
          <w:rFonts w:ascii="Times New Roman" w:hAnsi="Times New Roman" w:cs="Times New Roman"/>
          <w:i w:val="0"/>
          <w:iCs w:val="0"/>
          <w:sz w:val="24"/>
          <w:szCs w:val="24"/>
        </w:rPr>
        <w:t>MS</w:t>
      </w:r>
      <w:r w:rsidR="008E7C3D" w:rsidRPr="008E7C3D">
        <w:rPr>
          <w:rFonts w:ascii="Times New Roman" w:hAnsi="Times New Roman" w:cs="Times New Roman"/>
          <w:i w:val="0"/>
          <w:iCs w:val="0"/>
          <w:sz w:val="24"/>
          <w:szCs w:val="24"/>
        </w:rPr>
        <w:t>.</w:t>
      </w:r>
    </w:p>
    <w:p w14:paraId="0D3B1E02" w14:textId="77777777" w:rsidR="00872981" w:rsidRPr="00062F7D" w:rsidRDefault="00872981" w:rsidP="00872981">
      <w:pPr>
        <w:pStyle w:val="PargrafodaLista"/>
        <w:spacing w:before="120" w:after="120" w:line="360" w:lineRule="auto"/>
        <w:ind w:left="1560"/>
        <w:contextualSpacing/>
        <w:jc w:val="both"/>
        <w:rPr>
          <w:rFonts w:ascii="Times New Roman" w:hAnsi="Times New Roman" w:cs="Times New Roman"/>
          <w:sz w:val="24"/>
          <w:szCs w:val="24"/>
        </w:rPr>
      </w:pPr>
    </w:p>
    <w:p w14:paraId="11C06D55" w14:textId="1725DA41" w:rsidR="00062F7D" w:rsidRPr="00317D10" w:rsidRDefault="00062F7D"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 xml:space="preserve">Autorizar os Colaboradores </w:t>
      </w:r>
      <w:r w:rsidRPr="00062F7D">
        <w:rPr>
          <w:rFonts w:ascii="Times New Roman" w:hAnsi="Times New Roman" w:cs="Times New Roman"/>
          <w:i w:val="0"/>
          <w:iCs w:val="0"/>
          <w:sz w:val="24"/>
          <w:szCs w:val="24"/>
        </w:rPr>
        <w:t>membros da Comissão de Conciliação, Cleberson dos Santos Paião, Coren-MS n. 546012-TE e Sra Rubia Daniela dos Santos, Coren-MS n. 396516-TE, a participarem</w:t>
      </w:r>
      <w:r>
        <w:rPr>
          <w:rFonts w:ascii="Times New Roman" w:hAnsi="Times New Roman" w:cs="Times New Roman"/>
          <w:i w:val="0"/>
          <w:iCs w:val="0"/>
          <w:sz w:val="24"/>
          <w:szCs w:val="24"/>
        </w:rPr>
        <w:t xml:space="preserve"> de reunião com a Coordenadora da Comissão de Conciliação, Sra. Dayse Aparecida Clemente</w:t>
      </w:r>
      <w:r w:rsidR="00BC4256">
        <w:rPr>
          <w:rFonts w:ascii="Times New Roman" w:hAnsi="Times New Roman" w:cs="Times New Roman"/>
          <w:i w:val="0"/>
          <w:iCs w:val="0"/>
          <w:sz w:val="24"/>
          <w:szCs w:val="24"/>
        </w:rPr>
        <w:t>, no período vespertino, do dia 05 de fevereiro de 2025.</w:t>
      </w:r>
    </w:p>
    <w:p w14:paraId="6F0B8193" w14:textId="77777777" w:rsidR="00317D10" w:rsidRPr="00A03AE9" w:rsidRDefault="00317D10" w:rsidP="00C6162F">
      <w:pPr>
        <w:pStyle w:val="PargrafodaLista"/>
        <w:spacing w:before="120" w:after="120" w:line="360" w:lineRule="auto"/>
        <w:ind w:left="1560"/>
        <w:contextualSpacing/>
        <w:jc w:val="both"/>
        <w:rPr>
          <w:rFonts w:ascii="Times New Roman" w:hAnsi="Times New Roman" w:cs="Times New Roman"/>
          <w:sz w:val="24"/>
          <w:szCs w:val="24"/>
        </w:rPr>
      </w:pPr>
    </w:p>
    <w:p w14:paraId="437B3AA4" w14:textId="3914DD18" w:rsidR="00930FC9" w:rsidRPr="00317D10" w:rsidRDefault="00BC4256"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 xml:space="preserve">Os Colaboradores Sr. Cleberson dos Santos Paião e a Sra. Rubia Daniela dos Santos, </w:t>
      </w:r>
      <w:r w:rsidR="00E6415E" w:rsidRPr="002F27BB">
        <w:rPr>
          <w:rFonts w:ascii="Times New Roman" w:hAnsi="Times New Roman" w:cs="Times New Roman"/>
          <w:i w:val="0"/>
          <w:iCs w:val="0"/>
          <w:sz w:val="24"/>
          <w:szCs w:val="24"/>
        </w:rPr>
        <w:t>far</w:t>
      </w:r>
      <w:r>
        <w:rPr>
          <w:rFonts w:ascii="Times New Roman" w:hAnsi="Times New Roman" w:cs="Times New Roman"/>
          <w:i w:val="0"/>
          <w:iCs w:val="0"/>
          <w:sz w:val="24"/>
          <w:szCs w:val="24"/>
        </w:rPr>
        <w:t>ão</w:t>
      </w:r>
      <w:r w:rsidR="00E6415E" w:rsidRPr="002F27BB">
        <w:rPr>
          <w:rFonts w:ascii="Times New Roman" w:hAnsi="Times New Roman" w:cs="Times New Roman"/>
          <w:i w:val="0"/>
          <w:iCs w:val="0"/>
          <w:sz w:val="24"/>
          <w:szCs w:val="24"/>
        </w:rPr>
        <w:t xml:space="preserve"> jus</w:t>
      </w:r>
      <w:r w:rsidR="00847A0F" w:rsidRPr="002F27BB">
        <w:rPr>
          <w:rFonts w:ascii="Times New Roman" w:hAnsi="Times New Roman" w:cs="Times New Roman"/>
          <w:i w:val="0"/>
          <w:iCs w:val="0"/>
          <w:sz w:val="24"/>
          <w:szCs w:val="24"/>
        </w:rPr>
        <w:t xml:space="preserve"> a</w:t>
      </w:r>
      <w:r w:rsidR="002F27BB" w:rsidRPr="002F27BB">
        <w:rPr>
          <w:rFonts w:ascii="Times New Roman" w:hAnsi="Times New Roman" w:cs="Times New Roman"/>
          <w:i w:val="0"/>
          <w:iCs w:val="0"/>
          <w:sz w:val="24"/>
          <w:szCs w:val="24"/>
        </w:rPr>
        <w:t xml:space="preserve"> </w:t>
      </w:r>
      <w:r w:rsidR="00835C80">
        <w:rPr>
          <w:rFonts w:ascii="Times New Roman" w:hAnsi="Times New Roman" w:cs="Times New Roman"/>
          <w:i w:val="0"/>
          <w:iCs w:val="0"/>
          <w:sz w:val="24"/>
          <w:szCs w:val="24"/>
        </w:rPr>
        <w:t>2</w:t>
      </w:r>
      <w:r w:rsidR="00847A0F" w:rsidRPr="002F27BB">
        <w:rPr>
          <w:rFonts w:ascii="Times New Roman" w:hAnsi="Times New Roman" w:cs="Times New Roman"/>
          <w:i w:val="0"/>
          <w:iCs w:val="0"/>
          <w:sz w:val="24"/>
          <w:szCs w:val="24"/>
        </w:rPr>
        <w:t xml:space="preserve"> </w:t>
      </w:r>
      <w:r w:rsidR="00B208EF" w:rsidRPr="002F27BB">
        <w:rPr>
          <w:rFonts w:ascii="Times New Roman" w:hAnsi="Times New Roman" w:cs="Times New Roman"/>
          <w:i w:val="0"/>
          <w:iCs w:val="0"/>
          <w:sz w:val="24"/>
          <w:szCs w:val="24"/>
        </w:rPr>
        <w:t xml:space="preserve">½ </w:t>
      </w:r>
      <w:r w:rsidR="00847A0F" w:rsidRPr="002F27BB">
        <w:rPr>
          <w:rFonts w:ascii="Times New Roman" w:hAnsi="Times New Roman" w:cs="Times New Roman"/>
          <w:i w:val="0"/>
          <w:iCs w:val="0"/>
          <w:sz w:val="24"/>
          <w:szCs w:val="24"/>
        </w:rPr>
        <w:t>(</w:t>
      </w:r>
      <w:r w:rsidR="00835C80">
        <w:rPr>
          <w:rFonts w:ascii="Times New Roman" w:hAnsi="Times New Roman" w:cs="Times New Roman"/>
          <w:i w:val="0"/>
          <w:iCs w:val="0"/>
          <w:sz w:val="24"/>
          <w:szCs w:val="24"/>
        </w:rPr>
        <w:t>du</w:t>
      </w:r>
      <w:r w:rsidR="00EB44B0">
        <w:rPr>
          <w:rFonts w:ascii="Times New Roman" w:hAnsi="Times New Roman" w:cs="Times New Roman"/>
          <w:i w:val="0"/>
          <w:iCs w:val="0"/>
          <w:sz w:val="24"/>
          <w:szCs w:val="24"/>
        </w:rPr>
        <w:t>a</w:t>
      </w:r>
      <w:r w:rsidR="00835C80">
        <w:rPr>
          <w:rFonts w:ascii="Times New Roman" w:hAnsi="Times New Roman" w:cs="Times New Roman"/>
          <w:i w:val="0"/>
          <w:iCs w:val="0"/>
          <w:sz w:val="24"/>
          <w:szCs w:val="24"/>
        </w:rPr>
        <w:t>s</w:t>
      </w:r>
      <w:r w:rsidR="00247BB2" w:rsidRPr="002F27BB">
        <w:rPr>
          <w:rFonts w:ascii="Times New Roman" w:hAnsi="Times New Roman" w:cs="Times New Roman"/>
          <w:i w:val="0"/>
          <w:iCs w:val="0"/>
          <w:sz w:val="24"/>
          <w:szCs w:val="24"/>
        </w:rPr>
        <w:t xml:space="preserve"> </w:t>
      </w:r>
      <w:r w:rsidR="00B208EF" w:rsidRPr="002F27BB">
        <w:rPr>
          <w:rFonts w:ascii="Times New Roman" w:hAnsi="Times New Roman" w:cs="Times New Roman"/>
          <w:i w:val="0"/>
          <w:iCs w:val="0"/>
          <w:sz w:val="24"/>
          <w:szCs w:val="24"/>
        </w:rPr>
        <w:t>e meia</w:t>
      </w:r>
      <w:r w:rsidR="0003323E" w:rsidRPr="002F27BB">
        <w:rPr>
          <w:rFonts w:ascii="Times New Roman" w:hAnsi="Times New Roman" w:cs="Times New Roman"/>
          <w:i w:val="0"/>
          <w:iCs w:val="0"/>
          <w:sz w:val="24"/>
          <w:szCs w:val="24"/>
        </w:rPr>
        <w:t>) diária</w:t>
      </w:r>
      <w:r w:rsidR="003D2AE9" w:rsidRPr="002F27BB">
        <w:rPr>
          <w:rFonts w:ascii="Times New Roman" w:hAnsi="Times New Roman" w:cs="Times New Roman"/>
          <w:i w:val="0"/>
          <w:iCs w:val="0"/>
          <w:sz w:val="24"/>
          <w:szCs w:val="24"/>
        </w:rPr>
        <w:t>s</w:t>
      </w:r>
      <w:r w:rsidR="0041574E" w:rsidRPr="002F27BB">
        <w:rPr>
          <w:rFonts w:ascii="Times New Roman" w:hAnsi="Times New Roman" w:cs="Times New Roman"/>
          <w:i w:val="0"/>
          <w:iCs w:val="0"/>
          <w:sz w:val="24"/>
          <w:szCs w:val="24"/>
        </w:rPr>
        <w:t>,</w:t>
      </w:r>
      <w:r w:rsidR="0075408F" w:rsidRPr="002F27BB">
        <w:rPr>
          <w:rFonts w:ascii="Times New Roman" w:hAnsi="Times New Roman" w:cs="Times New Roman"/>
          <w:i w:val="0"/>
          <w:iCs w:val="0"/>
          <w:sz w:val="24"/>
          <w:szCs w:val="24"/>
        </w:rPr>
        <w:t xml:space="preserve"> </w:t>
      </w:r>
      <w:r w:rsidR="00E6415E" w:rsidRPr="002F27BB">
        <w:rPr>
          <w:rFonts w:ascii="Times New Roman" w:hAnsi="Times New Roman" w:cs="Times New Roman"/>
          <w:i w:val="0"/>
          <w:iCs w:val="0"/>
          <w:sz w:val="24"/>
          <w:szCs w:val="24"/>
        </w:rPr>
        <w:t xml:space="preserve">a ida será no dia </w:t>
      </w:r>
      <w:r w:rsidR="00EB44B0">
        <w:rPr>
          <w:rFonts w:ascii="Times New Roman" w:hAnsi="Times New Roman" w:cs="Times New Roman"/>
          <w:i w:val="0"/>
          <w:iCs w:val="0"/>
          <w:sz w:val="24"/>
          <w:szCs w:val="24"/>
        </w:rPr>
        <w:t>05</w:t>
      </w:r>
      <w:r w:rsidR="0075408F" w:rsidRPr="002F27BB">
        <w:rPr>
          <w:rFonts w:ascii="Times New Roman" w:hAnsi="Times New Roman" w:cs="Times New Roman"/>
          <w:i w:val="0"/>
          <w:iCs w:val="0"/>
          <w:sz w:val="24"/>
          <w:szCs w:val="24"/>
        </w:rPr>
        <w:t xml:space="preserve"> de </w:t>
      </w:r>
      <w:r w:rsidR="00A84D01" w:rsidRPr="002F27BB">
        <w:rPr>
          <w:rFonts w:ascii="Times New Roman" w:hAnsi="Times New Roman" w:cs="Times New Roman"/>
          <w:i w:val="0"/>
          <w:iCs w:val="0"/>
          <w:sz w:val="24"/>
          <w:szCs w:val="24"/>
        </w:rPr>
        <w:t>fevereir</w:t>
      </w:r>
      <w:r w:rsidR="0075408F" w:rsidRPr="002F27BB">
        <w:rPr>
          <w:rFonts w:ascii="Times New Roman" w:hAnsi="Times New Roman" w:cs="Times New Roman"/>
          <w:i w:val="0"/>
          <w:iCs w:val="0"/>
          <w:sz w:val="24"/>
          <w:szCs w:val="24"/>
        </w:rPr>
        <w:t>o</w:t>
      </w:r>
      <w:r w:rsidR="00CA6BCB">
        <w:rPr>
          <w:rFonts w:ascii="Times New Roman" w:hAnsi="Times New Roman" w:cs="Times New Roman"/>
          <w:i w:val="0"/>
          <w:iCs w:val="0"/>
          <w:sz w:val="24"/>
          <w:szCs w:val="24"/>
        </w:rPr>
        <w:t>,</w:t>
      </w:r>
      <w:r w:rsidR="00E6415E" w:rsidRPr="002F27BB">
        <w:rPr>
          <w:rFonts w:ascii="Times New Roman" w:hAnsi="Times New Roman" w:cs="Times New Roman"/>
          <w:i w:val="0"/>
          <w:iCs w:val="0"/>
          <w:sz w:val="24"/>
          <w:szCs w:val="24"/>
        </w:rPr>
        <w:t xml:space="preserve"> e retorno ocorrerá no dia </w:t>
      </w:r>
      <w:r w:rsidR="00EB44B0">
        <w:rPr>
          <w:rFonts w:ascii="Times New Roman" w:hAnsi="Times New Roman" w:cs="Times New Roman"/>
          <w:i w:val="0"/>
          <w:iCs w:val="0"/>
          <w:sz w:val="24"/>
          <w:szCs w:val="24"/>
        </w:rPr>
        <w:t>0</w:t>
      </w:r>
      <w:r w:rsidR="00835C80">
        <w:rPr>
          <w:rFonts w:ascii="Times New Roman" w:hAnsi="Times New Roman" w:cs="Times New Roman"/>
          <w:i w:val="0"/>
          <w:iCs w:val="0"/>
          <w:sz w:val="24"/>
          <w:szCs w:val="24"/>
        </w:rPr>
        <w:t>7</w:t>
      </w:r>
      <w:r w:rsidR="0075408F" w:rsidRPr="002F27BB">
        <w:rPr>
          <w:rFonts w:ascii="Times New Roman" w:hAnsi="Times New Roman" w:cs="Times New Roman"/>
          <w:i w:val="0"/>
          <w:iCs w:val="0"/>
          <w:sz w:val="24"/>
          <w:szCs w:val="24"/>
        </w:rPr>
        <w:t xml:space="preserve"> de </w:t>
      </w:r>
      <w:r w:rsidR="00A84D01" w:rsidRPr="002F27BB">
        <w:rPr>
          <w:rFonts w:ascii="Times New Roman" w:hAnsi="Times New Roman" w:cs="Times New Roman"/>
          <w:i w:val="0"/>
          <w:iCs w:val="0"/>
          <w:sz w:val="24"/>
          <w:szCs w:val="24"/>
        </w:rPr>
        <w:t>fevereiro</w:t>
      </w:r>
      <w:r w:rsidR="00317D10">
        <w:rPr>
          <w:rFonts w:ascii="Times New Roman" w:hAnsi="Times New Roman" w:cs="Times New Roman"/>
          <w:i w:val="0"/>
          <w:iCs w:val="0"/>
          <w:sz w:val="24"/>
          <w:szCs w:val="24"/>
        </w:rPr>
        <w:t xml:space="preserve">, </w:t>
      </w:r>
      <w:r w:rsidR="00E412AE" w:rsidRPr="002F27BB">
        <w:rPr>
          <w:rFonts w:ascii="Times New Roman" w:hAnsi="Times New Roman" w:cs="Times New Roman"/>
          <w:i w:val="0"/>
          <w:iCs w:val="0"/>
          <w:sz w:val="24"/>
          <w:szCs w:val="24"/>
        </w:rPr>
        <w:t>cujas atividades deverão estar con</w:t>
      </w:r>
      <w:r w:rsidR="00923DD8" w:rsidRPr="002F27BB">
        <w:rPr>
          <w:rFonts w:ascii="Times New Roman" w:hAnsi="Times New Roman" w:cs="Times New Roman"/>
          <w:i w:val="0"/>
          <w:iCs w:val="0"/>
          <w:sz w:val="24"/>
          <w:szCs w:val="24"/>
        </w:rPr>
        <w:t>signadas no relatório de viagem</w:t>
      </w:r>
      <w:r w:rsidR="007869F1" w:rsidRPr="002F27BB">
        <w:rPr>
          <w:rFonts w:ascii="Times New Roman" w:hAnsi="Times New Roman" w:cs="Times New Roman"/>
          <w:i w:val="0"/>
          <w:iCs w:val="0"/>
          <w:sz w:val="24"/>
          <w:szCs w:val="24"/>
        </w:rPr>
        <w:t>.</w:t>
      </w:r>
    </w:p>
    <w:p w14:paraId="5805BA98" w14:textId="53535196" w:rsidR="00E6415E" w:rsidRPr="00317D10" w:rsidRDefault="00BC4256"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lastRenderedPageBreak/>
        <w:t xml:space="preserve">Autorizar os Colaboradores a conduzirem o veículo oficial </w:t>
      </w:r>
      <w:r w:rsidRPr="006D4EA6">
        <w:rPr>
          <w:rFonts w:ascii="Times New Roman" w:hAnsi="Times New Roman" w:cs="Times New Roman"/>
          <w:i w:val="0"/>
          <w:iCs w:val="0"/>
          <w:sz w:val="24"/>
          <w:szCs w:val="24"/>
        </w:rPr>
        <w:t>Chevrolet Onix, placa QAY6F39</w:t>
      </w:r>
      <w:r w:rsidRPr="00A87815">
        <w:rPr>
          <w:rFonts w:ascii="Times New Roman" w:hAnsi="Times New Roman" w:cs="Times New Roman"/>
          <w:i w:val="0"/>
          <w:iCs w:val="0"/>
          <w:sz w:val="24"/>
          <w:szCs w:val="24"/>
        </w:rPr>
        <w:t>,</w:t>
      </w:r>
      <w:r>
        <w:rPr>
          <w:rFonts w:ascii="Times New Roman" w:hAnsi="Times New Roman" w:cs="Times New Roman"/>
          <w:i w:val="0"/>
          <w:iCs w:val="0"/>
          <w:sz w:val="24"/>
          <w:szCs w:val="24"/>
        </w:rPr>
        <w:t xml:space="preserve"> no período de 05 a 07 de fevereiro de 2025.</w:t>
      </w:r>
    </w:p>
    <w:p w14:paraId="1D00195F" w14:textId="38A6B31B" w:rsidR="000C0991" w:rsidRPr="001068E9" w:rsidRDefault="001C42AB" w:rsidP="001C42AB">
      <w:pPr>
        <w:pStyle w:val="PargrafodaLista"/>
        <w:numPr>
          <w:ilvl w:val="0"/>
          <w:numId w:val="9"/>
        </w:numPr>
        <w:spacing w:before="120" w:after="120" w:line="360" w:lineRule="auto"/>
        <w:ind w:left="0" w:firstLine="567"/>
        <w:contextualSpacing/>
        <w:jc w:val="center"/>
        <w:rPr>
          <w:rFonts w:ascii="Times New Roman" w:hAnsi="Times New Roman" w:cs="Times New Roman"/>
          <w:sz w:val="24"/>
          <w:szCs w:val="24"/>
        </w:rPr>
      </w:pPr>
      <w:r>
        <w:rPr>
          <w:rFonts w:ascii="Times New Roman" w:hAnsi="Times New Roman" w:cs="Times New Roman"/>
          <w:i w:val="0"/>
          <w:sz w:val="24"/>
          <w:szCs w:val="24"/>
        </w:rPr>
        <w:t xml:space="preserve">       </w:t>
      </w:r>
      <w:r w:rsidR="008F244C" w:rsidRPr="001068E9">
        <w:rPr>
          <w:rFonts w:ascii="Times New Roman" w:hAnsi="Times New Roman" w:cs="Times New Roman"/>
          <w:i w:val="0"/>
          <w:sz w:val="24"/>
          <w:szCs w:val="24"/>
        </w:rPr>
        <w:t xml:space="preserve">A </w:t>
      </w:r>
      <w:r w:rsidR="000C0991" w:rsidRPr="001068E9">
        <w:rPr>
          <w:rFonts w:ascii="Times New Roman" w:hAnsi="Times New Roman" w:cs="Times New Roman"/>
          <w:i w:val="0"/>
          <w:sz w:val="24"/>
          <w:szCs w:val="24"/>
        </w:rPr>
        <w:t xml:space="preserve">Atividade </w:t>
      </w:r>
      <w:r w:rsidR="00643282" w:rsidRPr="001068E9">
        <w:rPr>
          <w:rFonts w:ascii="Times New Roman" w:hAnsi="Times New Roman" w:cs="Times New Roman"/>
          <w:i w:val="0"/>
          <w:sz w:val="24"/>
          <w:szCs w:val="24"/>
        </w:rPr>
        <w:t xml:space="preserve">pertence ao centro </w:t>
      </w:r>
      <w:r w:rsidR="0006242C">
        <w:rPr>
          <w:rFonts w:ascii="Times New Roman" w:hAnsi="Times New Roman" w:cs="Times New Roman"/>
          <w:i w:val="0"/>
          <w:sz w:val="24"/>
          <w:szCs w:val="24"/>
        </w:rPr>
        <w:t>de custo Orientação</w:t>
      </w:r>
      <w:r w:rsidR="00317D10" w:rsidRPr="001068E9">
        <w:rPr>
          <w:rFonts w:ascii="Times New Roman" w:hAnsi="Times New Roman" w:cs="Times New Roman"/>
          <w:i w:val="0"/>
          <w:sz w:val="24"/>
          <w:szCs w:val="24"/>
        </w:rPr>
        <w:t>.</w:t>
      </w:r>
    </w:p>
    <w:p w14:paraId="49F75502" w14:textId="70A4B4A4" w:rsidR="00B36BD4" w:rsidRPr="00A03AE9" w:rsidRDefault="007869F1"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F0239C">
        <w:rPr>
          <w:rFonts w:ascii="Times New Roman" w:hAnsi="Times New Roman" w:cs="Times New Roman"/>
          <w:i w:val="0"/>
          <w:iCs w:val="0"/>
          <w:sz w:val="24"/>
          <w:szCs w:val="24"/>
        </w:rPr>
        <w:t>Esta portaria entrará em vigor na data de sua assinatura, revogadas as disposições em contrário.</w:t>
      </w:r>
    </w:p>
    <w:p w14:paraId="1C9493BC" w14:textId="6C70CD37" w:rsidR="00AA75F2" w:rsidRPr="00A03AE9" w:rsidRDefault="007869F1" w:rsidP="00C6162F">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sz w:val="24"/>
          <w:szCs w:val="24"/>
        </w:rPr>
        <w:t>Dê ciência, publique-se e cumpra-se.</w:t>
      </w:r>
    </w:p>
    <w:p w14:paraId="4140BFFF" w14:textId="5E3685B3" w:rsidR="003F3424" w:rsidRPr="00A03AE9" w:rsidRDefault="0080334D" w:rsidP="00A03AE9">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 xml:space="preserve">Campo Grande, </w:t>
      </w:r>
      <w:r w:rsidR="001C42AB">
        <w:rPr>
          <w:rFonts w:ascii="Times New Roman" w:hAnsi="Times New Roman" w:cs="Times New Roman"/>
          <w:i w:val="0"/>
          <w:sz w:val="24"/>
          <w:szCs w:val="24"/>
        </w:rPr>
        <w:t>0</w:t>
      </w:r>
      <w:r w:rsidR="001F0587">
        <w:rPr>
          <w:rFonts w:ascii="Times New Roman" w:hAnsi="Times New Roman" w:cs="Times New Roman"/>
          <w:i w:val="0"/>
          <w:sz w:val="24"/>
          <w:szCs w:val="24"/>
        </w:rPr>
        <w:t>3</w:t>
      </w:r>
      <w:r w:rsidR="0075408F">
        <w:rPr>
          <w:rFonts w:ascii="Times New Roman" w:hAnsi="Times New Roman" w:cs="Times New Roman"/>
          <w:i w:val="0"/>
          <w:sz w:val="24"/>
          <w:szCs w:val="24"/>
        </w:rPr>
        <w:t xml:space="preserve"> de </w:t>
      </w:r>
      <w:r w:rsidR="001C42AB">
        <w:rPr>
          <w:rFonts w:ascii="Times New Roman" w:hAnsi="Times New Roman" w:cs="Times New Roman"/>
          <w:i w:val="0"/>
          <w:sz w:val="24"/>
          <w:szCs w:val="24"/>
        </w:rPr>
        <w:t>fevere</w:t>
      </w:r>
      <w:r w:rsidR="008E7C3D">
        <w:rPr>
          <w:rFonts w:ascii="Times New Roman" w:hAnsi="Times New Roman" w:cs="Times New Roman"/>
          <w:i w:val="0"/>
          <w:sz w:val="24"/>
          <w:szCs w:val="24"/>
        </w:rPr>
        <w:t>ir</w:t>
      </w:r>
      <w:r w:rsidR="0075408F">
        <w:rPr>
          <w:rFonts w:ascii="Times New Roman" w:hAnsi="Times New Roman" w:cs="Times New Roman"/>
          <w:i w:val="0"/>
          <w:sz w:val="24"/>
          <w:szCs w:val="24"/>
        </w:rPr>
        <w:t>o</w:t>
      </w:r>
      <w:r w:rsidR="00F0475C">
        <w:rPr>
          <w:rFonts w:ascii="Times New Roman" w:hAnsi="Times New Roman" w:cs="Times New Roman"/>
          <w:i w:val="0"/>
          <w:sz w:val="24"/>
          <w:szCs w:val="24"/>
        </w:rPr>
        <w:t xml:space="preserve"> </w:t>
      </w:r>
      <w:r w:rsidR="001E40A3">
        <w:rPr>
          <w:rFonts w:ascii="Times New Roman" w:hAnsi="Times New Roman" w:cs="Times New Roman"/>
          <w:i w:val="0"/>
          <w:sz w:val="24"/>
          <w:szCs w:val="24"/>
        </w:rPr>
        <w:t xml:space="preserve">de </w:t>
      </w:r>
      <w:r w:rsidR="00AA75F2">
        <w:rPr>
          <w:rFonts w:ascii="Times New Roman" w:hAnsi="Times New Roman" w:cs="Times New Roman"/>
          <w:i w:val="0"/>
          <w:sz w:val="24"/>
          <w:szCs w:val="24"/>
        </w:rPr>
        <w:t>202</w:t>
      </w:r>
      <w:r w:rsidR="008E7C3D">
        <w:rPr>
          <w:rFonts w:ascii="Times New Roman" w:hAnsi="Times New Roman" w:cs="Times New Roman"/>
          <w:i w:val="0"/>
          <w:sz w:val="24"/>
          <w:szCs w:val="24"/>
        </w:rPr>
        <w:t>5</w:t>
      </w:r>
      <w:r w:rsidR="00317D10">
        <w:rPr>
          <w:rFonts w:ascii="Times New Roman" w:hAnsi="Times New Roman" w:cs="Times New Roman"/>
          <w:i w:val="0"/>
          <w:sz w:val="24"/>
          <w:szCs w:val="24"/>
        </w:rPr>
        <w:t>.</w:t>
      </w:r>
    </w:p>
    <w:p w14:paraId="16DA3802" w14:textId="77777777" w:rsidR="009253DF" w:rsidRDefault="009253DF" w:rsidP="007869F1">
      <w:pPr>
        <w:pStyle w:val="PargrafodaLista"/>
        <w:spacing w:before="120" w:after="120" w:line="360" w:lineRule="auto"/>
        <w:ind w:left="1560"/>
        <w:jc w:val="right"/>
        <w:rPr>
          <w:rFonts w:ascii="Times New Roman" w:hAnsi="Times New Roman" w:cs="Times New Roman"/>
          <w:i w:val="0"/>
          <w:sz w:val="24"/>
          <w:szCs w:val="24"/>
        </w:rPr>
      </w:pPr>
    </w:p>
    <w:p w14:paraId="43763891" w14:textId="77777777" w:rsidR="000D4EC9" w:rsidRDefault="000D4EC9" w:rsidP="007869F1">
      <w:pPr>
        <w:pStyle w:val="PargrafodaLista"/>
        <w:spacing w:before="120" w:after="120" w:line="360" w:lineRule="auto"/>
        <w:ind w:left="1560"/>
        <w:jc w:val="right"/>
        <w:rPr>
          <w:rFonts w:ascii="Times New Roman" w:hAnsi="Times New Roman" w:cs="Times New Roman"/>
          <w:i w:val="0"/>
          <w:sz w:val="24"/>
          <w:szCs w:val="24"/>
        </w:rPr>
      </w:pPr>
    </w:p>
    <w:p w14:paraId="3BBACFD8" w14:textId="7F5B00A2" w:rsidR="003F3424" w:rsidRPr="00AD58A0" w:rsidRDefault="003F3424" w:rsidP="001068E9">
      <w:pPr>
        <w:tabs>
          <w:tab w:val="left" w:pos="3765"/>
        </w:tabs>
        <w:spacing w:after="0" w:line="240" w:lineRule="auto"/>
        <w:jc w:val="center"/>
        <w:rPr>
          <w:rFonts w:ascii="Times New Roman" w:hAnsi="Times New Roman" w:cs="Times New Roman"/>
          <w:sz w:val="24"/>
          <w:szCs w:val="24"/>
        </w:rPr>
      </w:pPr>
      <w:r w:rsidRPr="00AD58A0">
        <w:rPr>
          <w:rFonts w:ascii="Times New Roman" w:hAnsi="Times New Roman" w:cs="Times New Roman"/>
          <w:sz w:val="24"/>
          <w:szCs w:val="24"/>
        </w:rPr>
        <w:t xml:space="preserve">Dr. Leandro Afonso Rabelo Dias                 </w:t>
      </w:r>
      <w:r w:rsidR="00324513">
        <w:rPr>
          <w:rFonts w:ascii="Times New Roman" w:hAnsi="Times New Roman" w:cs="Times New Roman"/>
          <w:sz w:val="24"/>
          <w:szCs w:val="24"/>
        </w:rPr>
        <w:t xml:space="preserve"> </w:t>
      </w:r>
      <w:r w:rsidRPr="00AD58A0">
        <w:rPr>
          <w:rFonts w:ascii="Times New Roman" w:hAnsi="Times New Roman" w:cs="Times New Roman"/>
          <w:sz w:val="24"/>
          <w:szCs w:val="24"/>
        </w:rPr>
        <w:t xml:space="preserve">  Dra. Virna Liza Pereira Chaves Hildebrand</w:t>
      </w:r>
    </w:p>
    <w:p w14:paraId="6FF88EC9" w14:textId="1B812E13" w:rsidR="000D4EC9" w:rsidRDefault="003F3424" w:rsidP="001068E9">
      <w:pPr>
        <w:tabs>
          <w:tab w:val="left" w:pos="3765"/>
        </w:tabs>
        <w:spacing w:after="0" w:line="240" w:lineRule="auto"/>
        <w:jc w:val="center"/>
        <w:rPr>
          <w:rFonts w:ascii="Times New Roman" w:hAnsi="Times New Roman" w:cs="Times New Roman"/>
          <w:sz w:val="24"/>
          <w:szCs w:val="24"/>
        </w:rPr>
      </w:pPr>
      <w:r w:rsidRPr="00AD58A0">
        <w:rPr>
          <w:rFonts w:ascii="Times New Roman" w:hAnsi="Times New Roman" w:cs="Times New Roman"/>
          <w:sz w:val="24"/>
          <w:szCs w:val="24"/>
        </w:rPr>
        <w:t>Presidente                                                                          Secretária</w:t>
      </w:r>
    </w:p>
    <w:p w14:paraId="6781CB16" w14:textId="0CA39E99" w:rsidR="00AA75F2" w:rsidRPr="003F3424" w:rsidRDefault="003F3424" w:rsidP="001068E9">
      <w:pPr>
        <w:tabs>
          <w:tab w:val="left" w:pos="3765"/>
        </w:tabs>
        <w:spacing w:after="0" w:line="240" w:lineRule="auto"/>
        <w:jc w:val="center"/>
        <w:rPr>
          <w:rFonts w:ascii="Times New Roman" w:hAnsi="Times New Roman" w:cs="Times New Roman"/>
          <w:i/>
          <w:iCs/>
          <w:sz w:val="24"/>
          <w:szCs w:val="24"/>
        </w:rPr>
      </w:pPr>
      <w:r w:rsidRPr="003F3424">
        <w:rPr>
          <w:rFonts w:ascii="Times New Roman" w:hAnsi="Times New Roman" w:cs="Times New Roman"/>
          <w:sz w:val="24"/>
          <w:szCs w:val="24"/>
        </w:rPr>
        <w:t>Coren-MS n. 175263-ENF                                                 Coren-MS n. 96606-ENF</w:t>
      </w:r>
    </w:p>
    <w:sectPr w:rsidR="00AA75F2" w:rsidRPr="003F3424" w:rsidSect="000D4EC9">
      <w:headerReference w:type="default" r:id="rId8"/>
      <w:footerReference w:type="default" r:id="rId9"/>
      <w:pgSz w:w="11906" w:h="16838" w:code="9"/>
      <w:pgMar w:top="2552" w:right="1134" w:bottom="851"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14A8B" w14:textId="77777777" w:rsidR="0041574E" w:rsidRDefault="0041574E" w:rsidP="00001480">
      <w:pPr>
        <w:spacing w:after="0" w:line="240" w:lineRule="auto"/>
      </w:pPr>
      <w:r>
        <w:separator/>
      </w:r>
    </w:p>
  </w:endnote>
  <w:endnote w:type="continuationSeparator" w:id="0">
    <w:p w14:paraId="4638C8CB" w14:textId="77777777" w:rsidR="0041574E" w:rsidRDefault="0041574E"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09E7" w14:textId="77777777" w:rsidR="001E40A3" w:rsidRPr="001E40A3" w:rsidRDefault="001E40A3" w:rsidP="001E40A3">
    <w:pPr>
      <w:tabs>
        <w:tab w:val="left" w:pos="708"/>
        <w:tab w:val="center" w:pos="4252"/>
        <w:tab w:val="right" w:pos="8504"/>
      </w:tabs>
      <w:spacing w:after="0" w:line="360" w:lineRule="auto"/>
      <w:ind w:left="-1134" w:right="-568"/>
      <w:jc w:val="center"/>
      <w:rPr>
        <w:rFonts w:ascii="Times New Roman" w:hAnsi="Times New Roman" w:cs="Times New Roman"/>
        <w:sz w:val="16"/>
        <w:szCs w:val="16"/>
        <w:lang w:eastAsia="pt-BR"/>
      </w:rPr>
    </w:pPr>
    <w:r w:rsidRPr="001E40A3">
      <w:rPr>
        <w:rFonts w:ascii="Times New Roman" w:hAnsi="Times New Roman" w:cs="Times New Roman"/>
        <w:sz w:val="16"/>
        <w:szCs w:val="16"/>
        <w:lang w:eastAsia="pt-BR"/>
      </w:rPr>
      <w:t>Sede: Av. Monte Castelo, 269, bairro Monte Castelo - CEP 79010-400 - Campo Grande/MS.  Fone: (67) 3323-3167 – Fax: (67) 3323- 3111</w:t>
    </w:r>
  </w:p>
  <w:p w14:paraId="7ADDB051" w14:textId="77777777" w:rsidR="001E40A3" w:rsidRPr="001E40A3" w:rsidRDefault="001E40A3" w:rsidP="001E40A3">
    <w:pPr>
      <w:spacing w:after="0" w:line="360" w:lineRule="auto"/>
      <w:ind w:left="-1134" w:right="-568"/>
      <w:jc w:val="center"/>
      <w:rPr>
        <w:sz w:val="16"/>
        <w:szCs w:val="16"/>
        <w:lang w:eastAsia="pt-BR"/>
      </w:rPr>
    </w:pPr>
    <w:r w:rsidRPr="001E40A3">
      <w:rPr>
        <w:sz w:val="16"/>
        <w:szCs w:val="16"/>
        <w:lang w:eastAsia="pt-BR"/>
      </w:rPr>
      <w:t>Subseção Três Lagoas: Rua Dr. Munir Thomé, 2706 – jardim Alvorada – CEP 79611-070 – Três Lagoas/MS. Fone: (67) 99869-9895</w:t>
    </w:r>
  </w:p>
  <w:p w14:paraId="0508E869" w14:textId="7274DFD1" w:rsidR="0041574E" w:rsidRDefault="001E40A3" w:rsidP="009253DF">
    <w:pPr>
      <w:spacing w:after="0" w:line="360" w:lineRule="auto"/>
      <w:ind w:left="-1134" w:right="-568"/>
      <w:jc w:val="center"/>
      <w:rPr>
        <w:rFonts w:ascii="Times New Roman" w:hAnsi="Times New Roman" w:cs="Times New Roman"/>
        <w:sz w:val="16"/>
        <w:szCs w:val="16"/>
      </w:rPr>
    </w:pPr>
    <w:r w:rsidRPr="001E40A3">
      <w:rPr>
        <w:noProof/>
        <w:lang w:eastAsia="pt-BR"/>
      </w:rPr>
      <mc:AlternateContent>
        <mc:Choice Requires="wps">
          <w:drawing>
            <wp:anchor distT="0" distB="0" distL="114300" distR="114300" simplePos="0" relativeHeight="251660288" behindDoc="0" locked="0" layoutInCell="1" allowOverlap="1" wp14:anchorId="006379BC" wp14:editId="0341CFD5">
              <wp:simplePos x="0" y="0"/>
              <wp:positionH relativeFrom="page">
                <wp:posOffset>6682105</wp:posOffset>
              </wp:positionH>
              <wp:positionV relativeFrom="margin">
                <wp:posOffset>8422640</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19212A1B" w14:textId="77777777" w:rsidR="001E40A3" w:rsidRDefault="001E40A3" w:rsidP="001E40A3">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379BC" id="Retângulo 3" o:spid="_x0000_s1026" style="position:absolute;left:0;text-align:left;margin-left:526.15pt;margin-top:663.2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w:txbxContent>
                  <w:p w14:paraId="19212A1B" w14:textId="77777777" w:rsidR="001E40A3" w:rsidRDefault="001E40A3" w:rsidP="001E40A3">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sidRPr="001E40A3">
      <w:rPr>
        <w:sz w:val="16"/>
        <w:szCs w:val="16"/>
        <w:lang w:eastAsia="pt-BR"/>
      </w:rPr>
      <w:t>Subseção Dourados: Rua Hilda Bergo Duarte, 959 – vila Planalto</w:t>
    </w:r>
    <w:r w:rsidRPr="001E40A3">
      <w:rPr>
        <w:sz w:val="16"/>
        <w:szCs w:val="16"/>
        <w:bdr w:val="none" w:sz="0" w:space="0" w:color="auto" w:frame="1"/>
        <w:shd w:val="clear" w:color="auto" w:fill="FFFFFF"/>
        <w:lang w:eastAsia="pt-BR"/>
      </w:rPr>
      <w:t xml:space="preserve"> - Cep:79826-090 – Dourados/MS.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01C43" w14:textId="77777777" w:rsidR="0041574E" w:rsidRDefault="0041574E" w:rsidP="00001480">
      <w:pPr>
        <w:spacing w:after="0" w:line="240" w:lineRule="auto"/>
      </w:pPr>
      <w:r>
        <w:separator/>
      </w:r>
    </w:p>
  </w:footnote>
  <w:footnote w:type="continuationSeparator" w:id="0">
    <w:p w14:paraId="7D09E081" w14:textId="77777777" w:rsidR="0041574E" w:rsidRDefault="0041574E"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D733" w14:textId="77777777" w:rsidR="0041574E" w:rsidRDefault="0041574E"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3D101B09" wp14:editId="2DE9F84B">
          <wp:simplePos x="0" y="0"/>
          <wp:positionH relativeFrom="column">
            <wp:posOffset>1617980</wp:posOffset>
          </wp:positionH>
          <wp:positionV relativeFrom="paragraph">
            <wp:posOffset>-267335</wp:posOffset>
          </wp:positionV>
          <wp:extent cx="2521585" cy="683895"/>
          <wp:effectExtent l="0" t="0" r="0" b="1905"/>
          <wp:wrapNone/>
          <wp:docPr id="177054298" name="Imagem 17705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0F2881D8" w14:textId="77777777" w:rsidR="0041574E" w:rsidRDefault="0041574E" w:rsidP="002F663E">
    <w:pPr>
      <w:pStyle w:val="Cabealho"/>
    </w:pPr>
  </w:p>
  <w:p w14:paraId="2009E56E" w14:textId="77777777" w:rsidR="0041574E" w:rsidRDefault="0041574E" w:rsidP="00BF1768">
    <w:pPr>
      <w:spacing w:after="0" w:line="240" w:lineRule="auto"/>
      <w:jc w:val="center"/>
      <w:rPr>
        <w:rFonts w:ascii="Arial" w:hAnsi="Arial" w:cs="Arial"/>
        <w:b/>
        <w:bCs/>
        <w:sz w:val="24"/>
        <w:szCs w:val="24"/>
      </w:rPr>
    </w:pPr>
  </w:p>
  <w:p w14:paraId="36B37C03" w14:textId="77777777" w:rsidR="0041574E" w:rsidRDefault="0041574E" w:rsidP="00BF176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1EA94AC5" w14:textId="77777777" w:rsidR="0041574E" w:rsidRDefault="0041574E"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1919" w:hanging="360"/>
      </w:pPr>
      <w:rPr>
        <w:b/>
        <w:i w:val="0"/>
      </w:rPr>
    </w:lvl>
    <w:lvl w:ilvl="1" w:tplc="04160019">
      <w:start w:val="1"/>
      <w:numFmt w:val="lowerLetter"/>
      <w:lvlText w:val="%2."/>
      <w:lvlJc w:val="left"/>
      <w:pPr>
        <w:ind w:left="3000" w:hanging="360"/>
      </w:pPr>
    </w:lvl>
    <w:lvl w:ilvl="2" w:tplc="0416001B">
      <w:start w:val="1"/>
      <w:numFmt w:val="lowerRoman"/>
      <w:lvlText w:val="%3."/>
      <w:lvlJc w:val="right"/>
      <w:pPr>
        <w:ind w:left="3720" w:hanging="180"/>
      </w:pPr>
    </w:lvl>
    <w:lvl w:ilvl="3" w:tplc="0416000F">
      <w:start w:val="1"/>
      <w:numFmt w:val="decimal"/>
      <w:lvlText w:val="%4."/>
      <w:lvlJc w:val="left"/>
      <w:pPr>
        <w:ind w:left="4440" w:hanging="360"/>
      </w:pPr>
    </w:lvl>
    <w:lvl w:ilvl="4" w:tplc="04160019">
      <w:start w:val="1"/>
      <w:numFmt w:val="lowerLetter"/>
      <w:lvlText w:val="%5."/>
      <w:lvlJc w:val="left"/>
      <w:pPr>
        <w:ind w:left="5160" w:hanging="360"/>
      </w:pPr>
    </w:lvl>
    <w:lvl w:ilvl="5" w:tplc="0416001B">
      <w:start w:val="1"/>
      <w:numFmt w:val="lowerRoman"/>
      <w:lvlText w:val="%6."/>
      <w:lvlJc w:val="right"/>
      <w:pPr>
        <w:ind w:left="5880" w:hanging="180"/>
      </w:pPr>
    </w:lvl>
    <w:lvl w:ilvl="6" w:tplc="0416000F">
      <w:start w:val="1"/>
      <w:numFmt w:val="decimal"/>
      <w:lvlText w:val="%7."/>
      <w:lvlJc w:val="left"/>
      <w:pPr>
        <w:ind w:left="6600" w:hanging="360"/>
      </w:pPr>
    </w:lvl>
    <w:lvl w:ilvl="7" w:tplc="04160019">
      <w:start w:val="1"/>
      <w:numFmt w:val="lowerLetter"/>
      <w:lvlText w:val="%8."/>
      <w:lvlJc w:val="left"/>
      <w:pPr>
        <w:ind w:left="7320" w:hanging="360"/>
      </w:pPr>
    </w:lvl>
    <w:lvl w:ilvl="8" w:tplc="0416001B">
      <w:start w:val="1"/>
      <w:numFmt w:val="lowerRoman"/>
      <w:lvlText w:val="%9."/>
      <w:lvlJc w:val="right"/>
      <w:pPr>
        <w:ind w:left="8040"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16cid:durableId="1236740890">
    <w:abstractNumId w:val="3"/>
  </w:num>
  <w:num w:numId="2" w16cid:durableId="820847317">
    <w:abstractNumId w:val="4"/>
  </w:num>
  <w:num w:numId="3" w16cid:durableId="410396457">
    <w:abstractNumId w:val="1"/>
  </w:num>
  <w:num w:numId="4" w16cid:durableId="1006521454">
    <w:abstractNumId w:val="7"/>
  </w:num>
  <w:num w:numId="5" w16cid:durableId="656425664">
    <w:abstractNumId w:val="6"/>
  </w:num>
  <w:num w:numId="6" w16cid:durableId="1453750582">
    <w:abstractNumId w:val="8"/>
  </w:num>
  <w:num w:numId="7" w16cid:durableId="632520638">
    <w:abstractNumId w:val="0"/>
  </w:num>
  <w:num w:numId="8" w16cid:durableId="653410407">
    <w:abstractNumId w:val="2"/>
  </w:num>
  <w:num w:numId="9" w16cid:durableId="633409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297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embedSystemFonts/>
  <w:defaultTabStop w:val="709"/>
  <w:hyphenationZone w:val="425"/>
  <w:doNotHyphenateCaps/>
  <w:characterSpacingControl w:val="doNotCompress"/>
  <w:doNotValidateAgainstSchema/>
  <w:doNotDemarcateInvalidXml/>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685"/>
    <w:rsid w:val="00001480"/>
    <w:rsid w:val="0000292E"/>
    <w:rsid w:val="00004A0A"/>
    <w:rsid w:val="0000622C"/>
    <w:rsid w:val="00007FD5"/>
    <w:rsid w:val="00010E59"/>
    <w:rsid w:val="0001102E"/>
    <w:rsid w:val="0001368D"/>
    <w:rsid w:val="00015216"/>
    <w:rsid w:val="000154C7"/>
    <w:rsid w:val="00015578"/>
    <w:rsid w:val="00017243"/>
    <w:rsid w:val="0002005D"/>
    <w:rsid w:val="000201BC"/>
    <w:rsid w:val="00021446"/>
    <w:rsid w:val="00021997"/>
    <w:rsid w:val="00022530"/>
    <w:rsid w:val="0002651C"/>
    <w:rsid w:val="00031EB6"/>
    <w:rsid w:val="00032CF9"/>
    <w:rsid w:val="0003323E"/>
    <w:rsid w:val="00036A43"/>
    <w:rsid w:val="000370B3"/>
    <w:rsid w:val="00037293"/>
    <w:rsid w:val="0004155A"/>
    <w:rsid w:val="00044380"/>
    <w:rsid w:val="00045175"/>
    <w:rsid w:val="00045748"/>
    <w:rsid w:val="000507C1"/>
    <w:rsid w:val="00050DA1"/>
    <w:rsid w:val="00051572"/>
    <w:rsid w:val="00051BC5"/>
    <w:rsid w:val="00054628"/>
    <w:rsid w:val="00054F06"/>
    <w:rsid w:val="00056150"/>
    <w:rsid w:val="0005653C"/>
    <w:rsid w:val="00057908"/>
    <w:rsid w:val="00057A7E"/>
    <w:rsid w:val="0006242C"/>
    <w:rsid w:val="00062F7D"/>
    <w:rsid w:val="000647A5"/>
    <w:rsid w:val="00065AFD"/>
    <w:rsid w:val="000660A2"/>
    <w:rsid w:val="00071E97"/>
    <w:rsid w:val="00073FF3"/>
    <w:rsid w:val="00074CEA"/>
    <w:rsid w:val="00076758"/>
    <w:rsid w:val="00082D13"/>
    <w:rsid w:val="00082E02"/>
    <w:rsid w:val="000836ED"/>
    <w:rsid w:val="0008516D"/>
    <w:rsid w:val="00087234"/>
    <w:rsid w:val="00094E4C"/>
    <w:rsid w:val="000A0BF5"/>
    <w:rsid w:val="000A12B9"/>
    <w:rsid w:val="000A14BD"/>
    <w:rsid w:val="000A390C"/>
    <w:rsid w:val="000A3C9A"/>
    <w:rsid w:val="000A6835"/>
    <w:rsid w:val="000C0991"/>
    <w:rsid w:val="000D4EC9"/>
    <w:rsid w:val="000D7809"/>
    <w:rsid w:val="000D78F0"/>
    <w:rsid w:val="000E2CB1"/>
    <w:rsid w:val="000F06F8"/>
    <w:rsid w:val="000F54DF"/>
    <w:rsid w:val="000F5E1D"/>
    <w:rsid w:val="000F7DF3"/>
    <w:rsid w:val="00103A38"/>
    <w:rsid w:val="00105758"/>
    <w:rsid w:val="0010685F"/>
    <w:rsid w:val="0010688E"/>
    <w:rsid w:val="001068E9"/>
    <w:rsid w:val="00113914"/>
    <w:rsid w:val="001148EA"/>
    <w:rsid w:val="00116948"/>
    <w:rsid w:val="00120CCF"/>
    <w:rsid w:val="0012200F"/>
    <w:rsid w:val="00123404"/>
    <w:rsid w:val="00130E45"/>
    <w:rsid w:val="00136F85"/>
    <w:rsid w:val="00137322"/>
    <w:rsid w:val="00141903"/>
    <w:rsid w:val="001424EE"/>
    <w:rsid w:val="00142CA3"/>
    <w:rsid w:val="00144CC2"/>
    <w:rsid w:val="001458AB"/>
    <w:rsid w:val="00147FD6"/>
    <w:rsid w:val="00150412"/>
    <w:rsid w:val="00154395"/>
    <w:rsid w:val="001564FB"/>
    <w:rsid w:val="00161316"/>
    <w:rsid w:val="00162511"/>
    <w:rsid w:val="00166E43"/>
    <w:rsid w:val="0017206C"/>
    <w:rsid w:val="00172154"/>
    <w:rsid w:val="00173EE1"/>
    <w:rsid w:val="00184007"/>
    <w:rsid w:val="00185422"/>
    <w:rsid w:val="00187BCF"/>
    <w:rsid w:val="00190CB9"/>
    <w:rsid w:val="00190DE0"/>
    <w:rsid w:val="001947AF"/>
    <w:rsid w:val="001958FD"/>
    <w:rsid w:val="00197139"/>
    <w:rsid w:val="001A07D4"/>
    <w:rsid w:val="001A169A"/>
    <w:rsid w:val="001A2DC3"/>
    <w:rsid w:val="001A356F"/>
    <w:rsid w:val="001A55DB"/>
    <w:rsid w:val="001B00C3"/>
    <w:rsid w:val="001B2213"/>
    <w:rsid w:val="001B7946"/>
    <w:rsid w:val="001C0DFF"/>
    <w:rsid w:val="001C3D21"/>
    <w:rsid w:val="001C404F"/>
    <w:rsid w:val="001C42AB"/>
    <w:rsid w:val="001D07D7"/>
    <w:rsid w:val="001D2D5F"/>
    <w:rsid w:val="001D4E53"/>
    <w:rsid w:val="001D5067"/>
    <w:rsid w:val="001D54E5"/>
    <w:rsid w:val="001D601F"/>
    <w:rsid w:val="001D7A3F"/>
    <w:rsid w:val="001E069A"/>
    <w:rsid w:val="001E2F92"/>
    <w:rsid w:val="001E378A"/>
    <w:rsid w:val="001E40A3"/>
    <w:rsid w:val="001E50F5"/>
    <w:rsid w:val="001F0587"/>
    <w:rsid w:val="002107BD"/>
    <w:rsid w:val="00212851"/>
    <w:rsid w:val="00217AB0"/>
    <w:rsid w:val="00224E69"/>
    <w:rsid w:val="00225336"/>
    <w:rsid w:val="00227E0E"/>
    <w:rsid w:val="00230B0F"/>
    <w:rsid w:val="002326CA"/>
    <w:rsid w:val="0023426A"/>
    <w:rsid w:val="00241138"/>
    <w:rsid w:val="002465B2"/>
    <w:rsid w:val="00247A89"/>
    <w:rsid w:val="00247BB2"/>
    <w:rsid w:val="0025044B"/>
    <w:rsid w:val="00252F08"/>
    <w:rsid w:val="002530B9"/>
    <w:rsid w:val="00257C0A"/>
    <w:rsid w:val="002604E7"/>
    <w:rsid w:val="00274AAE"/>
    <w:rsid w:val="00276013"/>
    <w:rsid w:val="002815E8"/>
    <w:rsid w:val="00282633"/>
    <w:rsid w:val="00282966"/>
    <w:rsid w:val="00286935"/>
    <w:rsid w:val="00286BDA"/>
    <w:rsid w:val="00287CB4"/>
    <w:rsid w:val="00297DD5"/>
    <w:rsid w:val="002B01F6"/>
    <w:rsid w:val="002B09F7"/>
    <w:rsid w:val="002B6339"/>
    <w:rsid w:val="002C050A"/>
    <w:rsid w:val="002C20D8"/>
    <w:rsid w:val="002C21D3"/>
    <w:rsid w:val="002C2BFF"/>
    <w:rsid w:val="002C6C73"/>
    <w:rsid w:val="002D0E9C"/>
    <w:rsid w:val="002D2C17"/>
    <w:rsid w:val="002D32A9"/>
    <w:rsid w:val="002E492F"/>
    <w:rsid w:val="002F01CF"/>
    <w:rsid w:val="002F1AEE"/>
    <w:rsid w:val="002F2491"/>
    <w:rsid w:val="002F27BB"/>
    <w:rsid w:val="002F2952"/>
    <w:rsid w:val="002F573D"/>
    <w:rsid w:val="002F663E"/>
    <w:rsid w:val="00304885"/>
    <w:rsid w:val="00307918"/>
    <w:rsid w:val="00307C38"/>
    <w:rsid w:val="00314EFF"/>
    <w:rsid w:val="0031600C"/>
    <w:rsid w:val="00317D10"/>
    <w:rsid w:val="00320B91"/>
    <w:rsid w:val="00320DEF"/>
    <w:rsid w:val="00321413"/>
    <w:rsid w:val="00323E85"/>
    <w:rsid w:val="00324513"/>
    <w:rsid w:val="003324BF"/>
    <w:rsid w:val="00335D8A"/>
    <w:rsid w:val="00341B67"/>
    <w:rsid w:val="00341DC0"/>
    <w:rsid w:val="0034279E"/>
    <w:rsid w:val="003447BD"/>
    <w:rsid w:val="00344E9E"/>
    <w:rsid w:val="0034581B"/>
    <w:rsid w:val="00346553"/>
    <w:rsid w:val="00353AB5"/>
    <w:rsid w:val="003543FD"/>
    <w:rsid w:val="003568E2"/>
    <w:rsid w:val="00356E8B"/>
    <w:rsid w:val="00380BB4"/>
    <w:rsid w:val="003815FB"/>
    <w:rsid w:val="00387B4A"/>
    <w:rsid w:val="003931B4"/>
    <w:rsid w:val="00393C36"/>
    <w:rsid w:val="00393EA0"/>
    <w:rsid w:val="00395185"/>
    <w:rsid w:val="003A2F52"/>
    <w:rsid w:val="003A3A1C"/>
    <w:rsid w:val="003A68EA"/>
    <w:rsid w:val="003B155D"/>
    <w:rsid w:val="003B2C0E"/>
    <w:rsid w:val="003B481C"/>
    <w:rsid w:val="003C6831"/>
    <w:rsid w:val="003C79E3"/>
    <w:rsid w:val="003D2AE9"/>
    <w:rsid w:val="003E5191"/>
    <w:rsid w:val="003F3424"/>
    <w:rsid w:val="00401350"/>
    <w:rsid w:val="00407BC6"/>
    <w:rsid w:val="00410A1D"/>
    <w:rsid w:val="00413987"/>
    <w:rsid w:val="0041574E"/>
    <w:rsid w:val="00417D26"/>
    <w:rsid w:val="004248C4"/>
    <w:rsid w:val="004268C4"/>
    <w:rsid w:val="00426C57"/>
    <w:rsid w:val="00426F14"/>
    <w:rsid w:val="004279EF"/>
    <w:rsid w:val="004307C3"/>
    <w:rsid w:val="00431A94"/>
    <w:rsid w:val="00431DBF"/>
    <w:rsid w:val="004327D1"/>
    <w:rsid w:val="0043533A"/>
    <w:rsid w:val="00435C55"/>
    <w:rsid w:val="004446EB"/>
    <w:rsid w:val="00446C68"/>
    <w:rsid w:val="00447F07"/>
    <w:rsid w:val="004504C4"/>
    <w:rsid w:val="00450858"/>
    <w:rsid w:val="00452442"/>
    <w:rsid w:val="00453D1A"/>
    <w:rsid w:val="00456D51"/>
    <w:rsid w:val="0045776F"/>
    <w:rsid w:val="00457EAE"/>
    <w:rsid w:val="00460206"/>
    <w:rsid w:val="00461A80"/>
    <w:rsid w:val="0046231E"/>
    <w:rsid w:val="004632B7"/>
    <w:rsid w:val="004634AF"/>
    <w:rsid w:val="00465F86"/>
    <w:rsid w:val="00470F51"/>
    <w:rsid w:val="00471823"/>
    <w:rsid w:val="00475989"/>
    <w:rsid w:val="00480AD1"/>
    <w:rsid w:val="00481245"/>
    <w:rsid w:val="00481766"/>
    <w:rsid w:val="00481B3B"/>
    <w:rsid w:val="00482FCF"/>
    <w:rsid w:val="004A349A"/>
    <w:rsid w:val="004A426C"/>
    <w:rsid w:val="004A6EE9"/>
    <w:rsid w:val="004A74FC"/>
    <w:rsid w:val="004A7D71"/>
    <w:rsid w:val="004B2956"/>
    <w:rsid w:val="004B5431"/>
    <w:rsid w:val="004B7113"/>
    <w:rsid w:val="004C519F"/>
    <w:rsid w:val="004C7F6F"/>
    <w:rsid w:val="004D1C5F"/>
    <w:rsid w:val="004D616F"/>
    <w:rsid w:val="004E040F"/>
    <w:rsid w:val="004E636D"/>
    <w:rsid w:val="004F0F07"/>
    <w:rsid w:val="0050233B"/>
    <w:rsid w:val="005025CD"/>
    <w:rsid w:val="00502C9E"/>
    <w:rsid w:val="005071C6"/>
    <w:rsid w:val="00510E9D"/>
    <w:rsid w:val="00511DFC"/>
    <w:rsid w:val="00513C5C"/>
    <w:rsid w:val="005208FD"/>
    <w:rsid w:val="005218B8"/>
    <w:rsid w:val="00523A33"/>
    <w:rsid w:val="00525248"/>
    <w:rsid w:val="005351E6"/>
    <w:rsid w:val="005424A1"/>
    <w:rsid w:val="00543D2E"/>
    <w:rsid w:val="005476DD"/>
    <w:rsid w:val="00547B84"/>
    <w:rsid w:val="00551E06"/>
    <w:rsid w:val="00552A33"/>
    <w:rsid w:val="00554601"/>
    <w:rsid w:val="00554E0E"/>
    <w:rsid w:val="00557724"/>
    <w:rsid w:val="0056258E"/>
    <w:rsid w:val="0056498B"/>
    <w:rsid w:val="0056643D"/>
    <w:rsid w:val="00572F96"/>
    <w:rsid w:val="005756FB"/>
    <w:rsid w:val="00581291"/>
    <w:rsid w:val="005818B6"/>
    <w:rsid w:val="0058484B"/>
    <w:rsid w:val="00584CE6"/>
    <w:rsid w:val="0058603A"/>
    <w:rsid w:val="0058678B"/>
    <w:rsid w:val="00587D67"/>
    <w:rsid w:val="0059416A"/>
    <w:rsid w:val="00594F8E"/>
    <w:rsid w:val="005A058E"/>
    <w:rsid w:val="005A4482"/>
    <w:rsid w:val="005A5E65"/>
    <w:rsid w:val="005B0C72"/>
    <w:rsid w:val="005B1B5B"/>
    <w:rsid w:val="005B2D16"/>
    <w:rsid w:val="005B39B7"/>
    <w:rsid w:val="005B47C9"/>
    <w:rsid w:val="005B751D"/>
    <w:rsid w:val="005D5904"/>
    <w:rsid w:val="005E6EC3"/>
    <w:rsid w:val="005F006A"/>
    <w:rsid w:val="005F61F4"/>
    <w:rsid w:val="005F732A"/>
    <w:rsid w:val="005F7690"/>
    <w:rsid w:val="005F7D85"/>
    <w:rsid w:val="00602551"/>
    <w:rsid w:val="006029ED"/>
    <w:rsid w:val="006142A4"/>
    <w:rsid w:val="006146D8"/>
    <w:rsid w:val="00616DF1"/>
    <w:rsid w:val="006208E0"/>
    <w:rsid w:val="00621275"/>
    <w:rsid w:val="0062221B"/>
    <w:rsid w:val="0063116E"/>
    <w:rsid w:val="00631859"/>
    <w:rsid w:val="00631DFF"/>
    <w:rsid w:val="00631FB9"/>
    <w:rsid w:val="00632F1A"/>
    <w:rsid w:val="006334CC"/>
    <w:rsid w:val="0064054B"/>
    <w:rsid w:val="00641081"/>
    <w:rsid w:val="00643282"/>
    <w:rsid w:val="006456C0"/>
    <w:rsid w:val="00647B04"/>
    <w:rsid w:val="00647B54"/>
    <w:rsid w:val="00647DE2"/>
    <w:rsid w:val="00651BFB"/>
    <w:rsid w:val="00657AB1"/>
    <w:rsid w:val="00663589"/>
    <w:rsid w:val="006809E5"/>
    <w:rsid w:val="0069235A"/>
    <w:rsid w:val="006933AE"/>
    <w:rsid w:val="00693DFE"/>
    <w:rsid w:val="00694FC7"/>
    <w:rsid w:val="006A187A"/>
    <w:rsid w:val="006A6CC5"/>
    <w:rsid w:val="006B0F7B"/>
    <w:rsid w:val="006B2942"/>
    <w:rsid w:val="006B2F08"/>
    <w:rsid w:val="006B365F"/>
    <w:rsid w:val="006B6383"/>
    <w:rsid w:val="006B78F8"/>
    <w:rsid w:val="006C3C6E"/>
    <w:rsid w:val="006C446D"/>
    <w:rsid w:val="006C6601"/>
    <w:rsid w:val="006D036D"/>
    <w:rsid w:val="006D48F4"/>
    <w:rsid w:val="006E2A82"/>
    <w:rsid w:val="006E2F1B"/>
    <w:rsid w:val="006E42D5"/>
    <w:rsid w:val="006E4765"/>
    <w:rsid w:val="006F0EC1"/>
    <w:rsid w:val="006F5547"/>
    <w:rsid w:val="006F5D42"/>
    <w:rsid w:val="006F6817"/>
    <w:rsid w:val="006F6CC5"/>
    <w:rsid w:val="0070052F"/>
    <w:rsid w:val="00701698"/>
    <w:rsid w:val="00703511"/>
    <w:rsid w:val="00705BC9"/>
    <w:rsid w:val="00707C93"/>
    <w:rsid w:val="0071309C"/>
    <w:rsid w:val="00716E98"/>
    <w:rsid w:val="007178A5"/>
    <w:rsid w:val="00727DEE"/>
    <w:rsid w:val="0073240A"/>
    <w:rsid w:val="00740076"/>
    <w:rsid w:val="00740260"/>
    <w:rsid w:val="007408F4"/>
    <w:rsid w:val="00740B48"/>
    <w:rsid w:val="007469FA"/>
    <w:rsid w:val="00750877"/>
    <w:rsid w:val="00752BF5"/>
    <w:rsid w:val="0075408F"/>
    <w:rsid w:val="00755A39"/>
    <w:rsid w:val="0075721B"/>
    <w:rsid w:val="00780F47"/>
    <w:rsid w:val="00781B0A"/>
    <w:rsid w:val="007869F1"/>
    <w:rsid w:val="007878F1"/>
    <w:rsid w:val="007903D6"/>
    <w:rsid w:val="0079343A"/>
    <w:rsid w:val="00796CD6"/>
    <w:rsid w:val="00797443"/>
    <w:rsid w:val="00797EED"/>
    <w:rsid w:val="007A33AC"/>
    <w:rsid w:val="007A4FB6"/>
    <w:rsid w:val="007B2015"/>
    <w:rsid w:val="007B357B"/>
    <w:rsid w:val="007B4521"/>
    <w:rsid w:val="007B4C55"/>
    <w:rsid w:val="007C19A5"/>
    <w:rsid w:val="007C3796"/>
    <w:rsid w:val="007C38BF"/>
    <w:rsid w:val="007D0CB3"/>
    <w:rsid w:val="007D1BA6"/>
    <w:rsid w:val="007D3127"/>
    <w:rsid w:val="007E2C0D"/>
    <w:rsid w:val="007E69AE"/>
    <w:rsid w:val="007F4FBE"/>
    <w:rsid w:val="007F7950"/>
    <w:rsid w:val="00801D23"/>
    <w:rsid w:val="0080334D"/>
    <w:rsid w:val="00807BC1"/>
    <w:rsid w:val="00811EB2"/>
    <w:rsid w:val="00811FA2"/>
    <w:rsid w:val="0081574C"/>
    <w:rsid w:val="0082354C"/>
    <w:rsid w:val="00825444"/>
    <w:rsid w:val="00826866"/>
    <w:rsid w:val="00827983"/>
    <w:rsid w:val="00835C80"/>
    <w:rsid w:val="00841A45"/>
    <w:rsid w:val="00842A57"/>
    <w:rsid w:val="0084745B"/>
    <w:rsid w:val="00847A0F"/>
    <w:rsid w:val="00847D8B"/>
    <w:rsid w:val="0085190B"/>
    <w:rsid w:val="00851B29"/>
    <w:rsid w:val="008525F5"/>
    <w:rsid w:val="00853013"/>
    <w:rsid w:val="0086068B"/>
    <w:rsid w:val="00866E07"/>
    <w:rsid w:val="00871050"/>
    <w:rsid w:val="00872981"/>
    <w:rsid w:val="00872F97"/>
    <w:rsid w:val="00880D27"/>
    <w:rsid w:val="00881A1F"/>
    <w:rsid w:val="008822F7"/>
    <w:rsid w:val="0088610B"/>
    <w:rsid w:val="008904B1"/>
    <w:rsid w:val="00897A29"/>
    <w:rsid w:val="008A181D"/>
    <w:rsid w:val="008B0589"/>
    <w:rsid w:val="008B0C01"/>
    <w:rsid w:val="008B5D93"/>
    <w:rsid w:val="008C48AC"/>
    <w:rsid w:val="008C74D9"/>
    <w:rsid w:val="008D052C"/>
    <w:rsid w:val="008D05C7"/>
    <w:rsid w:val="008D52C7"/>
    <w:rsid w:val="008E25D0"/>
    <w:rsid w:val="008E48FD"/>
    <w:rsid w:val="008E5576"/>
    <w:rsid w:val="008E74C6"/>
    <w:rsid w:val="008E7C3D"/>
    <w:rsid w:val="008F148B"/>
    <w:rsid w:val="008F244C"/>
    <w:rsid w:val="008F30BF"/>
    <w:rsid w:val="008F681C"/>
    <w:rsid w:val="008F6C29"/>
    <w:rsid w:val="008F6D62"/>
    <w:rsid w:val="008F75A0"/>
    <w:rsid w:val="00904638"/>
    <w:rsid w:val="0090596E"/>
    <w:rsid w:val="00906DE3"/>
    <w:rsid w:val="009105D1"/>
    <w:rsid w:val="00910867"/>
    <w:rsid w:val="00915561"/>
    <w:rsid w:val="00915568"/>
    <w:rsid w:val="00916C2C"/>
    <w:rsid w:val="00921312"/>
    <w:rsid w:val="00923C95"/>
    <w:rsid w:val="00923DD8"/>
    <w:rsid w:val="009253DF"/>
    <w:rsid w:val="00930D31"/>
    <w:rsid w:val="00930FC9"/>
    <w:rsid w:val="00933CD7"/>
    <w:rsid w:val="009343A3"/>
    <w:rsid w:val="0094495A"/>
    <w:rsid w:val="00946A51"/>
    <w:rsid w:val="00951404"/>
    <w:rsid w:val="00963909"/>
    <w:rsid w:val="00964360"/>
    <w:rsid w:val="009675B7"/>
    <w:rsid w:val="009675CE"/>
    <w:rsid w:val="00970A8B"/>
    <w:rsid w:val="00974F65"/>
    <w:rsid w:val="00976667"/>
    <w:rsid w:val="00976DB8"/>
    <w:rsid w:val="0098267E"/>
    <w:rsid w:val="00983016"/>
    <w:rsid w:val="00985305"/>
    <w:rsid w:val="009876E3"/>
    <w:rsid w:val="00990902"/>
    <w:rsid w:val="00992E1E"/>
    <w:rsid w:val="00993EE6"/>
    <w:rsid w:val="009948D9"/>
    <w:rsid w:val="00996407"/>
    <w:rsid w:val="009A0B8F"/>
    <w:rsid w:val="009A0BE2"/>
    <w:rsid w:val="009A1800"/>
    <w:rsid w:val="009A2F7F"/>
    <w:rsid w:val="009A2FF6"/>
    <w:rsid w:val="009B23C0"/>
    <w:rsid w:val="009B57BE"/>
    <w:rsid w:val="009C2800"/>
    <w:rsid w:val="009C34A1"/>
    <w:rsid w:val="009C3811"/>
    <w:rsid w:val="009D67E6"/>
    <w:rsid w:val="009E40FE"/>
    <w:rsid w:val="009E50F9"/>
    <w:rsid w:val="009E6627"/>
    <w:rsid w:val="009E7902"/>
    <w:rsid w:val="009F157C"/>
    <w:rsid w:val="009F23F9"/>
    <w:rsid w:val="00A002B3"/>
    <w:rsid w:val="00A00697"/>
    <w:rsid w:val="00A0189F"/>
    <w:rsid w:val="00A03AE9"/>
    <w:rsid w:val="00A05D9F"/>
    <w:rsid w:val="00A06F78"/>
    <w:rsid w:val="00A103E2"/>
    <w:rsid w:val="00A13D61"/>
    <w:rsid w:val="00A14C1B"/>
    <w:rsid w:val="00A15830"/>
    <w:rsid w:val="00A22464"/>
    <w:rsid w:val="00A25768"/>
    <w:rsid w:val="00A26659"/>
    <w:rsid w:val="00A33741"/>
    <w:rsid w:val="00A37DEA"/>
    <w:rsid w:val="00A4004C"/>
    <w:rsid w:val="00A40B0C"/>
    <w:rsid w:val="00A40C4C"/>
    <w:rsid w:val="00A4760D"/>
    <w:rsid w:val="00A53AE7"/>
    <w:rsid w:val="00A53D2A"/>
    <w:rsid w:val="00A56035"/>
    <w:rsid w:val="00A60082"/>
    <w:rsid w:val="00A60C22"/>
    <w:rsid w:val="00A66A41"/>
    <w:rsid w:val="00A7224F"/>
    <w:rsid w:val="00A77234"/>
    <w:rsid w:val="00A80BD7"/>
    <w:rsid w:val="00A84D01"/>
    <w:rsid w:val="00A84F39"/>
    <w:rsid w:val="00A85B5A"/>
    <w:rsid w:val="00AA4307"/>
    <w:rsid w:val="00AA6495"/>
    <w:rsid w:val="00AA6665"/>
    <w:rsid w:val="00AA75F2"/>
    <w:rsid w:val="00AB0E3D"/>
    <w:rsid w:val="00AB5C52"/>
    <w:rsid w:val="00AB782D"/>
    <w:rsid w:val="00AC0111"/>
    <w:rsid w:val="00AC2061"/>
    <w:rsid w:val="00AC3CEE"/>
    <w:rsid w:val="00AC5A0D"/>
    <w:rsid w:val="00AC5C68"/>
    <w:rsid w:val="00AD0B87"/>
    <w:rsid w:val="00AD1025"/>
    <w:rsid w:val="00AD257D"/>
    <w:rsid w:val="00AD5CCB"/>
    <w:rsid w:val="00AE32B6"/>
    <w:rsid w:val="00AE5479"/>
    <w:rsid w:val="00AE6161"/>
    <w:rsid w:val="00AE713C"/>
    <w:rsid w:val="00AF2129"/>
    <w:rsid w:val="00AF2747"/>
    <w:rsid w:val="00AF3690"/>
    <w:rsid w:val="00AF381D"/>
    <w:rsid w:val="00AF6A07"/>
    <w:rsid w:val="00AF741C"/>
    <w:rsid w:val="00AF77B4"/>
    <w:rsid w:val="00B00596"/>
    <w:rsid w:val="00B0090B"/>
    <w:rsid w:val="00B02DCA"/>
    <w:rsid w:val="00B11BFE"/>
    <w:rsid w:val="00B1479B"/>
    <w:rsid w:val="00B169A4"/>
    <w:rsid w:val="00B208EF"/>
    <w:rsid w:val="00B25C8E"/>
    <w:rsid w:val="00B27BCF"/>
    <w:rsid w:val="00B30F25"/>
    <w:rsid w:val="00B354E1"/>
    <w:rsid w:val="00B36BD4"/>
    <w:rsid w:val="00B37AC4"/>
    <w:rsid w:val="00B40BC3"/>
    <w:rsid w:val="00B42A1B"/>
    <w:rsid w:val="00B43D4D"/>
    <w:rsid w:val="00B50721"/>
    <w:rsid w:val="00B50D4B"/>
    <w:rsid w:val="00B56A70"/>
    <w:rsid w:val="00B573C5"/>
    <w:rsid w:val="00B60808"/>
    <w:rsid w:val="00B67955"/>
    <w:rsid w:val="00B7073B"/>
    <w:rsid w:val="00B717EF"/>
    <w:rsid w:val="00B72586"/>
    <w:rsid w:val="00B7521B"/>
    <w:rsid w:val="00B754E7"/>
    <w:rsid w:val="00B76D79"/>
    <w:rsid w:val="00B86210"/>
    <w:rsid w:val="00B86480"/>
    <w:rsid w:val="00B86FBD"/>
    <w:rsid w:val="00B952EF"/>
    <w:rsid w:val="00BA2153"/>
    <w:rsid w:val="00BB083A"/>
    <w:rsid w:val="00BB3B12"/>
    <w:rsid w:val="00BB4D0A"/>
    <w:rsid w:val="00BB54A4"/>
    <w:rsid w:val="00BB7E22"/>
    <w:rsid w:val="00BC13F6"/>
    <w:rsid w:val="00BC2A2E"/>
    <w:rsid w:val="00BC4256"/>
    <w:rsid w:val="00BC5796"/>
    <w:rsid w:val="00BC5E2D"/>
    <w:rsid w:val="00BD16C7"/>
    <w:rsid w:val="00BD38D1"/>
    <w:rsid w:val="00BD4839"/>
    <w:rsid w:val="00BD4883"/>
    <w:rsid w:val="00BD6590"/>
    <w:rsid w:val="00BE1D1C"/>
    <w:rsid w:val="00BE25B3"/>
    <w:rsid w:val="00BF1768"/>
    <w:rsid w:val="00BF2495"/>
    <w:rsid w:val="00BF4657"/>
    <w:rsid w:val="00BF542A"/>
    <w:rsid w:val="00BF65C8"/>
    <w:rsid w:val="00C02A44"/>
    <w:rsid w:val="00C02E3B"/>
    <w:rsid w:val="00C05732"/>
    <w:rsid w:val="00C07882"/>
    <w:rsid w:val="00C112E0"/>
    <w:rsid w:val="00C22515"/>
    <w:rsid w:val="00C2593A"/>
    <w:rsid w:val="00C3000D"/>
    <w:rsid w:val="00C31E85"/>
    <w:rsid w:val="00C34C57"/>
    <w:rsid w:val="00C35636"/>
    <w:rsid w:val="00C36EFC"/>
    <w:rsid w:val="00C37C63"/>
    <w:rsid w:val="00C4262C"/>
    <w:rsid w:val="00C43995"/>
    <w:rsid w:val="00C50A16"/>
    <w:rsid w:val="00C50E79"/>
    <w:rsid w:val="00C51793"/>
    <w:rsid w:val="00C52188"/>
    <w:rsid w:val="00C54CBA"/>
    <w:rsid w:val="00C55BF3"/>
    <w:rsid w:val="00C55DBA"/>
    <w:rsid w:val="00C57870"/>
    <w:rsid w:val="00C57BE2"/>
    <w:rsid w:val="00C61116"/>
    <w:rsid w:val="00C6162F"/>
    <w:rsid w:val="00C6391C"/>
    <w:rsid w:val="00C657C6"/>
    <w:rsid w:val="00C70FFD"/>
    <w:rsid w:val="00C74C86"/>
    <w:rsid w:val="00C81E7E"/>
    <w:rsid w:val="00C84806"/>
    <w:rsid w:val="00C857A8"/>
    <w:rsid w:val="00C95273"/>
    <w:rsid w:val="00C95B5D"/>
    <w:rsid w:val="00CA21F3"/>
    <w:rsid w:val="00CA3E41"/>
    <w:rsid w:val="00CA6BCB"/>
    <w:rsid w:val="00CA6C4F"/>
    <w:rsid w:val="00CA7A1D"/>
    <w:rsid w:val="00CB2283"/>
    <w:rsid w:val="00CC1FF9"/>
    <w:rsid w:val="00CC6766"/>
    <w:rsid w:val="00CE735D"/>
    <w:rsid w:val="00CF59FA"/>
    <w:rsid w:val="00D0075F"/>
    <w:rsid w:val="00D02C47"/>
    <w:rsid w:val="00D031C6"/>
    <w:rsid w:val="00D04996"/>
    <w:rsid w:val="00D050B4"/>
    <w:rsid w:val="00D05D06"/>
    <w:rsid w:val="00D06156"/>
    <w:rsid w:val="00D124EE"/>
    <w:rsid w:val="00D155A5"/>
    <w:rsid w:val="00D23DD9"/>
    <w:rsid w:val="00D257D7"/>
    <w:rsid w:val="00D31809"/>
    <w:rsid w:val="00D32D43"/>
    <w:rsid w:val="00D40172"/>
    <w:rsid w:val="00D40DF6"/>
    <w:rsid w:val="00D4343D"/>
    <w:rsid w:val="00D46A37"/>
    <w:rsid w:val="00D52F45"/>
    <w:rsid w:val="00D5499F"/>
    <w:rsid w:val="00D5516A"/>
    <w:rsid w:val="00D6291C"/>
    <w:rsid w:val="00D62CFB"/>
    <w:rsid w:val="00D63957"/>
    <w:rsid w:val="00D64253"/>
    <w:rsid w:val="00D647B4"/>
    <w:rsid w:val="00D64B33"/>
    <w:rsid w:val="00D64B96"/>
    <w:rsid w:val="00D73D29"/>
    <w:rsid w:val="00D751DE"/>
    <w:rsid w:val="00D77A21"/>
    <w:rsid w:val="00D85263"/>
    <w:rsid w:val="00D90544"/>
    <w:rsid w:val="00D936CD"/>
    <w:rsid w:val="00D95191"/>
    <w:rsid w:val="00DA1217"/>
    <w:rsid w:val="00DA25B1"/>
    <w:rsid w:val="00DA774D"/>
    <w:rsid w:val="00DA78B7"/>
    <w:rsid w:val="00DB0C3A"/>
    <w:rsid w:val="00DB144F"/>
    <w:rsid w:val="00DB1F39"/>
    <w:rsid w:val="00DB3D8B"/>
    <w:rsid w:val="00DB4068"/>
    <w:rsid w:val="00DC1E26"/>
    <w:rsid w:val="00DD080F"/>
    <w:rsid w:val="00DD2259"/>
    <w:rsid w:val="00DD2619"/>
    <w:rsid w:val="00DE15FF"/>
    <w:rsid w:val="00DE4847"/>
    <w:rsid w:val="00DE5521"/>
    <w:rsid w:val="00DE67DF"/>
    <w:rsid w:val="00DE793C"/>
    <w:rsid w:val="00DF030C"/>
    <w:rsid w:val="00DF25E7"/>
    <w:rsid w:val="00DF2E3C"/>
    <w:rsid w:val="00DF7A33"/>
    <w:rsid w:val="00DF7FC7"/>
    <w:rsid w:val="00E02953"/>
    <w:rsid w:val="00E061DE"/>
    <w:rsid w:val="00E07717"/>
    <w:rsid w:val="00E10943"/>
    <w:rsid w:val="00E12215"/>
    <w:rsid w:val="00E21889"/>
    <w:rsid w:val="00E22202"/>
    <w:rsid w:val="00E25E6E"/>
    <w:rsid w:val="00E326B1"/>
    <w:rsid w:val="00E36B26"/>
    <w:rsid w:val="00E412AE"/>
    <w:rsid w:val="00E45779"/>
    <w:rsid w:val="00E45B8B"/>
    <w:rsid w:val="00E46D48"/>
    <w:rsid w:val="00E55225"/>
    <w:rsid w:val="00E601FD"/>
    <w:rsid w:val="00E6415E"/>
    <w:rsid w:val="00E70682"/>
    <w:rsid w:val="00E71A61"/>
    <w:rsid w:val="00E720C9"/>
    <w:rsid w:val="00E725BD"/>
    <w:rsid w:val="00E73FE5"/>
    <w:rsid w:val="00E749BE"/>
    <w:rsid w:val="00E84831"/>
    <w:rsid w:val="00E86215"/>
    <w:rsid w:val="00E87A43"/>
    <w:rsid w:val="00E90558"/>
    <w:rsid w:val="00E925CC"/>
    <w:rsid w:val="00E94585"/>
    <w:rsid w:val="00EA2049"/>
    <w:rsid w:val="00EA4EA7"/>
    <w:rsid w:val="00EB41C3"/>
    <w:rsid w:val="00EB44B0"/>
    <w:rsid w:val="00EC7BB8"/>
    <w:rsid w:val="00ED2656"/>
    <w:rsid w:val="00ED2785"/>
    <w:rsid w:val="00ED4163"/>
    <w:rsid w:val="00ED4CA6"/>
    <w:rsid w:val="00EE421F"/>
    <w:rsid w:val="00EF1FE9"/>
    <w:rsid w:val="00EF4963"/>
    <w:rsid w:val="00EF592D"/>
    <w:rsid w:val="00EF7480"/>
    <w:rsid w:val="00F019E1"/>
    <w:rsid w:val="00F0239C"/>
    <w:rsid w:val="00F0475C"/>
    <w:rsid w:val="00F1232C"/>
    <w:rsid w:val="00F20E9E"/>
    <w:rsid w:val="00F222A9"/>
    <w:rsid w:val="00F2415C"/>
    <w:rsid w:val="00F27B85"/>
    <w:rsid w:val="00F355C9"/>
    <w:rsid w:val="00F36324"/>
    <w:rsid w:val="00F40E8C"/>
    <w:rsid w:val="00F43F0B"/>
    <w:rsid w:val="00F4535C"/>
    <w:rsid w:val="00F4714D"/>
    <w:rsid w:val="00F47881"/>
    <w:rsid w:val="00F47E63"/>
    <w:rsid w:val="00F553D1"/>
    <w:rsid w:val="00F55B66"/>
    <w:rsid w:val="00F63369"/>
    <w:rsid w:val="00F65ACF"/>
    <w:rsid w:val="00F70DD4"/>
    <w:rsid w:val="00F728EF"/>
    <w:rsid w:val="00F73690"/>
    <w:rsid w:val="00F75814"/>
    <w:rsid w:val="00F7581D"/>
    <w:rsid w:val="00F7674D"/>
    <w:rsid w:val="00F80C16"/>
    <w:rsid w:val="00F824B7"/>
    <w:rsid w:val="00F82B1E"/>
    <w:rsid w:val="00F84C9D"/>
    <w:rsid w:val="00F910CE"/>
    <w:rsid w:val="00F91575"/>
    <w:rsid w:val="00F945CE"/>
    <w:rsid w:val="00F9586E"/>
    <w:rsid w:val="00FA2045"/>
    <w:rsid w:val="00FA259F"/>
    <w:rsid w:val="00FB0CC2"/>
    <w:rsid w:val="00FB1AB5"/>
    <w:rsid w:val="00FB1D70"/>
    <w:rsid w:val="00FB2BD7"/>
    <w:rsid w:val="00FB354B"/>
    <w:rsid w:val="00FB419C"/>
    <w:rsid w:val="00FB4F53"/>
    <w:rsid w:val="00FB5B23"/>
    <w:rsid w:val="00FB7CE8"/>
    <w:rsid w:val="00FC27B7"/>
    <w:rsid w:val="00FC45B1"/>
    <w:rsid w:val="00FC67AB"/>
    <w:rsid w:val="00FC7334"/>
    <w:rsid w:val="00FC7C98"/>
    <w:rsid w:val="00FD3C62"/>
    <w:rsid w:val="00FD58ED"/>
    <w:rsid w:val="00FE10A9"/>
    <w:rsid w:val="00FE274D"/>
    <w:rsid w:val="00FE2BC6"/>
    <w:rsid w:val="00FE7E6C"/>
    <w:rsid w:val="00FF1082"/>
    <w:rsid w:val="00FF4562"/>
    <w:rsid w:val="00FF6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2385"/>
    <o:shapelayout v:ext="edit">
      <o:idmap v:ext="edit" data="1"/>
    </o:shapelayout>
  </w:shapeDefaults>
  <w:decimalSymbol w:val=","/>
  <w:listSeparator w:val=";"/>
  <w14:docId w14:val="56FAB12E"/>
  <w15:docId w15:val="{5994ADA9-2839-4663-B72D-F3DA67CB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rsid w:val="00001480"/>
    <w:pPr>
      <w:tabs>
        <w:tab w:val="center" w:pos="4252"/>
        <w:tab w:val="right" w:pos="8504"/>
      </w:tabs>
      <w:spacing w:after="0" w:line="240" w:lineRule="auto"/>
    </w:pPr>
  </w:style>
  <w:style w:type="character" w:customStyle="1" w:styleId="RodapChar">
    <w:name w:val="Rodapé Char"/>
    <w:basedOn w:val="Fontepargpadro"/>
    <w:link w:val="Rodap"/>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AF0A1-BDA2-4549-80F4-56E564895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381</Words>
  <Characters>2063</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2440</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ÉDER RIBEIRO</cp:lastModifiedBy>
  <cp:revision>6</cp:revision>
  <cp:lastPrinted>2025-06-09T22:44:00Z</cp:lastPrinted>
  <dcterms:created xsi:type="dcterms:W3CDTF">2025-02-03T15:38:00Z</dcterms:created>
  <dcterms:modified xsi:type="dcterms:W3CDTF">2025-06-09T22:44:00Z</dcterms:modified>
</cp:coreProperties>
</file>