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EBD70A7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247C">
        <w:rPr>
          <w:b/>
          <w:caps/>
          <w:sz w:val="24"/>
          <w:szCs w:val="24"/>
        </w:rPr>
        <w:t>1</w:t>
      </w:r>
      <w:r w:rsidR="00E55B24">
        <w:rPr>
          <w:b/>
          <w:caps/>
          <w:sz w:val="24"/>
          <w:szCs w:val="24"/>
        </w:rPr>
        <w:t>1</w:t>
      </w:r>
      <w:r w:rsidR="0021247C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E55B24">
        <w:rPr>
          <w:b/>
          <w:caps/>
          <w:sz w:val="24"/>
          <w:szCs w:val="24"/>
        </w:rPr>
        <w:t>06</w:t>
      </w:r>
      <w:r w:rsidR="000B2C91">
        <w:rPr>
          <w:b/>
          <w:caps/>
          <w:sz w:val="24"/>
          <w:szCs w:val="24"/>
        </w:rPr>
        <w:t xml:space="preserve"> de </w:t>
      </w:r>
      <w:r w:rsidR="00E55B24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60CE213A" w14:textId="77777777" w:rsidR="008A7081" w:rsidRPr="008A7081" w:rsidRDefault="008A7081" w:rsidP="008A7081">
      <w:pPr>
        <w:rPr>
          <w:lang w:eastAsia="pt-BR"/>
        </w:rPr>
      </w:pPr>
    </w:p>
    <w:p w14:paraId="2A8B48B0" w14:textId="744A2BAB" w:rsidR="002F5B49" w:rsidRDefault="0021247C" w:rsidP="0021247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3335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8505DFE" w14:textId="77777777" w:rsidR="00E55B24" w:rsidRDefault="00CB0942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033356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033356">
        <w:rPr>
          <w:rFonts w:ascii="Times New Roman" w:hAnsi="Times New Roman" w:cs="Times New Roman"/>
          <w:sz w:val="24"/>
          <w:szCs w:val="24"/>
        </w:rPr>
        <w:t>0</w:t>
      </w:r>
      <w:r w:rsidR="00E55B24">
        <w:rPr>
          <w:rFonts w:ascii="Times New Roman" w:hAnsi="Times New Roman" w:cs="Times New Roman"/>
          <w:sz w:val="24"/>
          <w:szCs w:val="24"/>
        </w:rPr>
        <w:t>07</w:t>
      </w:r>
      <w:r w:rsidR="00C90DA1" w:rsidRPr="00033356">
        <w:rPr>
          <w:rFonts w:ascii="Times New Roman" w:hAnsi="Times New Roman" w:cs="Times New Roman"/>
          <w:sz w:val="24"/>
          <w:szCs w:val="24"/>
        </w:rPr>
        <w:t>/</w:t>
      </w:r>
      <w:r w:rsidR="002F5B49" w:rsidRPr="00033356">
        <w:rPr>
          <w:rFonts w:ascii="Times New Roman" w:hAnsi="Times New Roman" w:cs="Times New Roman"/>
          <w:sz w:val="24"/>
          <w:szCs w:val="24"/>
        </w:rPr>
        <w:t>202</w:t>
      </w:r>
      <w:r w:rsidR="0021247C" w:rsidRPr="00033356">
        <w:rPr>
          <w:rFonts w:ascii="Times New Roman" w:hAnsi="Times New Roman" w:cs="Times New Roman"/>
          <w:sz w:val="24"/>
          <w:szCs w:val="24"/>
        </w:rPr>
        <w:t>5</w:t>
      </w:r>
      <w:r w:rsidR="008B07E5" w:rsidRPr="00033356">
        <w:rPr>
          <w:rFonts w:ascii="Times New Roman" w:hAnsi="Times New Roman" w:cs="Times New Roman"/>
          <w:sz w:val="24"/>
          <w:szCs w:val="24"/>
        </w:rPr>
        <w:t>-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E55B24">
        <w:rPr>
          <w:rFonts w:ascii="Times New Roman" w:hAnsi="Times New Roman" w:cs="Times New Roman"/>
          <w:sz w:val="24"/>
          <w:szCs w:val="24"/>
        </w:rPr>
        <w:t>Comissão de Conciliação;</w:t>
      </w:r>
    </w:p>
    <w:p w14:paraId="1AEE671F" w14:textId="77777777" w:rsidR="00E55B24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40D2FC" w14:textId="5DFD4032" w:rsidR="00E55B24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B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Portaria n. 499 de 05 de setembro de 2025, que constitui a Comissão de Conciliação de Débitos do Coren-MS;</w:t>
      </w:r>
    </w:p>
    <w:p w14:paraId="7BF6E041" w14:textId="086D42D3" w:rsidR="00E55B24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B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ações/ campanha para o aumento da arrecadação e </w:t>
      </w:r>
    </w:p>
    <w:p w14:paraId="232C5018" w14:textId="04E83552" w:rsidR="00E55B24" w:rsidRPr="00E55B24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B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reunião de orientações para os novos Colaboradores indicados pelo Plenário, da região de Três Lagoas/MS, </w:t>
      </w:r>
    </w:p>
    <w:p w14:paraId="0798AF9E" w14:textId="0C955663" w:rsidR="00132013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B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período de 10 a 13 de março de 2025, está agendado </w:t>
      </w:r>
      <w:bookmarkStart w:id="1" w:name="_Hlk156383624"/>
      <w:bookmarkStart w:id="2" w:name="_Hlk138253349"/>
      <w:bookmarkStart w:id="3" w:name="_Hlk161732462"/>
      <w:r w:rsidR="00F00AE0" w:rsidRPr="0003335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</w:t>
      </w:r>
      <w:r w:rsidR="00F00AE0" w:rsidRPr="00033356">
        <w:rPr>
          <w:rFonts w:ascii="Times New Roman" w:hAnsi="Times New Roman" w:cs="Times New Roman"/>
          <w:sz w:val="24"/>
          <w:szCs w:val="24"/>
        </w:rPr>
        <w:t>tativa</w:t>
      </w:r>
      <w:r>
        <w:rPr>
          <w:rFonts w:ascii="Times New Roman" w:hAnsi="Times New Roman" w:cs="Times New Roman"/>
          <w:sz w:val="24"/>
          <w:szCs w:val="24"/>
        </w:rPr>
        <w:t>s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Acordo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0AE0" w:rsidRPr="00033356">
        <w:rPr>
          <w:rFonts w:ascii="Times New Roman" w:hAnsi="Times New Roman" w:cs="Times New Roman"/>
          <w:sz w:val="24"/>
          <w:szCs w:val="24"/>
        </w:rPr>
        <w:t>TAC/ Acordo extrajudicial</w:t>
      </w:r>
      <w:bookmarkEnd w:id="1"/>
      <w:r w:rsidR="00F00AE0" w:rsidRPr="00033356">
        <w:rPr>
          <w:rFonts w:ascii="Times New Roman" w:hAnsi="Times New Roman" w:cs="Times New Roman"/>
          <w:sz w:val="24"/>
          <w:szCs w:val="24"/>
        </w:rPr>
        <w:t>,</w:t>
      </w:r>
      <w:r w:rsidR="00B152B2" w:rsidRPr="00033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subseção do Coren, em Três Lagoas/MS, com a ida de funcionário da sede, otimizando os custos da viagem, em carro oficial, </w:t>
      </w:r>
      <w:bookmarkEnd w:id="2"/>
      <w:bookmarkEnd w:id="3"/>
      <w:r w:rsidR="00CB0942" w:rsidRPr="0003335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0FB28C" w14:textId="77777777" w:rsidR="008A7081" w:rsidRPr="00033356" w:rsidRDefault="008A7081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8351AE" w14:textId="6C5637C5" w:rsidR="002F5B49" w:rsidRPr="00914ACA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5" w:name="_Hlk191029070"/>
      <w:r w:rsidR="003410A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55B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Dayse Aparecida Clemente, </w:t>
      </w:r>
      <w:bookmarkEnd w:id="4"/>
      <w:r w:rsidR="004A313A" w:rsidRPr="004A313A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914ACA" w:rsidRPr="00914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4ACA">
        <w:rPr>
          <w:rFonts w:ascii="Times New Roman" w:hAnsi="Times New Roman" w:cs="Times New Roman"/>
          <w:i w:val="0"/>
          <w:sz w:val="24"/>
          <w:szCs w:val="24"/>
        </w:rPr>
        <w:t>n. 11084-TE</w:t>
      </w:r>
      <w:bookmarkEnd w:id="5"/>
      <w:r w:rsidR="004A313A">
        <w:rPr>
          <w:rFonts w:ascii="Times New Roman" w:hAnsi="Times New Roman" w:cs="Times New Roman"/>
          <w:sz w:val="24"/>
          <w:szCs w:val="24"/>
        </w:rPr>
        <w:t xml:space="preserve">, 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negociações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conciliação, Planejamento com os responsáveis Técnico da região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reunião de orientação para os </w:t>
      </w:r>
      <w:r w:rsidR="00A50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novos 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 indicados pelo Plenário, referente as atividades a serem desempenhadas no Coren-MS,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 11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e 12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de março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 em Três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Lagoas/MS.</w:t>
      </w:r>
    </w:p>
    <w:p w14:paraId="12B4CA04" w14:textId="799E3885" w:rsidR="00914ACA" w:rsidRPr="008A7081" w:rsidRDefault="00914ACA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Meire Benites de Souza, para prestar apoio nas atividades, 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realizar negociações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conciliação, participar da reunião do Planejamento com os responsáveis Técnico da região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reunião de orientação para os </w:t>
      </w:r>
      <w:r w:rsidR="00A50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 indicados pelo Plenário, referente as atividades a serem desempenhadas no Coren-MS, 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 11 e 12 de março,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 em Três Lagoas/MS</w:t>
      </w:r>
    </w:p>
    <w:p w14:paraId="5B6941F6" w14:textId="77777777" w:rsidR="008A7081" w:rsidRPr="00033356" w:rsidRDefault="008A7081" w:rsidP="008A70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11D82F8A" w:rsidR="00132013" w:rsidRPr="00033356" w:rsidRDefault="0021247C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Sra. Dayse Aparecida Clemente e a empregada pública Sra. Meire Benites de Souza, </w:t>
      </w:r>
      <w:r w:rsidR="00C5656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>a distância do municipio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64CA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22A1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 de 2025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8CA754E" w14:textId="12479C3E" w:rsidR="00E7653F" w:rsidRPr="00033356" w:rsidRDefault="005E6EC3" w:rsidP="00E765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>
        <w:rPr>
          <w:rFonts w:ascii="Times New Roman" w:hAnsi="Times New Roman" w:cs="Times New Roman"/>
          <w:i w:val="0"/>
          <w:sz w:val="24"/>
          <w:szCs w:val="24"/>
        </w:rPr>
        <w:t xml:space="preserve"> o transporte da empregada pública e da Conselheir</w:t>
      </w:r>
      <w:r w:rsidR="00D54A9C">
        <w:rPr>
          <w:rFonts w:ascii="Times New Roman" w:hAnsi="Times New Roman" w:cs="Times New Roman"/>
          <w:i w:val="0"/>
          <w:sz w:val="24"/>
          <w:szCs w:val="24"/>
        </w:rPr>
        <w:t>a em carro oficial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6626A6" w:rsidRPr="000333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Caminhonete </w:t>
      </w:r>
      <w:r w:rsidR="00121AA7" w:rsidRPr="00033356">
        <w:rPr>
          <w:rFonts w:ascii="Times New Roman" w:hAnsi="Times New Roman" w:cs="Times New Roman"/>
          <w:i w:val="0"/>
          <w:sz w:val="24"/>
          <w:szCs w:val="24"/>
        </w:rPr>
        <w:t>Ford Ranger</w:t>
      </w:r>
      <w:r w:rsidR="006626A6" w:rsidRPr="0003335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121AA7" w:rsidRPr="00033356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 w:rsidRPr="00033356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10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13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5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14B56D81" w:rsidR="0032216B" w:rsidRPr="0003335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D54A9C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033356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033356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2380DF" w14:textId="77777777" w:rsidR="002F5B49" w:rsidRPr="00033356" w:rsidRDefault="002F5B49" w:rsidP="002F5B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2E092F62" w:rsidR="0032216B" w:rsidRPr="00033356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54A9C">
        <w:rPr>
          <w:rFonts w:ascii="Times New Roman" w:hAnsi="Times New Roman" w:cs="Times New Roman"/>
          <w:sz w:val="24"/>
          <w:szCs w:val="24"/>
        </w:rPr>
        <w:t>06 de março</w:t>
      </w:r>
      <w:r w:rsidR="00226261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033356">
        <w:rPr>
          <w:rFonts w:ascii="Times New Roman" w:hAnsi="Times New Roman" w:cs="Times New Roman"/>
          <w:sz w:val="24"/>
          <w:szCs w:val="24"/>
        </w:rPr>
        <w:t>202</w:t>
      </w:r>
      <w:r w:rsidR="00E7653F" w:rsidRPr="00033356">
        <w:rPr>
          <w:rFonts w:ascii="Times New Roman" w:hAnsi="Times New Roman" w:cs="Times New Roman"/>
          <w:sz w:val="24"/>
          <w:szCs w:val="24"/>
        </w:rPr>
        <w:t>5</w:t>
      </w:r>
      <w:r w:rsidR="006402D3" w:rsidRPr="00033356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BED30" w14:textId="77777777" w:rsidR="00D54A9C" w:rsidRDefault="00D54A9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A629548" w14:textId="32AA4D93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305B411" w14:textId="77777777" w:rsidR="00314E39" w:rsidRPr="002209DB" w:rsidRDefault="00314E39" w:rsidP="00314E39">
      <w:pPr>
        <w:tabs>
          <w:tab w:val="left" w:pos="3765"/>
        </w:tabs>
        <w:spacing w:after="0" w:line="240" w:lineRule="auto"/>
        <w:jc w:val="both"/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13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360B8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5B24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2025-06-09T22:46:00Z</cp:lastPrinted>
  <dcterms:created xsi:type="dcterms:W3CDTF">2025-03-06T21:33:00Z</dcterms:created>
  <dcterms:modified xsi:type="dcterms:W3CDTF">2025-06-09T22:46:00Z</dcterms:modified>
</cp:coreProperties>
</file>