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42514ECB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DF6E70">
        <w:rPr>
          <w:b/>
          <w:caps/>
          <w:sz w:val="24"/>
          <w:szCs w:val="24"/>
        </w:rPr>
        <w:t>295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DF6E70">
        <w:rPr>
          <w:b/>
          <w:caps/>
          <w:sz w:val="24"/>
          <w:szCs w:val="24"/>
        </w:rPr>
        <w:t>04</w:t>
      </w:r>
      <w:r w:rsidRPr="000E6D1D">
        <w:rPr>
          <w:b/>
          <w:caps/>
          <w:sz w:val="24"/>
          <w:szCs w:val="24"/>
        </w:rPr>
        <w:t xml:space="preserve"> de </w:t>
      </w:r>
      <w:r w:rsidR="00DF6E70">
        <w:rPr>
          <w:b/>
          <w:caps/>
          <w:sz w:val="24"/>
          <w:szCs w:val="24"/>
        </w:rPr>
        <w:t>JUNHO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7C6C3593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DF6E70">
        <w:rPr>
          <w:rFonts w:ascii="Times New Roman" w:hAnsi="Times New Roman" w:cs="Times New Roman"/>
          <w:sz w:val="24"/>
          <w:szCs w:val="24"/>
        </w:rPr>
        <w:t>014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DF6E70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034CC327" w:rsidR="00145988" w:rsidRPr="000E6D1D" w:rsidRDefault="00145988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6E70">
        <w:rPr>
          <w:rFonts w:ascii="Times New Roman" w:hAnsi="Times New Roman" w:cs="Times New Roman"/>
          <w:i w:val="0"/>
          <w:iCs w:val="0"/>
          <w:sz w:val="24"/>
          <w:szCs w:val="24"/>
        </w:rPr>
        <w:t>177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F6E70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6E70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DF6E7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5EF47A" w14:textId="6AB9B8F2" w:rsidR="00EA2DA7" w:rsidRDefault="005826D9" w:rsidP="00585C71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Dra.</w:t>
      </w:r>
      <w:r w:rsidR="00EA2DA7" w:rsidRPr="00EA2DA7">
        <w:rPr>
          <w:rFonts w:ascii="Times New Roman" w:hAnsi="Times New Roman" w:cs="Times New Roman"/>
          <w:sz w:val="24"/>
          <w:szCs w:val="24"/>
        </w:rPr>
        <w:t xml:space="preserve"> </w:t>
      </w:r>
      <w:r w:rsidR="00DF6E70">
        <w:rPr>
          <w:rFonts w:ascii="Times New Roman" w:hAnsi="Times New Roman" w:cs="Times New Roman"/>
          <w:sz w:val="24"/>
          <w:szCs w:val="24"/>
        </w:rPr>
        <w:t xml:space="preserve">Fabiana de Almeida </w:t>
      </w:r>
      <w:proofErr w:type="spellStart"/>
      <w:r w:rsidR="00DF6E70">
        <w:rPr>
          <w:rFonts w:ascii="Times New Roman" w:hAnsi="Times New Roman" w:cs="Times New Roman"/>
          <w:sz w:val="24"/>
          <w:szCs w:val="24"/>
        </w:rPr>
        <w:t>Faker</w:t>
      </w:r>
      <w:proofErr w:type="spellEnd"/>
      <w:r w:rsidR="00DF6E70">
        <w:rPr>
          <w:rFonts w:ascii="Times New Roman" w:hAnsi="Times New Roman" w:cs="Times New Roman"/>
          <w:sz w:val="24"/>
          <w:szCs w:val="24"/>
        </w:rPr>
        <w:t xml:space="preserve">, </w:t>
      </w:r>
      <w:r w:rsidR="00583E34">
        <w:rPr>
          <w:rFonts w:ascii="Times New Roman" w:hAnsi="Times New Roman" w:cs="Times New Roman"/>
          <w:sz w:val="24"/>
          <w:szCs w:val="24"/>
        </w:rPr>
        <w:t>Coren</w:t>
      </w:r>
      <w:r w:rsidR="00DF6E70">
        <w:rPr>
          <w:rFonts w:ascii="Times New Roman" w:hAnsi="Times New Roman" w:cs="Times New Roman"/>
          <w:sz w:val="24"/>
          <w:szCs w:val="24"/>
        </w:rPr>
        <w:t>-</w:t>
      </w:r>
      <w:r w:rsidR="00583E34">
        <w:rPr>
          <w:rFonts w:ascii="Times New Roman" w:hAnsi="Times New Roman" w:cs="Times New Roman"/>
          <w:sz w:val="24"/>
          <w:szCs w:val="24"/>
        </w:rPr>
        <w:t xml:space="preserve">MS </w:t>
      </w:r>
      <w:r w:rsidR="00DF6E70">
        <w:rPr>
          <w:rFonts w:ascii="Times New Roman" w:hAnsi="Times New Roman" w:cs="Times New Roman"/>
          <w:sz w:val="24"/>
          <w:szCs w:val="24"/>
        </w:rPr>
        <w:t>n° 97198</w:t>
      </w:r>
      <w:r w:rsidR="00EA2DA7" w:rsidRPr="00EA2DA7">
        <w:rPr>
          <w:rFonts w:ascii="Times New Roman" w:hAnsi="Times New Roman" w:cs="Times New Roman"/>
          <w:sz w:val="24"/>
          <w:szCs w:val="24"/>
        </w:rPr>
        <w:t>-ENF (Coordenadora);</w:t>
      </w:r>
    </w:p>
    <w:p w14:paraId="76D5BB5E" w14:textId="1E0DC0A0" w:rsidR="00EA2DA7" w:rsidRPr="00EA2DA7" w:rsidRDefault="00EA2DA7" w:rsidP="00585C71">
      <w:pPr>
        <w:spacing w:after="0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DA7">
        <w:rPr>
          <w:rFonts w:ascii="Times New Roman" w:hAnsi="Times New Roman" w:cs="Times New Roman"/>
          <w:sz w:val="24"/>
          <w:szCs w:val="24"/>
        </w:rPr>
        <w:t>-</w:t>
      </w:r>
      <w:r w:rsidR="00DF6E70">
        <w:rPr>
          <w:rFonts w:ascii="Times New Roman" w:hAnsi="Times New Roman" w:cs="Times New Roman"/>
          <w:sz w:val="24"/>
          <w:szCs w:val="24"/>
        </w:rPr>
        <w:t xml:space="preserve"> </w:t>
      </w:r>
      <w:r w:rsidRPr="00EA2DA7">
        <w:rPr>
          <w:rFonts w:ascii="Times New Roman" w:hAnsi="Times New Roman" w:cs="Times New Roman"/>
          <w:sz w:val="24"/>
          <w:szCs w:val="24"/>
        </w:rPr>
        <w:t xml:space="preserve">Dr. </w:t>
      </w:r>
      <w:r w:rsidR="00DF6E70">
        <w:rPr>
          <w:rFonts w:ascii="Times New Roman" w:hAnsi="Times New Roman" w:cs="Times New Roman"/>
          <w:sz w:val="24"/>
          <w:szCs w:val="24"/>
        </w:rPr>
        <w:t xml:space="preserve">Ronaldo Marques Sobrinho, </w:t>
      </w:r>
      <w:r w:rsidR="00DF6E70">
        <w:rPr>
          <w:rFonts w:ascii="Times New Roman" w:hAnsi="Times New Roman" w:cs="Times New Roman"/>
          <w:sz w:val="24"/>
          <w:szCs w:val="24"/>
        </w:rPr>
        <w:t xml:space="preserve">Coren-MS n° </w:t>
      </w:r>
      <w:r w:rsidR="00585C71">
        <w:rPr>
          <w:rFonts w:ascii="Times New Roman" w:hAnsi="Times New Roman" w:cs="Times New Roman"/>
          <w:sz w:val="24"/>
          <w:szCs w:val="24"/>
        </w:rPr>
        <w:t>97201</w:t>
      </w:r>
      <w:r w:rsidR="00DF6E70" w:rsidRPr="00EA2DA7">
        <w:rPr>
          <w:rFonts w:ascii="Times New Roman" w:hAnsi="Times New Roman" w:cs="Times New Roman"/>
          <w:sz w:val="24"/>
          <w:szCs w:val="24"/>
        </w:rPr>
        <w:t xml:space="preserve">-ENF </w:t>
      </w:r>
      <w:r w:rsidRPr="00EA2DA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47AD95A0" w:rsidR="005826D9" w:rsidRPr="00961978" w:rsidRDefault="00EA2DA7" w:rsidP="00585C71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978">
        <w:rPr>
          <w:rFonts w:ascii="Times New Roman" w:hAnsi="Times New Roman" w:cs="Times New Roman"/>
          <w:sz w:val="24"/>
          <w:szCs w:val="24"/>
        </w:rPr>
        <w:t>- Dr</w:t>
      </w:r>
      <w:r w:rsidR="00961978" w:rsidRPr="00961978">
        <w:rPr>
          <w:rFonts w:ascii="Times New Roman" w:hAnsi="Times New Roman" w:cs="Times New Roman"/>
          <w:sz w:val="24"/>
          <w:szCs w:val="24"/>
        </w:rPr>
        <w:t>a</w:t>
      </w:r>
      <w:r w:rsidRPr="00961978">
        <w:rPr>
          <w:rFonts w:ascii="Times New Roman" w:hAnsi="Times New Roman" w:cs="Times New Roman"/>
          <w:sz w:val="24"/>
          <w:szCs w:val="24"/>
        </w:rPr>
        <w:t>.</w:t>
      </w:r>
      <w:r w:rsidR="00371F15" w:rsidRPr="00961978">
        <w:rPr>
          <w:rFonts w:ascii="Times New Roman" w:hAnsi="Times New Roman" w:cs="Times New Roman"/>
          <w:sz w:val="24"/>
          <w:szCs w:val="24"/>
        </w:rPr>
        <w:t xml:space="preserve"> </w:t>
      </w:r>
      <w:r w:rsidR="00585C71">
        <w:rPr>
          <w:rFonts w:ascii="Times New Roman" w:hAnsi="Times New Roman" w:cs="Times New Roman"/>
          <w:sz w:val="24"/>
          <w:szCs w:val="24"/>
        </w:rPr>
        <w:t>Marcelly Freitas Trindade,</w:t>
      </w:r>
      <w:r w:rsidR="00961978" w:rsidRPr="00961978">
        <w:rPr>
          <w:rFonts w:ascii="Times New Roman" w:hAnsi="Times New Roman" w:cs="Times New Roman"/>
          <w:sz w:val="24"/>
          <w:szCs w:val="24"/>
        </w:rPr>
        <w:t> Coren</w:t>
      </w:r>
      <w:r w:rsidR="00585C71">
        <w:rPr>
          <w:rFonts w:ascii="Times New Roman" w:hAnsi="Times New Roman" w:cs="Times New Roman"/>
          <w:sz w:val="24"/>
          <w:szCs w:val="24"/>
        </w:rPr>
        <w:t>-</w:t>
      </w:r>
      <w:r w:rsidR="00961978" w:rsidRPr="00961978">
        <w:rPr>
          <w:rFonts w:ascii="Times New Roman" w:hAnsi="Times New Roman" w:cs="Times New Roman"/>
          <w:sz w:val="24"/>
          <w:szCs w:val="24"/>
        </w:rPr>
        <w:t xml:space="preserve">MS </w:t>
      </w:r>
      <w:r w:rsidR="00585C71">
        <w:rPr>
          <w:rFonts w:ascii="Times New Roman" w:hAnsi="Times New Roman" w:cs="Times New Roman"/>
          <w:sz w:val="24"/>
          <w:szCs w:val="24"/>
        </w:rPr>
        <w:t>n° 122502</w:t>
      </w:r>
      <w:r w:rsidRPr="00961978">
        <w:rPr>
          <w:rFonts w:ascii="Times New Roman" w:hAnsi="Times New Roman" w:cs="Times New Roman"/>
          <w:sz w:val="24"/>
          <w:szCs w:val="24"/>
        </w:rPr>
        <w:t>-ENF (Membro).</w:t>
      </w:r>
    </w:p>
    <w:p w14:paraId="00A5125C" w14:textId="39F88E2E" w:rsidR="007414AA" w:rsidRDefault="007414AA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7751D09" w14:textId="2DAA8A41" w:rsidR="00585C71" w:rsidRPr="00585C71" w:rsidRDefault="0062221B" w:rsidP="00585C71">
      <w:pPr>
        <w:pStyle w:val="PargrafodaLista"/>
        <w:numPr>
          <w:ilvl w:val="0"/>
          <w:numId w:val="9"/>
        </w:numPr>
        <w:spacing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65CA3D" w14:textId="77777777" w:rsidR="00585C71" w:rsidRPr="00585C71" w:rsidRDefault="00585C71" w:rsidP="00585C71">
      <w:pPr>
        <w:pStyle w:val="PargrafodaLista"/>
        <w:spacing w:after="12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40136144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6E70">
        <w:rPr>
          <w:rFonts w:ascii="Times New Roman" w:hAnsi="Times New Roman" w:cs="Times New Roman"/>
          <w:i w:val="0"/>
          <w:sz w:val="24"/>
          <w:szCs w:val="24"/>
        </w:rPr>
        <w:t>04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F6E70">
        <w:rPr>
          <w:rFonts w:ascii="Times New Roman" w:hAnsi="Times New Roman" w:cs="Times New Roman"/>
          <w:i w:val="0"/>
          <w:sz w:val="24"/>
          <w:szCs w:val="24"/>
        </w:rPr>
        <w:t>junho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061FA1" w14:textId="77777777" w:rsidR="00585C71" w:rsidRDefault="00585C71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937CA5A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5A2F86CB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C53111B">
                <wp:simplePos x="0" y="0"/>
                <wp:positionH relativeFrom="margin">
                  <wp:posOffset>2985770</wp:posOffset>
                </wp:positionH>
                <wp:positionV relativeFrom="paragraph">
                  <wp:posOffset>8255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235.1pt;margin-top:.65pt;width:225.6pt;height:6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" filled="f" stroked="f">
                <v:textbox>
                  <w:txbxContent>
                    <w:p w14:paraId="3CB424A9" w14:textId="1F955C09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585C71">
      <w:headerReference w:type="default" r:id="rId8"/>
      <w:footerReference w:type="default" r:id="rId9"/>
      <w:pgSz w:w="11906" w:h="16838" w:code="9"/>
      <w:pgMar w:top="1985" w:right="991" w:bottom="1134" w:left="1701" w:header="624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961F" w14:textId="76377CF1" w:rsidR="000F3D27" w:rsidRPr="001D0DC6" w:rsidRDefault="00585C71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2D1B9546">
              <wp:simplePos x="0" y="0"/>
              <wp:positionH relativeFrom="page">
                <wp:posOffset>6776234</wp:posOffset>
              </wp:positionH>
              <wp:positionV relativeFrom="margin">
                <wp:posOffset>8848464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33.55pt;margin-top:696.7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Oi6jev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F3D27"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BFE936A" w14:textId="16A294E9" w:rsidR="007414AA" w:rsidRPr="00585C71" w:rsidRDefault="000F3D27" w:rsidP="00585C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C541C3D" w14:textId="41CC5947" w:rsidR="00585C71" w:rsidRDefault="007414AA" w:rsidP="00585C71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FB8479F" w14:textId="77777777" w:rsidR="00585C71" w:rsidRPr="00585C71" w:rsidRDefault="00585C71" w:rsidP="00585C71">
    <w:pPr>
      <w:spacing w:after="0" w:line="240" w:lineRule="aut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33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0321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109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85C71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95AA3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5259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197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38B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6E70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66222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66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2025-03-07T14:00:00Z</cp:lastPrinted>
  <dcterms:created xsi:type="dcterms:W3CDTF">2025-06-04T13:38:00Z</dcterms:created>
  <dcterms:modified xsi:type="dcterms:W3CDTF">2025-06-04T13:59:00Z</dcterms:modified>
</cp:coreProperties>
</file>