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8EE7F52" w:rsidR="00747E4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C3441">
        <w:rPr>
          <w:b/>
          <w:caps/>
          <w:sz w:val="24"/>
          <w:szCs w:val="24"/>
        </w:rPr>
        <w:t xml:space="preserve"> </w:t>
      </w:r>
      <w:r w:rsidR="0055290B">
        <w:rPr>
          <w:b/>
          <w:caps/>
          <w:sz w:val="24"/>
          <w:szCs w:val="24"/>
        </w:rPr>
        <w:t>055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669D3">
        <w:rPr>
          <w:b/>
          <w:caps/>
          <w:sz w:val="24"/>
          <w:szCs w:val="24"/>
        </w:rPr>
        <w:t>0</w:t>
      </w:r>
      <w:r w:rsidR="0055290B">
        <w:rPr>
          <w:b/>
          <w:caps/>
          <w:sz w:val="24"/>
          <w:szCs w:val="24"/>
        </w:rPr>
        <w:t>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</w:t>
      </w:r>
      <w:r w:rsidR="0055290B">
        <w:rPr>
          <w:b/>
          <w:caps/>
          <w:sz w:val="24"/>
          <w:szCs w:val="24"/>
        </w:rPr>
        <w:t>E FEVEREIRO</w:t>
      </w:r>
      <w:r w:rsidR="00677CFD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55290B">
        <w:rPr>
          <w:b/>
          <w:caps/>
          <w:sz w:val="24"/>
          <w:szCs w:val="24"/>
        </w:rPr>
        <w:t>5</w:t>
      </w:r>
    </w:p>
    <w:p w14:paraId="0DC70D18" w14:textId="284E18FA" w:rsidR="0055290B" w:rsidRDefault="0055290B" w:rsidP="0055290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0B553C2" w14:textId="6D646DCB" w:rsidR="00D90548" w:rsidRPr="00D90548" w:rsidRDefault="00D90548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99F246" w14:textId="4D92CAB5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</w:t>
      </w:r>
      <w:r w:rsidR="00D905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="009C3441">
        <w:rPr>
          <w:rFonts w:ascii="Times New Roman" w:hAnsi="Times New Roman" w:cs="Times New Roman"/>
          <w:sz w:val="24"/>
          <w:szCs w:val="24"/>
        </w:rPr>
        <w:t>013/2024</w:t>
      </w:r>
      <w:r>
        <w:rPr>
          <w:rFonts w:ascii="Times New Roman" w:hAnsi="Times New Roman" w:cs="Times New Roman"/>
          <w:sz w:val="24"/>
          <w:szCs w:val="24"/>
        </w:rPr>
        <w:t>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59246518" w14:textId="25249C8A" w:rsidR="00D90548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55290B">
        <w:rPr>
          <w:rFonts w:ascii="Times New Roman" w:hAnsi="Times New Roman" w:cs="Times New Roman"/>
          <w:sz w:val="24"/>
          <w:szCs w:val="24"/>
        </w:rPr>
        <w:t>053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529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C3441" w:rsidRPr="00D90548">
        <w:rPr>
          <w:rFonts w:ascii="Times New Roman" w:hAnsi="Times New Roman" w:cs="Times New Roman"/>
          <w:sz w:val="24"/>
          <w:szCs w:val="24"/>
        </w:rPr>
        <w:t>solicitação de</w:t>
      </w:r>
      <w:r w:rsidR="009C344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9554829"/>
      <w:r w:rsidR="009C3441">
        <w:rPr>
          <w:rFonts w:ascii="Times New Roman" w:hAnsi="Times New Roman" w:cs="Times New Roman"/>
          <w:sz w:val="24"/>
          <w:szCs w:val="24"/>
        </w:rPr>
        <w:t>patrocínio para possibilitar a apresentação de trabalho no Congresso Internacional de NANDA-I,</w:t>
      </w:r>
      <w:r w:rsidR="0039146D">
        <w:rPr>
          <w:rFonts w:ascii="Times New Roman" w:hAnsi="Times New Roman" w:cs="Times New Roman"/>
          <w:sz w:val="24"/>
          <w:szCs w:val="24"/>
        </w:rPr>
        <w:t xml:space="preserve"> a ser realizado em junho de 2025, em Portugal</w:t>
      </w:r>
      <w:bookmarkEnd w:id="0"/>
      <w:r w:rsidR="009C3441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D53BDA" w14:textId="270DCD5A" w:rsidR="00D90548" w:rsidRPr="00D90548" w:rsidRDefault="00D90548" w:rsidP="00D90548">
      <w:pPr>
        <w:pStyle w:val="PargrafodaLista"/>
        <w:numPr>
          <w:ilvl w:val="0"/>
          <w:numId w:val="9"/>
        </w:numPr>
        <w:spacing w:before="120" w:after="280" w:line="360" w:lineRule="auto"/>
        <w:ind w:left="0" w:firstLine="19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Designar a Conselheira Dra.  Karine Gomes Jarcem, Coren-MS n. 357783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F, para emitir Parecer Geral de Conselheiro, com relação ao que consta nos autos do PAD n.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290B">
        <w:rPr>
          <w:rFonts w:ascii="Times New Roman" w:hAnsi="Times New Roman" w:cs="Times New Roman"/>
          <w:i w:val="0"/>
          <w:iCs w:val="0"/>
          <w:sz w:val="24"/>
          <w:szCs w:val="24"/>
        </w:rPr>
        <w:t>053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5290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solicitação de </w:t>
      </w:r>
      <w:r w:rsidR="0039146D" w:rsidRPr="0039146D">
        <w:rPr>
          <w:rFonts w:ascii="Times New Roman" w:hAnsi="Times New Roman" w:cs="Times New Roman"/>
          <w:i w:val="0"/>
          <w:iCs w:val="0"/>
          <w:sz w:val="24"/>
          <w:szCs w:val="24"/>
        </w:rPr>
        <w:t>patrocínio para possibilitar a apresentação de trabalho no Congresso Internacional de NANDA-I, a ser realizado em junho de 2025, em Portugal</w:t>
      </w:r>
      <w:r w:rsidR="0055290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28894C21" w:rsidR="00AD5370" w:rsidRPr="0055290B" w:rsidRDefault="00AD5370" w:rsidP="00BF75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D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5422F46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90548">
        <w:rPr>
          <w:rFonts w:ascii="Times New Roman" w:hAnsi="Times New Roman" w:cs="Times New Roman"/>
          <w:i w:val="0"/>
          <w:sz w:val="24"/>
          <w:szCs w:val="24"/>
        </w:rPr>
        <w:t>0</w:t>
      </w:r>
      <w:r w:rsidR="0055290B">
        <w:rPr>
          <w:rFonts w:ascii="Times New Roman" w:hAnsi="Times New Roman" w:cs="Times New Roman"/>
          <w:i w:val="0"/>
          <w:sz w:val="24"/>
          <w:szCs w:val="24"/>
        </w:rPr>
        <w:t>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669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290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55290B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6D8318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4FD976E5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7F6D02C" w14:textId="77777777" w:rsidR="0055290B" w:rsidRPr="00AD58A0" w:rsidRDefault="0055290B" w:rsidP="0055290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329D14C8" w14:textId="77777777" w:rsidR="0055290B" w:rsidRDefault="0055290B" w:rsidP="0055290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9D44C67" w14:textId="64B317F0" w:rsidR="00560950" w:rsidRPr="00E35989" w:rsidRDefault="0055290B" w:rsidP="000263B3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7EEF3FA9" w14:textId="6DFFE619" w:rsidR="00403199" w:rsidRPr="00E71A61" w:rsidRDefault="006956F5" w:rsidP="0039146D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3B3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6C2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97DDB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4FD5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14B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146D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39C1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557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686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90B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3D23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1971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5D65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41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1B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711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669D3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7C9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0548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FC9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2025-07-22T17:25:00Z</cp:lastPrinted>
  <dcterms:created xsi:type="dcterms:W3CDTF">2025-02-03T16:16:00Z</dcterms:created>
  <dcterms:modified xsi:type="dcterms:W3CDTF">2025-07-22T17:25:00Z</dcterms:modified>
</cp:coreProperties>
</file>