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7578837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33E16">
        <w:rPr>
          <w:b/>
          <w:caps/>
          <w:sz w:val="24"/>
          <w:szCs w:val="24"/>
        </w:rPr>
        <w:t>07</w:t>
      </w:r>
      <w:r w:rsidR="006F4516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433E16">
        <w:rPr>
          <w:b/>
          <w:caps/>
          <w:sz w:val="24"/>
          <w:szCs w:val="24"/>
        </w:rPr>
        <w:t>fevereiro de 2025</w:t>
      </w: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192801E4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21ABE9" w14:textId="16C3872F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433E16">
        <w:rPr>
          <w:rFonts w:ascii="Times New Roman" w:hAnsi="Times New Roman" w:cs="Times New Roman"/>
          <w:sz w:val="24"/>
          <w:szCs w:val="24"/>
        </w:rPr>
        <w:t>060/2025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</w:t>
      </w:r>
      <w:r w:rsidR="00433E16">
        <w:rPr>
          <w:rFonts w:ascii="Times New Roman" w:hAnsi="Times New Roman" w:cs="Times New Roman"/>
          <w:sz w:val="24"/>
          <w:szCs w:val="24"/>
        </w:rPr>
        <w:t>do municipio de Corumbá/MS,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CCE882" w14:textId="076A59AB" w:rsidR="007869F1" w:rsidRPr="00E61A81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4099529"/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nomeados em Portaria,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97648796"/>
      <w:r w:rsidR="002C2B2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4300685"/>
      <w:bookmarkStart w:id="3" w:name="_Hlk184300192"/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 ENF (Presidente)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bookmarkEnd w:id="3"/>
      <w:bookmarkEnd w:id="1"/>
      <w:bookmarkEnd w:id="0"/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 Fiscal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n. 499431-ENF (Membro)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</w:t>
      </w:r>
      <w:r w:rsidR="00433E16" w:rsidRPr="00433E16">
        <w:rPr>
          <w:rFonts w:ascii="Times New Roman" w:hAnsi="Times New Roman" w:cs="Times New Roman"/>
          <w:sz w:val="24"/>
          <w:szCs w:val="24"/>
        </w:rPr>
        <w:t xml:space="preserve">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Sra. Patrícia Maciel, Coren-MS n. 120019-TE (Membro)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averiguação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apurar os fatos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possível Interdição Ética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unidades de saúde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municipio de Corumbá/MS, </w:t>
      </w:r>
      <w:r w:rsidR="00B37AC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78D174" w14:textId="22E71FA8" w:rsidR="00E61A81" w:rsidRPr="00F31B39" w:rsidRDefault="00E61A8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Wilson Brum Trindade Junior, fará jus a 3 e ½ (três e meia), considerando 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501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distância entre os municípios de Dourados a Corumbá/MS,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de domicilio de Dourados/MS,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será no dia 12 de fevereiro, e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15 de fevereiro de 2025,</w:t>
      </w:r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termino das atividades,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61A8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E00750E" w14:textId="2AE5537E" w:rsidR="007869F1" w:rsidRPr="00433E16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Dr. Lucas Mendes dos Santos, 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686DFB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9817850"/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termino das atividades, 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0C189C6D" w14:textId="77777777" w:rsidR="00433E16" w:rsidRPr="00433E16" w:rsidRDefault="00433E16" w:rsidP="00433E1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A78EA8" w14:textId="6247D214" w:rsidR="00433E16" w:rsidRPr="00F31B39" w:rsidRDefault="00433E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Colaboradora Sra. Patrícia Maciel, Coren-MS n. 1220019-TE, fará 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auxílio representação, por dia de atividade,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mesma reside em Corumbá/MS, as 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 consignadas no relatório individual.</w:t>
      </w:r>
    </w:p>
    <w:p w14:paraId="4722A9BB" w14:textId="35F2F73D" w:rsidR="00B13795" w:rsidRDefault="00B13795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Enfermeiro fiscal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 a conduzir o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veículo oficial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47523" w:rsidRPr="00147523">
        <w:rPr>
          <w:rFonts w:ascii="Times New Roman" w:hAnsi="Times New Roman" w:cs="Times New Roman"/>
          <w:i w:val="0"/>
          <w:sz w:val="24"/>
          <w:szCs w:val="24"/>
        </w:rPr>
        <w:t>Caminhonete Ford Ranger, placa SLX 6H64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1</w:t>
      </w:r>
      <w:r w:rsidR="00A501E8">
        <w:rPr>
          <w:rFonts w:ascii="Times New Roman" w:hAnsi="Times New Roman" w:cs="Times New Roman"/>
          <w:i w:val="0"/>
          <w:sz w:val="24"/>
          <w:szCs w:val="24"/>
        </w:rPr>
        <w:t>3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a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A501E8">
        <w:rPr>
          <w:rFonts w:ascii="Times New Roman" w:hAnsi="Times New Roman" w:cs="Times New Roman"/>
          <w:i w:val="0"/>
          <w:sz w:val="24"/>
          <w:szCs w:val="24"/>
        </w:rPr>
        <w:t>5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557">
        <w:rPr>
          <w:rFonts w:ascii="Times New Roman" w:hAnsi="Times New Roman" w:cs="Times New Roman"/>
          <w:i w:val="0"/>
          <w:sz w:val="24"/>
          <w:szCs w:val="24"/>
        </w:rPr>
        <w:t>fevereiro de 2025.</w:t>
      </w:r>
    </w:p>
    <w:p w14:paraId="6D408E7C" w14:textId="46D7779D" w:rsidR="00D34557" w:rsidRDefault="00D34557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Conselheiro Dr. Wilson Brum Trindade Junior, a realizar a viagem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 xml:space="preserve">como passageiro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>veículo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oficial. </w:t>
      </w:r>
    </w:p>
    <w:p w14:paraId="45C432A0" w14:textId="62A7DFE0" w:rsidR="000B4D82" w:rsidRPr="00F31B39" w:rsidRDefault="000B4D82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vinda do Conselheiro Wilson Brum Trindade Junior, será em carro particular.</w:t>
      </w:r>
    </w:p>
    <w:p w14:paraId="06138A9C" w14:textId="5314A610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>d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1E046D36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7D76" w:rsidRPr="00F31B39">
        <w:rPr>
          <w:rFonts w:ascii="Times New Roman" w:hAnsi="Times New Roman" w:cs="Times New Roman"/>
          <w:sz w:val="24"/>
          <w:szCs w:val="24"/>
        </w:rPr>
        <w:t>0</w:t>
      </w:r>
      <w:r w:rsidR="00B13795" w:rsidRPr="00F31B39">
        <w:rPr>
          <w:rFonts w:ascii="Times New Roman" w:hAnsi="Times New Roman" w:cs="Times New Roman"/>
          <w:sz w:val="24"/>
          <w:szCs w:val="24"/>
        </w:rPr>
        <w:t>5</w:t>
      </w:r>
      <w:r w:rsidR="007869F1" w:rsidRPr="00F31B39">
        <w:rPr>
          <w:rFonts w:ascii="Times New Roman" w:hAnsi="Times New Roman" w:cs="Times New Roman"/>
          <w:sz w:val="24"/>
          <w:szCs w:val="24"/>
        </w:rPr>
        <w:t xml:space="preserve"> de </w:t>
      </w:r>
      <w:r w:rsidR="00147523">
        <w:rPr>
          <w:rFonts w:ascii="Times New Roman" w:hAnsi="Times New Roman" w:cs="Times New Roman"/>
          <w:sz w:val="24"/>
          <w:szCs w:val="24"/>
        </w:rPr>
        <w:t>fevereiro de 2025</w:t>
      </w:r>
      <w:r w:rsidR="007869F1" w:rsidRPr="00F31B39">
        <w:rPr>
          <w:rFonts w:ascii="Times New Roman" w:hAnsi="Times New Roman" w:cs="Times New Roman"/>
          <w:sz w:val="24"/>
          <w:szCs w:val="24"/>
        </w:rPr>
        <w:t>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B4D82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47523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3DA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11DA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E16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6D2A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4516"/>
    <w:rsid w:val="006F5547"/>
    <w:rsid w:val="006F5D42"/>
    <w:rsid w:val="006F6817"/>
    <w:rsid w:val="006F6CC5"/>
    <w:rsid w:val="0070052F"/>
    <w:rsid w:val="00700D7E"/>
    <w:rsid w:val="00703511"/>
    <w:rsid w:val="00704CE5"/>
    <w:rsid w:val="00705BC9"/>
    <w:rsid w:val="00707C93"/>
    <w:rsid w:val="0071309C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01E8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1718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4557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1A81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43E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2025-07-22T17:26:00Z</cp:lastPrinted>
  <dcterms:created xsi:type="dcterms:W3CDTF">2025-02-05T21:17:00Z</dcterms:created>
  <dcterms:modified xsi:type="dcterms:W3CDTF">2025-07-22T17:26:00Z</dcterms:modified>
</cp:coreProperties>
</file>