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A2" w14:textId="77777777" w:rsidR="007A44F8" w:rsidRDefault="007A44F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70A5035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23687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3687">
        <w:rPr>
          <w:b/>
          <w:caps/>
          <w:sz w:val="24"/>
          <w:szCs w:val="24"/>
        </w:rPr>
        <w:t>10</w:t>
      </w:r>
      <w:r w:rsidR="009000E5">
        <w:rPr>
          <w:b/>
          <w:caps/>
          <w:sz w:val="24"/>
          <w:szCs w:val="24"/>
        </w:rPr>
        <w:t xml:space="preserve"> de </w:t>
      </w:r>
      <w:r w:rsidR="00723687">
        <w:rPr>
          <w:b/>
          <w:caps/>
          <w:sz w:val="24"/>
          <w:szCs w:val="24"/>
        </w:rPr>
        <w:t>fevereir</w:t>
      </w:r>
      <w:r w:rsidR="009000E5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723687">
        <w:rPr>
          <w:b/>
          <w:caps/>
          <w:sz w:val="24"/>
          <w:szCs w:val="24"/>
        </w:rPr>
        <w:t>5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8823393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A44F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7A44F8">
        <w:rPr>
          <w:rFonts w:ascii="Times New Roman" w:hAnsi="Times New Roman" w:cs="Times New Roman"/>
          <w:sz w:val="24"/>
          <w:szCs w:val="24"/>
        </w:rPr>
        <w:t xml:space="preserve"> 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o Projeto </w:t>
      </w:r>
      <w:r w:rsidR="007A44F8" w:rsidRPr="007A44F8">
        <w:rPr>
          <w:rFonts w:ascii="Times New Roman" w:hAnsi="Times New Roman" w:cs="Times New Roman"/>
          <w:sz w:val="24"/>
          <w:szCs w:val="24"/>
        </w:rPr>
        <w:t>e apresentação de orçamento para o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 reforço estrutural </w:t>
      </w:r>
      <w:r w:rsidR="007A44F8" w:rsidRPr="007A44F8">
        <w:rPr>
          <w:rFonts w:ascii="Times New Roman" w:hAnsi="Times New Roman" w:cs="Times New Roman"/>
          <w:sz w:val="24"/>
          <w:szCs w:val="24"/>
        </w:rPr>
        <w:t xml:space="preserve">da cozinha da sede do Coren-MS, </w:t>
      </w:r>
      <w:r w:rsidR="0062221B" w:rsidRPr="007A44F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6D8360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sobre a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reforma e reforço estrutural da cozinha da sede do Coren, em Campo Grande/MS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670F86EB" w:rsidR="0067164E" w:rsidRPr="007A44F8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C3A493D" w14:textId="380061ED" w:rsidR="007A44F8" w:rsidRPr="004C0D87" w:rsidRDefault="007A44F8" w:rsidP="007A44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Cristina Fernandes Baez Sarti, Coren-MS n. </w:t>
      </w:r>
      <w:r w:rsidR="00EF5194" w:rsidRP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090616-ENF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</w:p>
    <w:p w14:paraId="602007A2" w14:textId="10D5155D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– Setor de Licitação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1F416C46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público,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A480F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10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567E18" w14:textId="77777777" w:rsidR="007A44F8" w:rsidRDefault="007A44F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67D06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0241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2151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027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39D9"/>
    <w:rsid w:val="005756FB"/>
    <w:rsid w:val="005818B6"/>
    <w:rsid w:val="0058484B"/>
    <w:rsid w:val="00586BFC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3687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A44F8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14A8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86B8A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53E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642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194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2025-07-22T17:26:00Z</cp:lastPrinted>
  <dcterms:created xsi:type="dcterms:W3CDTF">2025-02-10T17:11:00Z</dcterms:created>
  <dcterms:modified xsi:type="dcterms:W3CDTF">2025-07-22T17:26:00Z</dcterms:modified>
</cp:coreProperties>
</file>