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759C0597" w:rsidR="00B30EF3" w:rsidRPr="009C5CC2" w:rsidRDefault="007869F1" w:rsidP="009C5CC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9C5CC2">
        <w:rPr>
          <w:b/>
          <w:caps/>
          <w:sz w:val="24"/>
          <w:szCs w:val="24"/>
        </w:rPr>
        <w:t>Portaria n.</w:t>
      </w:r>
      <w:r w:rsidR="0080334D" w:rsidRPr="009C5CC2">
        <w:rPr>
          <w:b/>
          <w:caps/>
          <w:sz w:val="24"/>
          <w:szCs w:val="24"/>
        </w:rPr>
        <w:t xml:space="preserve"> </w:t>
      </w:r>
      <w:r w:rsidR="009C5CC2" w:rsidRPr="009C5CC2">
        <w:rPr>
          <w:b/>
          <w:caps/>
          <w:sz w:val="24"/>
          <w:szCs w:val="24"/>
        </w:rPr>
        <w:t>1</w:t>
      </w:r>
      <w:r w:rsidR="000E2DA6">
        <w:rPr>
          <w:b/>
          <w:caps/>
          <w:sz w:val="24"/>
          <w:szCs w:val="24"/>
        </w:rPr>
        <w:t>42</w:t>
      </w:r>
      <w:r w:rsidR="00D8094D" w:rsidRPr="009C5CC2">
        <w:rPr>
          <w:b/>
          <w:caps/>
          <w:sz w:val="24"/>
          <w:szCs w:val="24"/>
        </w:rPr>
        <w:t xml:space="preserve"> de </w:t>
      </w:r>
      <w:r w:rsidR="000E2DA6">
        <w:rPr>
          <w:b/>
          <w:caps/>
          <w:sz w:val="24"/>
          <w:szCs w:val="24"/>
        </w:rPr>
        <w:t>17</w:t>
      </w:r>
      <w:r w:rsidR="00D8094D" w:rsidRPr="009C5CC2">
        <w:rPr>
          <w:b/>
          <w:caps/>
          <w:sz w:val="24"/>
          <w:szCs w:val="24"/>
        </w:rPr>
        <w:t xml:space="preserve"> de</w:t>
      </w:r>
      <w:r w:rsidR="009C5CC2" w:rsidRPr="009C5CC2">
        <w:rPr>
          <w:b/>
          <w:caps/>
          <w:sz w:val="24"/>
          <w:szCs w:val="24"/>
        </w:rPr>
        <w:t xml:space="preserve"> </w:t>
      </w:r>
      <w:r w:rsidR="000E2DA6">
        <w:rPr>
          <w:b/>
          <w:caps/>
          <w:sz w:val="24"/>
          <w:szCs w:val="24"/>
        </w:rPr>
        <w:t>março</w:t>
      </w:r>
      <w:r w:rsidR="00D8094D" w:rsidRPr="009C5CC2">
        <w:rPr>
          <w:b/>
          <w:caps/>
          <w:sz w:val="24"/>
          <w:szCs w:val="24"/>
        </w:rPr>
        <w:t xml:space="preserve"> de 202</w:t>
      </w:r>
      <w:r w:rsidR="009C5CC2" w:rsidRPr="009C5CC2">
        <w:rPr>
          <w:b/>
          <w:caps/>
          <w:sz w:val="24"/>
          <w:szCs w:val="24"/>
        </w:rPr>
        <w:t>5</w:t>
      </w:r>
    </w:p>
    <w:p w14:paraId="16511B28" w14:textId="2B9DA950" w:rsidR="009C5CC2" w:rsidRDefault="009C5CC2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sz w:val="24"/>
          <w:szCs w:val="24"/>
        </w:rPr>
        <w:t xml:space="preserve">O </w:t>
      </w:r>
      <w:r w:rsidR="00617A9F">
        <w:rPr>
          <w:rFonts w:ascii="Times New Roman" w:hAnsi="Times New Roman" w:cs="Times New Roman"/>
          <w:sz w:val="24"/>
          <w:szCs w:val="24"/>
        </w:rPr>
        <w:t>Tesoureiro</w:t>
      </w:r>
      <w:r w:rsidRPr="009C5CC2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78E3B13" w14:textId="77777777" w:rsidR="005A0011" w:rsidRPr="009C5CC2" w:rsidRDefault="005A001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55499F7" w14:textId="22C1A292" w:rsidR="000E2DA6" w:rsidRDefault="007869F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2C050A" w:rsidRPr="009C5CC2">
        <w:rPr>
          <w:rFonts w:ascii="Times New Roman" w:hAnsi="Times New Roman" w:cs="Times New Roman"/>
          <w:sz w:val="24"/>
          <w:szCs w:val="24"/>
        </w:rPr>
        <w:t xml:space="preserve">a 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realização da </w:t>
      </w:r>
      <w:bookmarkStart w:id="0" w:name="_Hlk191277253"/>
      <w:r w:rsidR="0076526B" w:rsidRPr="009C5CC2">
        <w:rPr>
          <w:rFonts w:ascii="Times New Roman" w:hAnsi="Times New Roman" w:cs="Times New Roman"/>
          <w:sz w:val="24"/>
          <w:szCs w:val="24"/>
        </w:rPr>
        <w:t>5</w:t>
      </w:r>
      <w:r w:rsidR="009C5CC2" w:rsidRPr="009C5CC2">
        <w:rPr>
          <w:rFonts w:ascii="Times New Roman" w:hAnsi="Times New Roman" w:cs="Times New Roman"/>
          <w:sz w:val="24"/>
          <w:szCs w:val="24"/>
        </w:rPr>
        <w:t>74</w:t>
      </w:r>
      <w:r w:rsidR="0076526B" w:rsidRPr="009C5CC2">
        <w:rPr>
          <w:rFonts w:ascii="Times New Roman" w:hAnsi="Times New Roman" w:cs="Times New Roman"/>
          <w:sz w:val="24"/>
          <w:szCs w:val="24"/>
        </w:rPr>
        <w:t>ª Reunião Ordinária de Plenário do Cofen</w:t>
      </w:r>
      <w:bookmarkEnd w:id="0"/>
      <w:r w:rsidR="0076526B" w:rsidRPr="009C5CC2">
        <w:rPr>
          <w:rFonts w:ascii="Times New Roman" w:hAnsi="Times New Roman" w:cs="Times New Roman"/>
          <w:sz w:val="24"/>
          <w:szCs w:val="24"/>
        </w:rPr>
        <w:t xml:space="preserve">, </w:t>
      </w:r>
      <w:r w:rsidR="002C050A" w:rsidRPr="009C5CC2">
        <w:rPr>
          <w:rFonts w:ascii="Times New Roman" w:hAnsi="Times New Roman" w:cs="Times New Roman"/>
          <w:sz w:val="24"/>
          <w:szCs w:val="24"/>
        </w:rPr>
        <w:t xml:space="preserve">a ser realizada no </w:t>
      </w:r>
      <w:r w:rsidR="0076526B" w:rsidRPr="009C5CC2">
        <w:rPr>
          <w:rFonts w:ascii="Times New Roman" w:hAnsi="Times New Roman" w:cs="Times New Roman"/>
          <w:sz w:val="24"/>
          <w:szCs w:val="24"/>
        </w:rPr>
        <w:t>período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F822A6">
        <w:rPr>
          <w:rFonts w:ascii="Times New Roman" w:hAnsi="Times New Roman" w:cs="Times New Roman"/>
          <w:sz w:val="24"/>
          <w:szCs w:val="24"/>
        </w:rPr>
        <w:t xml:space="preserve">de </w:t>
      </w:r>
      <w:r w:rsidR="009C5CC2" w:rsidRPr="009C5CC2">
        <w:rPr>
          <w:rFonts w:ascii="Times New Roman" w:hAnsi="Times New Roman" w:cs="Times New Roman"/>
          <w:sz w:val="24"/>
          <w:szCs w:val="24"/>
        </w:rPr>
        <w:t>17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a </w:t>
      </w:r>
      <w:r w:rsidR="009C5CC2" w:rsidRPr="009C5CC2">
        <w:rPr>
          <w:rFonts w:ascii="Times New Roman" w:hAnsi="Times New Roman" w:cs="Times New Roman"/>
          <w:sz w:val="24"/>
          <w:szCs w:val="24"/>
        </w:rPr>
        <w:t>21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de </w:t>
      </w:r>
      <w:r w:rsidR="009C5CC2" w:rsidRPr="009C5CC2">
        <w:rPr>
          <w:rFonts w:ascii="Times New Roman" w:hAnsi="Times New Roman" w:cs="Times New Roman"/>
          <w:sz w:val="24"/>
          <w:szCs w:val="24"/>
        </w:rPr>
        <w:t>março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sz w:val="24"/>
          <w:szCs w:val="24"/>
        </w:rPr>
        <w:t>5</w:t>
      </w:r>
      <w:r w:rsidRPr="009C5CC2">
        <w:rPr>
          <w:rFonts w:ascii="Times New Roman" w:hAnsi="Times New Roman" w:cs="Times New Roman"/>
          <w:sz w:val="24"/>
          <w:szCs w:val="24"/>
        </w:rPr>
        <w:t>,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no Auditório do Cofen, em Brasília/DF</w:t>
      </w:r>
      <w:r w:rsidR="00C360BF">
        <w:rPr>
          <w:rFonts w:ascii="Times New Roman" w:hAnsi="Times New Roman" w:cs="Times New Roman"/>
          <w:sz w:val="24"/>
          <w:szCs w:val="24"/>
        </w:rPr>
        <w:t>; e</w:t>
      </w:r>
    </w:p>
    <w:p w14:paraId="1D24BDED" w14:textId="77777777" w:rsidR="005A0011" w:rsidRDefault="005A001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1C6AAF1" w14:textId="6D6A7CDF" w:rsidR="0076526B" w:rsidRDefault="000E2DA6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2DA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</w:t>
      </w:r>
      <w:r w:rsidR="005A0011">
        <w:rPr>
          <w:rFonts w:ascii="Times New Roman" w:hAnsi="Times New Roman" w:cs="Times New Roman"/>
          <w:sz w:val="24"/>
          <w:szCs w:val="24"/>
        </w:rPr>
        <w:t xml:space="preserve">movimento e </w:t>
      </w:r>
      <w:r>
        <w:rPr>
          <w:rFonts w:ascii="Times New Roman" w:hAnsi="Times New Roman" w:cs="Times New Roman"/>
          <w:sz w:val="24"/>
          <w:szCs w:val="24"/>
        </w:rPr>
        <w:t>Lançamento da Frente Parlamentar em Defesa da Enfermagem Brasileira na Luta pelo Piso Salarial, PEC 19, 30 horas e reajuste salarial, a ser realizado no</w:t>
      </w:r>
      <w:r w:rsidR="005A00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A0011">
        <w:rPr>
          <w:rFonts w:ascii="Times New Roman" w:hAnsi="Times New Roman" w:cs="Times New Roman"/>
          <w:sz w:val="24"/>
          <w:szCs w:val="24"/>
        </w:rPr>
        <w:t>s 17 e</w:t>
      </w:r>
      <w:r>
        <w:rPr>
          <w:rFonts w:ascii="Times New Roman" w:hAnsi="Times New Roman" w:cs="Times New Roman"/>
          <w:sz w:val="24"/>
          <w:szCs w:val="24"/>
        </w:rPr>
        <w:t xml:space="preserve"> 18 de março</w:t>
      </w:r>
      <w:r w:rsidR="005A0011">
        <w:rPr>
          <w:rFonts w:ascii="Times New Roman" w:hAnsi="Times New Roman" w:cs="Times New Roman"/>
          <w:sz w:val="24"/>
          <w:szCs w:val="24"/>
        </w:rPr>
        <w:t xml:space="preserve"> de 2025,</w:t>
      </w:r>
      <w:r>
        <w:rPr>
          <w:rFonts w:ascii="Times New Roman" w:hAnsi="Times New Roman" w:cs="Times New Roman"/>
          <w:sz w:val="24"/>
          <w:szCs w:val="24"/>
        </w:rPr>
        <w:t xml:space="preserve"> em Brasília/DF, </w:t>
      </w:r>
      <w:r w:rsidR="009C5CC2" w:rsidRPr="009C5CC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DE85CE" w14:textId="77777777" w:rsidR="005A0011" w:rsidRPr="009C5CC2" w:rsidRDefault="005A001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ED33E" w14:textId="71F00572" w:rsidR="00997C6B" w:rsidRPr="005A0011" w:rsidRDefault="008E5576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 w:rsidRPr="009C5CC2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175263-ENF,</w:t>
      </w:r>
      <w:bookmarkStart w:id="1" w:name="_Hlk161735428"/>
      <w:r w:rsidR="00AC3EDD" w:rsidRPr="009C5CC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74E9A" w:rsidRPr="009C5CC2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0E2DA6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E2DA6" w:rsidRPr="000E2DA6">
        <w:rPr>
          <w:rFonts w:ascii="Times New Roman" w:hAnsi="Times New Roman" w:cs="Times New Roman"/>
          <w:i w:val="0"/>
          <w:iCs w:val="0"/>
          <w:sz w:val="24"/>
          <w:szCs w:val="24"/>
        </w:rPr>
        <w:t>Lançamento da Frente Parlamentar em Defesa da Enfermagem Brasileira na Luta pelo Piso Salarial, PEC 19, 30 horas e reajuste salarial, a ser realizado no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E2DA6" w:rsidRPr="000E2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>s 17 e</w:t>
      </w:r>
      <w:r w:rsidR="000E2DA6" w:rsidRPr="000E2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 de março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2025, 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em Brasília/DF.</w:t>
      </w:r>
      <w:bookmarkEnd w:id="1"/>
    </w:p>
    <w:p w14:paraId="5A2624AF" w14:textId="77777777" w:rsidR="005A0011" w:rsidRPr="009C5CC2" w:rsidRDefault="005A0011" w:rsidP="005A00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71F0067C" w:rsidR="00FC1C06" w:rsidRPr="005A0011" w:rsidRDefault="000E2DA6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pagamento de diárias complementares para o</w:t>
      </w:r>
      <w:r w:rsidR="00AC3EDD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o mesmo realize as atividades agendadas,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A001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complementares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ocorr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eu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rço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já está </w:t>
      </w:r>
      <w:r w:rsidRPr="005A001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comtemplado na Portaria n. 108 de 21/02/25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74E9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rço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61793D9D" w14:textId="77777777" w:rsidR="005A0011" w:rsidRDefault="005A0011" w:rsidP="005A00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33F3A53" w14:textId="77777777" w:rsidR="005A0011" w:rsidRPr="005A0011" w:rsidRDefault="005A0011" w:rsidP="005A00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2FA098A3" w:rsidR="0092375C" w:rsidRPr="009C5CC2" w:rsidRDefault="00B80219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 w:rsidRPr="009C5CC2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9C5CC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C5CC2" w:rsidRDefault="007869F1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1DA2968" w14:textId="688628E8" w:rsidR="007869F1" w:rsidRPr="009C5CC2" w:rsidRDefault="007869F1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025B55BE" w:rsidR="007869F1" w:rsidRPr="009C5CC2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>1</w:t>
      </w:r>
      <w:r w:rsidR="000E2DA6">
        <w:rPr>
          <w:rFonts w:ascii="Times New Roman" w:hAnsi="Times New Roman" w:cs="Times New Roman"/>
          <w:i w:val="0"/>
          <w:sz w:val="24"/>
          <w:szCs w:val="24"/>
        </w:rPr>
        <w:t>7</w:t>
      </w:r>
      <w:r w:rsidR="00984ABB" w:rsidRPr="009C5CC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2DA6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974E9A" w:rsidRPr="009C5CC2">
        <w:rPr>
          <w:rFonts w:ascii="Times New Roman" w:hAnsi="Times New Roman" w:cs="Times New Roman"/>
          <w:i w:val="0"/>
          <w:sz w:val="24"/>
          <w:szCs w:val="24"/>
        </w:rPr>
        <w:t>o</w:t>
      </w:r>
      <w:r w:rsidR="00984ABB" w:rsidRPr="009C5CC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9C5CC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A37177" w14:textId="77777777" w:rsidR="005A0011" w:rsidRDefault="005A001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9736C1" w14:textId="77777777" w:rsidR="005A0011" w:rsidRDefault="005A001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1BB5CD8D" w:rsidR="00984ABB" w:rsidRPr="005071C6" w:rsidRDefault="00974E9A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5144D220" w:rsidR="00AA7065" w:rsidRPr="00A26659" w:rsidRDefault="00984ABB" w:rsidP="0076526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295C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A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A3057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0F0B"/>
    <w:rsid w:val="003815FB"/>
    <w:rsid w:val="003869BE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B7BFB"/>
    <w:rsid w:val="004C519F"/>
    <w:rsid w:val="004C7F6F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011"/>
    <w:rsid w:val="005A058E"/>
    <w:rsid w:val="005A4482"/>
    <w:rsid w:val="005A5E65"/>
    <w:rsid w:val="005B0C72"/>
    <w:rsid w:val="005B1B5B"/>
    <w:rsid w:val="005B47C9"/>
    <w:rsid w:val="005C1AB1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17A9F"/>
    <w:rsid w:val="006208E0"/>
    <w:rsid w:val="00621275"/>
    <w:rsid w:val="0062221B"/>
    <w:rsid w:val="006225C9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44AB"/>
    <w:rsid w:val="00796CD6"/>
    <w:rsid w:val="00797443"/>
    <w:rsid w:val="00797EED"/>
    <w:rsid w:val="007A33AC"/>
    <w:rsid w:val="007B2015"/>
    <w:rsid w:val="007B357B"/>
    <w:rsid w:val="007B4C55"/>
    <w:rsid w:val="007C19A5"/>
    <w:rsid w:val="007D0614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166B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E9A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56DC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01A2"/>
    <w:rsid w:val="009C2800"/>
    <w:rsid w:val="009C34A1"/>
    <w:rsid w:val="009C3811"/>
    <w:rsid w:val="009C5CC2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11F0C"/>
    <w:rsid w:val="00C22515"/>
    <w:rsid w:val="00C256FE"/>
    <w:rsid w:val="00C2593A"/>
    <w:rsid w:val="00C3000D"/>
    <w:rsid w:val="00C34C57"/>
    <w:rsid w:val="00C35636"/>
    <w:rsid w:val="00C360BF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6B51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2AC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2A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2B5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2025-07-22T17:27:00Z</cp:lastPrinted>
  <dcterms:created xsi:type="dcterms:W3CDTF">2025-03-18T13:43:00Z</dcterms:created>
  <dcterms:modified xsi:type="dcterms:W3CDTF">2025-07-22T17:27:00Z</dcterms:modified>
</cp:coreProperties>
</file>