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F393AEA" w:rsidR="003324BF" w:rsidRDefault="001035E0" w:rsidP="001035E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183</w:t>
      </w:r>
      <w:r w:rsidR="007869F1" w:rsidRPr="00113914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14</w:t>
      </w:r>
      <w:r w:rsidR="007869F1">
        <w:rPr>
          <w:b/>
          <w:caps/>
          <w:sz w:val="24"/>
          <w:szCs w:val="24"/>
        </w:rPr>
        <w:t xml:space="preserve"> de </w:t>
      </w:r>
      <w:r w:rsidR="00F7372F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F7372F">
        <w:rPr>
          <w:b/>
          <w:caps/>
          <w:sz w:val="24"/>
          <w:szCs w:val="24"/>
        </w:rPr>
        <w:t>2025</w:t>
      </w:r>
    </w:p>
    <w:p w14:paraId="6553DBE3" w14:textId="77777777" w:rsidR="000F768C" w:rsidRDefault="000F768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9D1B7A1" w14:textId="769C4D71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372F" w:rsidRPr="00C5746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0507C1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15064B1" w14:textId="77777777" w:rsidR="000F768C" w:rsidRDefault="000F768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71DD7FB3" w:rsidR="00930FC9" w:rsidRDefault="007869F1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1C0">
        <w:rPr>
          <w:rFonts w:ascii="Times New Roman" w:hAnsi="Times New Roman" w:cs="Times New Roman"/>
          <w:sz w:val="24"/>
          <w:szCs w:val="24"/>
        </w:rPr>
        <w:t xml:space="preserve">a </w:t>
      </w:r>
      <w:r w:rsidR="00ED1E40">
        <w:rPr>
          <w:rFonts w:ascii="Times New Roman" w:hAnsi="Times New Roman" w:cs="Times New Roman"/>
          <w:sz w:val="24"/>
          <w:szCs w:val="24"/>
        </w:rPr>
        <w:t>solicitação da Coordenadora da subseção de Dourados, fiscal Enfermeira Dra. Fernanda Carollyne Zagonel da Silva Palma, por serviços de manutenção mudança</w:t>
      </w:r>
      <w:r w:rsidR="00CF5860">
        <w:rPr>
          <w:rFonts w:ascii="Times New Roman" w:hAnsi="Times New Roman" w:cs="Times New Roman"/>
          <w:sz w:val="24"/>
          <w:szCs w:val="24"/>
        </w:rPr>
        <w:t xml:space="preserve"> de estruturação a rede de internet </w:t>
      </w:r>
      <w:bookmarkStart w:id="0" w:name="_Hlk195523132"/>
      <w:r w:rsidR="00CF5860">
        <w:rPr>
          <w:rFonts w:ascii="Times New Roman" w:hAnsi="Times New Roman" w:cs="Times New Roman"/>
          <w:sz w:val="24"/>
          <w:szCs w:val="24"/>
        </w:rPr>
        <w:t xml:space="preserve">e de telefonia, para </w:t>
      </w:r>
      <w:r w:rsidR="00832449">
        <w:rPr>
          <w:rFonts w:ascii="Times New Roman" w:hAnsi="Times New Roman" w:cs="Times New Roman"/>
          <w:sz w:val="24"/>
          <w:szCs w:val="24"/>
        </w:rPr>
        <w:t>atender</w:t>
      </w:r>
      <w:r w:rsidR="00CF5860">
        <w:rPr>
          <w:rFonts w:ascii="Times New Roman" w:hAnsi="Times New Roman" w:cs="Times New Roman"/>
          <w:sz w:val="24"/>
          <w:szCs w:val="24"/>
        </w:rPr>
        <w:t xml:space="preserve"> o novo le</w:t>
      </w:r>
      <w:r w:rsidR="00832449">
        <w:rPr>
          <w:rFonts w:ascii="Times New Roman" w:hAnsi="Times New Roman" w:cs="Times New Roman"/>
          <w:sz w:val="24"/>
          <w:szCs w:val="24"/>
        </w:rPr>
        <w:t>i</w:t>
      </w:r>
      <w:r w:rsidR="00CF5860">
        <w:rPr>
          <w:rFonts w:ascii="Times New Roman" w:hAnsi="Times New Roman" w:cs="Times New Roman"/>
          <w:sz w:val="24"/>
          <w:szCs w:val="24"/>
        </w:rPr>
        <w:t>aut</w:t>
      </w:r>
      <w:r w:rsidR="00832449">
        <w:rPr>
          <w:rFonts w:ascii="Times New Roman" w:hAnsi="Times New Roman" w:cs="Times New Roman"/>
          <w:sz w:val="24"/>
          <w:szCs w:val="24"/>
        </w:rPr>
        <w:t xml:space="preserve">e </w:t>
      </w:r>
      <w:r w:rsidR="00CF5860">
        <w:rPr>
          <w:rFonts w:ascii="Times New Roman" w:hAnsi="Times New Roman" w:cs="Times New Roman"/>
          <w:sz w:val="24"/>
          <w:szCs w:val="24"/>
        </w:rPr>
        <w:t>da</w:t>
      </w:r>
      <w:r w:rsidR="00832449">
        <w:rPr>
          <w:rFonts w:ascii="Times New Roman" w:hAnsi="Times New Roman" w:cs="Times New Roman"/>
          <w:sz w:val="24"/>
          <w:szCs w:val="24"/>
        </w:rPr>
        <w:t xml:space="preserve"> </w:t>
      </w:r>
      <w:r w:rsidR="00CF5860">
        <w:rPr>
          <w:rFonts w:ascii="Times New Roman" w:hAnsi="Times New Roman" w:cs="Times New Roman"/>
          <w:sz w:val="24"/>
          <w:szCs w:val="24"/>
        </w:rPr>
        <w:t xml:space="preserve">recepção, </w:t>
      </w:r>
      <w:r w:rsidR="00C061BD">
        <w:rPr>
          <w:rFonts w:ascii="Times New Roman" w:hAnsi="Times New Roman" w:cs="Times New Roman"/>
          <w:sz w:val="24"/>
          <w:szCs w:val="24"/>
        </w:rPr>
        <w:t>configurar e</w:t>
      </w:r>
      <w:r w:rsidR="00CF5860">
        <w:rPr>
          <w:rFonts w:ascii="Times New Roman" w:hAnsi="Times New Roman" w:cs="Times New Roman"/>
          <w:sz w:val="24"/>
          <w:szCs w:val="24"/>
        </w:rPr>
        <w:t xml:space="preserve"> testar a rede Ethernet com o novo le</w:t>
      </w:r>
      <w:r w:rsidR="00832449">
        <w:rPr>
          <w:rFonts w:ascii="Times New Roman" w:hAnsi="Times New Roman" w:cs="Times New Roman"/>
          <w:sz w:val="24"/>
          <w:szCs w:val="24"/>
        </w:rPr>
        <w:t>i</w:t>
      </w:r>
      <w:r w:rsidR="00CF5860">
        <w:rPr>
          <w:rFonts w:ascii="Times New Roman" w:hAnsi="Times New Roman" w:cs="Times New Roman"/>
          <w:sz w:val="24"/>
          <w:szCs w:val="24"/>
        </w:rPr>
        <w:t>aut</w:t>
      </w:r>
      <w:r w:rsidR="00832449">
        <w:rPr>
          <w:rFonts w:ascii="Times New Roman" w:hAnsi="Times New Roman" w:cs="Times New Roman"/>
          <w:sz w:val="24"/>
          <w:szCs w:val="24"/>
        </w:rPr>
        <w:t>e</w:t>
      </w:r>
      <w:r w:rsidR="00CF5860">
        <w:rPr>
          <w:rFonts w:ascii="Times New Roman" w:hAnsi="Times New Roman" w:cs="Times New Roman"/>
          <w:sz w:val="24"/>
          <w:szCs w:val="24"/>
        </w:rPr>
        <w:t xml:space="preserve"> e disponibilizar os Sistemas para a subseção</w:t>
      </w:r>
      <w:bookmarkEnd w:id="0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42418C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D4E34A" w14:textId="77777777" w:rsidR="000F768C" w:rsidRDefault="000F768C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563D70AC" w:rsidR="00930FC9" w:rsidRDefault="00716E98" w:rsidP="001035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5E0" w:rsidRPr="001035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14190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estruturação da rede de internet, </w:t>
      </w:r>
      <w:r w:rsidR="00C061BD" w:rsidRPr="00C061BD">
        <w:rPr>
          <w:rFonts w:ascii="Times New Roman" w:hAnsi="Times New Roman" w:cs="Times New Roman"/>
          <w:i w:val="0"/>
          <w:iCs w:val="0"/>
          <w:sz w:val="24"/>
          <w:szCs w:val="24"/>
        </w:rPr>
        <w:t>e de telefonia, para atender o novo leiaute da recepção, configurar e testar a rede Ethernet com o novo leiaute e disponibilizar os Sistemas para a subseção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15 a 17 de abril de 2025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021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FEB32EB" w14:textId="77777777" w:rsidR="000F768C" w:rsidRPr="001035E0" w:rsidRDefault="000F768C" w:rsidP="000F76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37B3AA4" w14:textId="4B4887A1" w:rsidR="00930FC9" w:rsidRPr="000F768C" w:rsidRDefault="001035E0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15 de abril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17 de abril de 2025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9A357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38880CD2" w:rsidR="00E6415E" w:rsidRPr="000F768C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para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33A4522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7D28E28" w14:textId="77777777" w:rsidR="000F768C" w:rsidRPr="00C061BD" w:rsidRDefault="000F768C" w:rsidP="000F76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BD1CE4" w14:textId="2224BE11" w:rsidR="00C061BD" w:rsidRPr="001E40A3" w:rsidRDefault="00C061BD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Autorizar o retorno da viagem em carro oficial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14 a 17 de abril de 2025.</w:t>
      </w:r>
    </w:p>
    <w:p w14:paraId="574F20F5" w14:textId="77777777" w:rsidR="001035E0" w:rsidRDefault="001035E0" w:rsidP="001035E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Administrativas.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4EAB6EB" w:rsidR="003F3424" w:rsidRPr="001035E0" w:rsidRDefault="0080334D" w:rsidP="001035E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61BD">
        <w:rPr>
          <w:rFonts w:ascii="Times New Roman" w:hAnsi="Times New Roman" w:cs="Times New Roman"/>
          <w:i w:val="0"/>
          <w:sz w:val="24"/>
          <w:szCs w:val="24"/>
        </w:rPr>
        <w:t>14 de abril de 2025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CCEC64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A2A97C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42FF019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  <w:r w:rsidR="001035E0"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68C"/>
    <w:rsid w:val="000F7DF3"/>
    <w:rsid w:val="001035E0"/>
    <w:rsid w:val="00103A38"/>
    <w:rsid w:val="00105758"/>
    <w:rsid w:val="0010685F"/>
    <w:rsid w:val="0010688E"/>
    <w:rsid w:val="00113914"/>
    <w:rsid w:val="001141C0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3DF5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18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1C1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2449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256F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1BD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86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1E40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2274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372F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2025-07-22T17:28:00Z</cp:lastPrinted>
  <dcterms:created xsi:type="dcterms:W3CDTF">2025-04-14T15:45:00Z</dcterms:created>
  <dcterms:modified xsi:type="dcterms:W3CDTF">2025-07-22T17:28:00Z</dcterms:modified>
</cp:coreProperties>
</file>