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6EA9CA5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A6781">
        <w:rPr>
          <w:b/>
          <w:caps/>
          <w:sz w:val="24"/>
          <w:szCs w:val="24"/>
        </w:rPr>
        <w:t>375</w:t>
      </w:r>
      <w:r w:rsidRPr="00113914">
        <w:rPr>
          <w:b/>
          <w:caps/>
          <w:sz w:val="24"/>
          <w:szCs w:val="24"/>
        </w:rPr>
        <w:t xml:space="preserve"> de </w:t>
      </w:r>
      <w:r w:rsidR="007A6781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7A6781">
        <w:rPr>
          <w:b/>
          <w:caps/>
          <w:sz w:val="24"/>
          <w:szCs w:val="24"/>
        </w:rPr>
        <w:t>julh</w:t>
      </w:r>
      <w:r w:rsidR="00FF135A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80362F">
        <w:rPr>
          <w:b/>
          <w:caps/>
          <w:sz w:val="24"/>
          <w:szCs w:val="24"/>
        </w:rPr>
        <w:t>202</w:t>
      </w:r>
      <w:r w:rsidR="007A6781">
        <w:rPr>
          <w:b/>
          <w:caps/>
          <w:sz w:val="24"/>
          <w:szCs w:val="24"/>
        </w:rPr>
        <w:t>5</w:t>
      </w:r>
    </w:p>
    <w:p w14:paraId="6222C523" w14:textId="77777777" w:rsidR="007A6781" w:rsidRPr="007A6781" w:rsidRDefault="007A6781" w:rsidP="007A678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A6781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45214941" w14:textId="5BE6A400" w:rsidR="00B61193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5B3">
        <w:rPr>
          <w:rFonts w:ascii="Times New Roman" w:hAnsi="Times New Roman" w:cs="Times New Roman"/>
          <w:sz w:val="24"/>
          <w:szCs w:val="24"/>
        </w:rPr>
        <w:t xml:space="preserve">o atestado inicial de 60 dias do </w:t>
      </w:r>
      <w:r w:rsidR="00032AD8">
        <w:rPr>
          <w:rFonts w:ascii="Times New Roman" w:hAnsi="Times New Roman" w:cs="Times New Roman"/>
          <w:sz w:val="24"/>
          <w:szCs w:val="24"/>
        </w:rPr>
        <w:t>empregado</w:t>
      </w:r>
      <w:r w:rsidR="001245B3">
        <w:rPr>
          <w:rFonts w:ascii="Times New Roman" w:hAnsi="Times New Roman" w:cs="Times New Roman"/>
          <w:sz w:val="24"/>
          <w:szCs w:val="24"/>
        </w:rPr>
        <w:t xml:space="preserve"> público Sr. Ismael Pereira dos Santos</w:t>
      </w:r>
      <w:r w:rsidR="00B61193">
        <w:rPr>
          <w:rFonts w:ascii="Times New Roman" w:hAnsi="Times New Roman" w:cs="Times New Roman"/>
          <w:sz w:val="24"/>
          <w:szCs w:val="24"/>
        </w:rPr>
        <w:t xml:space="preserve">, </w:t>
      </w:r>
      <w:r w:rsidR="00B61193" w:rsidRPr="007A6781">
        <w:rPr>
          <w:rFonts w:ascii="Times New Roman" w:hAnsi="Times New Roman" w:cs="Times New Roman"/>
          <w:sz w:val="24"/>
          <w:szCs w:val="24"/>
        </w:rPr>
        <w:t xml:space="preserve">a partir do dia </w:t>
      </w:r>
      <w:r w:rsidR="007A6781" w:rsidRPr="007A6781">
        <w:rPr>
          <w:rFonts w:ascii="Times New Roman" w:hAnsi="Times New Roman" w:cs="Times New Roman"/>
          <w:sz w:val="24"/>
          <w:szCs w:val="24"/>
        </w:rPr>
        <w:t>09</w:t>
      </w:r>
      <w:r w:rsidR="00B61193" w:rsidRPr="007A6781">
        <w:rPr>
          <w:rFonts w:ascii="Times New Roman" w:hAnsi="Times New Roman" w:cs="Times New Roman"/>
          <w:sz w:val="24"/>
          <w:szCs w:val="24"/>
        </w:rPr>
        <w:t xml:space="preserve"> de </w:t>
      </w:r>
      <w:r w:rsidR="007A6781" w:rsidRPr="007A6781">
        <w:rPr>
          <w:rFonts w:ascii="Times New Roman" w:hAnsi="Times New Roman" w:cs="Times New Roman"/>
          <w:sz w:val="24"/>
          <w:szCs w:val="24"/>
        </w:rPr>
        <w:t>julho</w:t>
      </w:r>
      <w:r w:rsidR="00B61193" w:rsidRPr="007A6781">
        <w:rPr>
          <w:rFonts w:ascii="Times New Roman" w:hAnsi="Times New Roman" w:cs="Times New Roman"/>
          <w:sz w:val="24"/>
          <w:szCs w:val="24"/>
        </w:rPr>
        <w:t xml:space="preserve"> de 202</w:t>
      </w:r>
      <w:r w:rsidR="007A6781" w:rsidRPr="007A6781">
        <w:rPr>
          <w:rFonts w:ascii="Times New Roman" w:hAnsi="Times New Roman" w:cs="Times New Roman"/>
          <w:sz w:val="24"/>
          <w:szCs w:val="24"/>
        </w:rPr>
        <w:t>5</w:t>
      </w:r>
      <w:r w:rsidR="00B61193" w:rsidRPr="007A678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41376" w14:textId="46ACDB7E" w:rsidR="00B61193" w:rsidRPr="00787EA7" w:rsidRDefault="00B61193" w:rsidP="00B6119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e-mail da</w:t>
      </w:r>
      <w:r w:rsidR="007A6781">
        <w:rPr>
          <w:rFonts w:ascii="Times New Roman" w:hAnsi="Times New Roman" w:cs="Times New Roman"/>
          <w:bCs/>
          <w:sz w:val="24"/>
          <w:szCs w:val="24"/>
        </w:rPr>
        <w:t xml:space="preserve"> Sra. Daniela de Melo Silva – (RH Coren-MS)</w:t>
      </w:r>
      <w:r>
        <w:rPr>
          <w:rFonts w:ascii="Times New Roman" w:hAnsi="Times New Roman" w:cs="Times New Roman"/>
          <w:bCs/>
          <w:sz w:val="24"/>
          <w:szCs w:val="24"/>
        </w:rPr>
        <w:t xml:space="preserve">, solicitação para substituição de empregado público na ausência por motivo de licença médica do Sr. Ismael Pereira dos Santos, pelo Sr. Francisco de Souza Rosa, na função de </w:t>
      </w:r>
      <w:r w:rsidRPr="001245B3">
        <w:rPr>
          <w:rFonts w:ascii="Times New Roman" w:hAnsi="Times New Roman" w:cs="Times New Roman"/>
          <w:sz w:val="24"/>
          <w:szCs w:val="24"/>
        </w:rPr>
        <w:t>Assessor Técnic</w:t>
      </w:r>
      <w:r w:rsidRPr="00B61193">
        <w:rPr>
          <w:rFonts w:ascii="Times New Roman" w:hAnsi="Times New Roman" w:cs="Times New Roman"/>
          <w:sz w:val="24"/>
          <w:szCs w:val="24"/>
        </w:rPr>
        <w:t>o</w:t>
      </w:r>
      <w:r w:rsidRPr="001245B3">
        <w:rPr>
          <w:rFonts w:ascii="Times New Roman" w:hAnsi="Times New Roman" w:cs="Times New Roman"/>
          <w:sz w:val="24"/>
          <w:szCs w:val="24"/>
        </w:rPr>
        <w:t xml:space="preserve"> de Nível </w:t>
      </w:r>
      <w:r w:rsidRPr="00B61193">
        <w:rPr>
          <w:rFonts w:ascii="Times New Roman" w:hAnsi="Times New Roman" w:cs="Times New Roman"/>
          <w:sz w:val="24"/>
          <w:szCs w:val="24"/>
        </w:rPr>
        <w:t>M</w:t>
      </w:r>
      <w:r w:rsidRPr="001245B3">
        <w:rPr>
          <w:rFonts w:ascii="Times New Roman" w:hAnsi="Times New Roman" w:cs="Times New Roman"/>
          <w:sz w:val="24"/>
          <w:szCs w:val="24"/>
        </w:rPr>
        <w:t>édio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AD8">
        <w:rPr>
          <w:rFonts w:ascii="Times New Roman" w:hAnsi="Times New Roman" w:cs="Times New Roman"/>
          <w:bCs/>
          <w:sz w:val="24"/>
          <w:szCs w:val="24"/>
        </w:rPr>
        <w:t xml:space="preserve">com lotação no Setor de Licitação,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28E7811E" w:rsidR="007869F1" w:rsidRPr="001245B3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63188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3188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3188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063188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Cargo e</w:t>
      </w:r>
      <w:r w:rsidR="00032AD8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2AD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omissão de Assessor Técnic</w:t>
      </w:r>
      <w:r w:rsidR="00B611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Nível </w:t>
      </w:r>
      <w:r w:rsidR="00B61193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édio, lotado no Setor de Licitação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032AD8">
        <w:rPr>
          <w:rFonts w:ascii="Times New Roman" w:hAnsi="Times New Roman" w:cs="Times New Roman"/>
          <w:i w:val="0"/>
          <w:iCs w:val="0"/>
          <w:sz w:val="24"/>
          <w:szCs w:val="24"/>
        </w:rPr>
        <w:t>licença</w:t>
      </w:r>
      <w:r w:rsidR="000512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2AD8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0512EB">
        <w:rPr>
          <w:rFonts w:ascii="Times New Roman" w:hAnsi="Times New Roman" w:cs="Times New Roman"/>
          <w:i w:val="0"/>
          <w:iCs w:val="0"/>
          <w:sz w:val="24"/>
          <w:szCs w:val="24"/>
        </w:rPr>
        <w:t>édic</w:t>
      </w:r>
      <w:r w:rsidR="00032A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1193">
        <w:rPr>
          <w:rFonts w:ascii="Times New Roman" w:hAnsi="Times New Roman" w:cs="Times New Roman"/>
          <w:i w:val="0"/>
          <w:iCs w:val="0"/>
          <w:sz w:val="24"/>
          <w:szCs w:val="24"/>
        </w:rPr>
        <w:t>Sr. Ismael Pereira dos Santos.</w:t>
      </w:r>
    </w:p>
    <w:p w14:paraId="5F73252F" w14:textId="234061E2" w:rsidR="00813BED" w:rsidRPr="00F429FF" w:rsidRDefault="00063188" w:rsidP="00813BE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gratificação de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50% (cinquenta por cento) do salário do referido cargo em comissão, fixado no valor de </w:t>
      </w:r>
      <w:r w:rsidR="001245B3" w:rsidRPr="000D73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 w:rsidR="000E187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245B3" w:rsidRPr="000D732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E1872">
        <w:rPr>
          <w:rFonts w:ascii="Times New Roman" w:hAnsi="Times New Roman" w:cs="Times New Roman"/>
          <w:i w:val="0"/>
          <w:iCs w:val="0"/>
          <w:sz w:val="24"/>
          <w:szCs w:val="24"/>
        </w:rPr>
        <w:t>243</w:t>
      </w:r>
      <w:r w:rsidR="001245B3" w:rsidRPr="000D732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1872">
        <w:rPr>
          <w:rFonts w:ascii="Times New Roman" w:hAnsi="Times New Roman" w:cs="Times New Roman"/>
          <w:i w:val="0"/>
          <w:iCs w:val="0"/>
          <w:sz w:val="24"/>
          <w:szCs w:val="24"/>
        </w:rPr>
        <w:t>56</w:t>
      </w:r>
      <w:r w:rsidR="001245B3" w:rsidRPr="001245B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E187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0E18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duzentos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E1872">
        <w:rPr>
          <w:rFonts w:ascii="Times New Roman" w:hAnsi="Times New Roman" w:cs="Times New Roman"/>
          <w:i w:val="0"/>
          <w:iCs w:val="0"/>
          <w:sz w:val="24"/>
          <w:szCs w:val="24"/>
        </w:rPr>
        <w:t>quarenta e três</w:t>
      </w:r>
      <w:r w:rsidR="00032A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E18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cinquenta e seis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centavos)</w:t>
      </w:r>
      <w:r w:rsidR="000D732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mensal</w:t>
      </w:r>
      <w:r w:rsidR="00813BED" w:rsidRPr="00F429FF">
        <w:rPr>
          <w:rFonts w:ascii="Times New Roman" w:hAnsi="Times New Roman" w:cs="Times New Roman"/>
          <w:sz w:val="24"/>
          <w:szCs w:val="24"/>
        </w:rPr>
        <w:t>.</w:t>
      </w:r>
    </w:p>
    <w:p w14:paraId="3BB2A059" w14:textId="06F361E1" w:rsidR="007869F1" w:rsidRPr="00C51793" w:rsidRDefault="00FF135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3477881"/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0D7328">
        <w:rPr>
          <w:rFonts w:ascii="Times New Roman" w:hAnsi="Times New Roman" w:cs="Times New Roman"/>
          <w:i w:val="0"/>
          <w:iCs w:val="0"/>
          <w:sz w:val="24"/>
          <w:szCs w:val="24"/>
        </w:rPr>
        <w:t>a partir do dia</w:t>
      </w:r>
      <w:r w:rsidR="00214E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 de julho</w:t>
      </w:r>
      <w:r w:rsidR="000D73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0E187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D732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contrário.</w:t>
      </w:r>
    </w:p>
    <w:bookmarkEnd w:id="0"/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7278BB9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A6781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6781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i w:val="0"/>
          <w:sz w:val="24"/>
          <w:szCs w:val="24"/>
        </w:rPr>
        <w:t>202</w:t>
      </w:r>
      <w:r w:rsidR="007A6781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34C74D0" w14:textId="77777777" w:rsidR="00032AD8" w:rsidRDefault="00032AD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78BA09" w14:textId="391E5DE6" w:rsidR="00032AD8" w:rsidRDefault="00032AD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DA2C76" w14:textId="77777777" w:rsidR="00FF135A" w:rsidRPr="00FF135A" w:rsidRDefault="005E7F8B" w:rsidP="00FF13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135A" w:rsidRPr="00FF135A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34E84D8F" w14:textId="77777777" w:rsidR="00FF135A" w:rsidRPr="00FF135A" w:rsidRDefault="00FF135A" w:rsidP="00FF13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3E2F985" w14:textId="4EF4449C" w:rsidR="00DD3B91" w:rsidRPr="00DD3B91" w:rsidRDefault="00FF135A" w:rsidP="00FF135A">
      <w:pPr>
        <w:tabs>
          <w:tab w:val="left" w:pos="3765"/>
        </w:tabs>
        <w:spacing w:after="0" w:line="240" w:lineRule="auto"/>
        <w:jc w:val="both"/>
      </w:pPr>
      <w:r w:rsidRPr="00FF135A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DD3B91" w:rsidRPr="00DD3B9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89869" w14:textId="77777777" w:rsidR="00DD3B91" w:rsidRPr="00DD3B91" w:rsidRDefault="00DD3B91" w:rsidP="00DD3B9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BBFF23" w14:textId="77777777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C37B974" w14:textId="1C0E14D9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D1094" wp14:editId="2F81CF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865DD" w14:textId="77777777" w:rsidR="00DD3B91" w:rsidRDefault="00DD3B91" w:rsidP="00DD3B9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D109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68865DD" w14:textId="77777777" w:rsidR="00DD3B91" w:rsidRDefault="00DD3B91" w:rsidP="00DD3B9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 w:rsidR="007C37E8"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741F36ED" w14:textId="38ED3C8B" w:rsidR="00F351D1" w:rsidRPr="00DD3B91" w:rsidRDefault="00DD3B91" w:rsidP="00032AD8">
    <w:pPr>
      <w:tabs>
        <w:tab w:val="center" w:pos="4252"/>
        <w:tab w:val="right" w:pos="8504"/>
      </w:tabs>
      <w:spacing w:after="0" w:line="240" w:lineRule="auto"/>
      <w:jc w:val="center"/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16646394">
    <w:abstractNumId w:val="3"/>
  </w:num>
  <w:num w:numId="2" w16cid:durableId="1367369319">
    <w:abstractNumId w:val="4"/>
  </w:num>
  <w:num w:numId="3" w16cid:durableId="1518079180">
    <w:abstractNumId w:val="1"/>
  </w:num>
  <w:num w:numId="4" w16cid:durableId="911309864">
    <w:abstractNumId w:val="7"/>
  </w:num>
  <w:num w:numId="5" w16cid:durableId="1814593012">
    <w:abstractNumId w:val="6"/>
  </w:num>
  <w:num w:numId="6" w16cid:durableId="1395355432">
    <w:abstractNumId w:val="8"/>
  </w:num>
  <w:num w:numId="7" w16cid:durableId="1600524414">
    <w:abstractNumId w:val="0"/>
  </w:num>
  <w:num w:numId="8" w16cid:durableId="29501822">
    <w:abstractNumId w:val="2"/>
  </w:num>
  <w:num w:numId="9" w16cid:durableId="2021078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AD8"/>
    <w:rsid w:val="00032CF9"/>
    <w:rsid w:val="00036A43"/>
    <w:rsid w:val="00037293"/>
    <w:rsid w:val="0004155A"/>
    <w:rsid w:val="00044380"/>
    <w:rsid w:val="00045748"/>
    <w:rsid w:val="000512EB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328"/>
    <w:rsid w:val="000D7809"/>
    <w:rsid w:val="000D78F0"/>
    <w:rsid w:val="000E1872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45B3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4ED0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14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0EF8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781"/>
    <w:rsid w:val="007B2015"/>
    <w:rsid w:val="007B357B"/>
    <w:rsid w:val="007B4C55"/>
    <w:rsid w:val="007C19A5"/>
    <w:rsid w:val="007C37E8"/>
    <w:rsid w:val="007D0CB3"/>
    <w:rsid w:val="007D3127"/>
    <w:rsid w:val="007F4FBE"/>
    <w:rsid w:val="007F7950"/>
    <w:rsid w:val="0080334D"/>
    <w:rsid w:val="0080362F"/>
    <w:rsid w:val="00807BC1"/>
    <w:rsid w:val="00811EB2"/>
    <w:rsid w:val="00813BED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060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0F30"/>
    <w:rsid w:val="009F157C"/>
    <w:rsid w:val="009F23F9"/>
    <w:rsid w:val="00A002B3"/>
    <w:rsid w:val="00A00697"/>
    <w:rsid w:val="00A02929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1193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065E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3B91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135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289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2025-07-17T14:56:00Z</cp:lastPrinted>
  <dcterms:created xsi:type="dcterms:W3CDTF">2025-07-15T13:13:00Z</dcterms:created>
  <dcterms:modified xsi:type="dcterms:W3CDTF">2025-07-17T14:56:00Z</dcterms:modified>
</cp:coreProperties>
</file>