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5E182" w14:textId="77777777" w:rsidR="00E921F9" w:rsidRDefault="00E921F9" w:rsidP="008C5C7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6AF1AEC6" w14:textId="5D9827AE" w:rsidR="003324BF" w:rsidRDefault="007869F1" w:rsidP="008C5C7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C6BD3">
        <w:rPr>
          <w:b/>
          <w:caps/>
          <w:sz w:val="24"/>
          <w:szCs w:val="24"/>
        </w:rPr>
        <w:t>4</w:t>
      </w:r>
      <w:r w:rsidR="00BC54A1">
        <w:rPr>
          <w:b/>
          <w:caps/>
          <w:sz w:val="24"/>
          <w:szCs w:val="24"/>
        </w:rPr>
        <w:t>5</w:t>
      </w:r>
      <w:r w:rsidR="00F83D95">
        <w:rPr>
          <w:b/>
          <w:caps/>
          <w:sz w:val="24"/>
          <w:szCs w:val="24"/>
        </w:rPr>
        <w:t>0</w:t>
      </w:r>
      <w:r w:rsidR="00363A07">
        <w:rPr>
          <w:b/>
          <w:caps/>
          <w:sz w:val="24"/>
          <w:szCs w:val="24"/>
        </w:rPr>
        <w:t xml:space="preserve"> de </w:t>
      </w:r>
      <w:r w:rsidR="00F83D95">
        <w:rPr>
          <w:b/>
          <w:caps/>
          <w:sz w:val="24"/>
          <w:szCs w:val="24"/>
        </w:rPr>
        <w:t>14</w:t>
      </w:r>
      <w:r w:rsidR="003C6BD3">
        <w:rPr>
          <w:b/>
          <w:caps/>
          <w:sz w:val="24"/>
          <w:szCs w:val="24"/>
        </w:rPr>
        <w:t xml:space="preserve"> de agosto</w:t>
      </w:r>
      <w:r>
        <w:rPr>
          <w:b/>
          <w:caps/>
          <w:sz w:val="24"/>
          <w:szCs w:val="24"/>
        </w:rPr>
        <w:t xml:space="preserve"> de </w:t>
      </w:r>
      <w:r w:rsidR="00F83D95">
        <w:rPr>
          <w:b/>
          <w:caps/>
          <w:sz w:val="24"/>
          <w:szCs w:val="24"/>
        </w:rPr>
        <w:t>2025</w:t>
      </w:r>
    </w:p>
    <w:p w14:paraId="58D28EE3" w14:textId="77777777" w:rsidR="00E921F9" w:rsidRPr="00E921F9" w:rsidRDefault="00E921F9" w:rsidP="00E921F9">
      <w:pPr>
        <w:rPr>
          <w:lang w:eastAsia="pt-BR"/>
        </w:rPr>
      </w:pPr>
    </w:p>
    <w:p w14:paraId="54CAD731" w14:textId="4AB6181E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0B4940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E385A">
        <w:rPr>
          <w:rFonts w:ascii="Times New Roman" w:hAnsi="Times New Roman" w:cs="Times New Roman"/>
          <w:sz w:val="24"/>
          <w:szCs w:val="24"/>
        </w:rPr>
        <w:t>o</w:t>
      </w:r>
      <w:r w:rsidR="003C6BD3">
        <w:rPr>
          <w:rFonts w:ascii="Times New Roman" w:hAnsi="Times New Roman" w:cs="Times New Roman"/>
          <w:sz w:val="24"/>
          <w:szCs w:val="24"/>
        </w:rPr>
        <w:t xml:space="preserve"> </w:t>
      </w:r>
      <w:r w:rsidR="000E385A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BC54A1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</w:t>
      </w:r>
      <w:r w:rsidR="003C6BD3">
        <w:rPr>
          <w:rFonts w:ascii="Times New Roman" w:hAnsi="Times New Roman" w:cs="Times New Roman"/>
          <w:sz w:val="24"/>
          <w:szCs w:val="24"/>
        </w:rPr>
        <w:t>19</w:t>
      </w:r>
      <w:r w:rsidR="00BC54A1" w:rsidRPr="00242BB4">
        <w:rPr>
          <w:rFonts w:ascii="Times New Roman" w:hAnsi="Times New Roman" w:cs="Times New Roman"/>
          <w:sz w:val="24"/>
          <w:szCs w:val="24"/>
        </w:rPr>
        <w:t>/</w:t>
      </w:r>
      <w:r w:rsidR="003C6BD3">
        <w:rPr>
          <w:rFonts w:ascii="Times New Roman" w:hAnsi="Times New Roman" w:cs="Times New Roman"/>
          <w:sz w:val="24"/>
          <w:szCs w:val="24"/>
        </w:rPr>
        <w:t>2024</w:t>
      </w:r>
      <w:r w:rsidR="00BC54A1" w:rsidRPr="00242BB4">
        <w:rPr>
          <w:rFonts w:ascii="Times New Roman" w:hAnsi="Times New Roman" w:cs="Times New Roman"/>
          <w:sz w:val="24"/>
          <w:szCs w:val="24"/>
        </w:rPr>
        <w:t xml:space="preserve"> de </w:t>
      </w:r>
      <w:r w:rsidR="003C6BD3">
        <w:rPr>
          <w:rFonts w:ascii="Times New Roman" w:hAnsi="Times New Roman" w:cs="Times New Roman"/>
          <w:sz w:val="24"/>
          <w:szCs w:val="24"/>
        </w:rPr>
        <w:t>24 de junho de 2024</w:t>
      </w:r>
      <w:r w:rsidR="00BC54A1" w:rsidRPr="00242BB4">
        <w:rPr>
          <w:rFonts w:ascii="Times New Roman" w:hAnsi="Times New Roman" w:cs="Times New Roman"/>
          <w:sz w:val="24"/>
          <w:szCs w:val="24"/>
        </w:rPr>
        <w:t>;</w:t>
      </w:r>
    </w:p>
    <w:p w14:paraId="4E0C4C62" w14:textId="77777777" w:rsidR="00BC1FFE" w:rsidRPr="00BC1FFE" w:rsidRDefault="00BC1FFE" w:rsidP="00BC1FF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FFE">
        <w:rPr>
          <w:rFonts w:ascii="Times New Roman" w:hAnsi="Times New Roman" w:cs="Times New Roman"/>
          <w:b/>
          <w:sz w:val="24"/>
          <w:szCs w:val="24"/>
        </w:rPr>
        <w:t>CONSIDERANDO</w:t>
      </w:r>
      <w:r w:rsidRPr="00BC1FFE">
        <w:rPr>
          <w:rFonts w:ascii="Times New Roman" w:hAnsi="Times New Roman" w:cs="Times New Roman"/>
          <w:bCs/>
          <w:sz w:val="24"/>
          <w:szCs w:val="24"/>
        </w:rPr>
        <w:t xml:space="preserve"> a realização do 27º Congresso Brasileiro dos Conselhos de Enfermagem, a ser realizado no período de 08 a 11 de setembro de 2025, em Salvador/BA, baixam as seguintes determinações:</w:t>
      </w:r>
    </w:p>
    <w:p w14:paraId="2F4BAF68" w14:textId="1B691D56" w:rsidR="007869F1" w:rsidRPr="00AF32ED" w:rsidRDefault="008E5576" w:rsidP="003B7D4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0E385A">
        <w:rPr>
          <w:rFonts w:ascii="Times New Roman" w:hAnsi="Times New Roman" w:cs="Times New Roman"/>
          <w:i w:val="0"/>
          <w:iCs w:val="0"/>
          <w:sz w:val="24"/>
          <w:szCs w:val="24"/>
        </w:rPr>
        <w:t>a Conselheira Dra.</w:t>
      </w:r>
      <w:r w:rsidR="000E385A" w:rsidRPr="000E38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Virna Liza Pereira Chaves Hildebrand, Coren-MS n.96606-</w:t>
      </w:r>
      <w:r w:rsidR="006914D5" w:rsidRPr="000E385A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6914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914D5">
        <w:rPr>
          <w:lang w:val="en-US"/>
        </w:rPr>
        <w:t xml:space="preserve"> </w:t>
      </w:r>
      <w:r w:rsidR="006914D5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D52C7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63A07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A572CB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F4523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572CB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4523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C1FF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4F4523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º Congresso Brasileiro dos Conselhos de Enfermagem</w:t>
      </w:r>
      <w:r w:rsidR="00657AB1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BC1FFE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1</w:t>
      </w:r>
      <w:r w:rsidR="00BC1FF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setembro de 202</w:t>
      </w:r>
      <w:r w:rsidR="00BC1FFE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BC1FFE">
        <w:rPr>
          <w:rFonts w:ascii="Times New Roman" w:hAnsi="Times New Roman" w:cs="Times New Roman"/>
          <w:i w:val="0"/>
          <w:iCs w:val="0"/>
          <w:sz w:val="24"/>
          <w:szCs w:val="24"/>
        </w:rPr>
        <w:t>Salvador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BC1FFE">
        <w:rPr>
          <w:rFonts w:ascii="Times New Roman" w:hAnsi="Times New Roman" w:cs="Times New Roman"/>
          <w:i w:val="0"/>
          <w:iCs w:val="0"/>
          <w:sz w:val="24"/>
          <w:szCs w:val="24"/>
        </w:rPr>
        <w:t>BA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A0668EB" w14:textId="77777777" w:rsidR="00BC1FFE" w:rsidRPr="00BC1FFE" w:rsidRDefault="000E385A" w:rsidP="00BC1F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Conselheira Dra. </w:t>
      </w:r>
      <w:r w:rsidRPr="000E385A">
        <w:rPr>
          <w:rFonts w:ascii="Times New Roman" w:hAnsi="Times New Roman" w:cs="Times New Roman"/>
          <w:i w:val="0"/>
          <w:iCs w:val="0"/>
          <w:sz w:val="24"/>
          <w:szCs w:val="24"/>
        </w:rPr>
        <w:t>Virna Liza Pereira Chaves Hildebrand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0E38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oren-</w:t>
      </w:r>
      <w:r w:rsidRPr="000E38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n.</w:t>
      </w:r>
      <w:r w:rsidRPr="000E385A">
        <w:rPr>
          <w:rFonts w:ascii="Times New Roman" w:hAnsi="Times New Roman" w:cs="Times New Roman"/>
          <w:i w:val="0"/>
          <w:iCs w:val="0"/>
          <w:sz w:val="24"/>
          <w:szCs w:val="24"/>
        </w:rPr>
        <w:t>96606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Pr="000E385A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EB571D" w:rsidRPr="00EB571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,</w:t>
      </w:r>
      <w:r w:rsidR="00AF32ED" w:rsidRPr="00AF32E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BC1FFE" w:rsidRPr="00BC1F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(quatro e meia) diárias, de valor fora do Estado, tendo em vista a distância do Estado, o deslocamento deverá ocorrer em dia anterior a realização do evento, será custeada diárias pelo período de 07 a 11 de setembro de 2025, cujas atividades deverão estar consignadas no relatório de viagem individual. </w:t>
      </w:r>
    </w:p>
    <w:p w14:paraId="6CB87999" w14:textId="6092E341" w:rsidR="004A6711" w:rsidRPr="009C563C" w:rsidRDefault="00E43E08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E08">
        <w:rPr>
          <w:rFonts w:ascii="Times New Roman" w:hAnsi="Times New Roman" w:cs="Times New Roman"/>
          <w:i w:val="0"/>
          <w:sz w:val="24"/>
          <w:szCs w:val="24"/>
        </w:rPr>
        <w:t>Conceder passagens aéreas para que</w:t>
      </w:r>
      <w:r w:rsidRPr="00E43E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 Secretária</w:t>
      </w:r>
      <w:r w:rsidR="004A671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914D5">
        <w:rPr>
          <w:rFonts w:ascii="Times New Roman" w:hAnsi="Times New Roman" w:cs="Times New Roman"/>
          <w:i w:val="0"/>
          <w:sz w:val="24"/>
          <w:szCs w:val="24"/>
        </w:rPr>
        <w:t>Dra. Virna Liza Pereira Chaves Hildebrand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A23FF8" w14:textId="219D0B41" w:rsidR="009C563C" w:rsidRPr="0015175F" w:rsidRDefault="009C563C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Centro de custo </w:t>
      </w:r>
      <w:r w:rsidR="00F07671">
        <w:rPr>
          <w:rFonts w:ascii="Times New Roman" w:hAnsi="Times New Roman" w:cs="Times New Roman"/>
          <w:i w:val="0"/>
          <w:sz w:val="24"/>
          <w:szCs w:val="24"/>
        </w:rPr>
        <w:t>Orientação / Coordenação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CAAF582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9969EB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9815994" w14:textId="03CA535A" w:rsidR="007869F1" w:rsidRDefault="0080334D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C1FFE">
        <w:rPr>
          <w:rFonts w:ascii="Times New Roman" w:hAnsi="Times New Roman" w:cs="Times New Roman"/>
          <w:i w:val="0"/>
          <w:sz w:val="24"/>
          <w:szCs w:val="24"/>
        </w:rPr>
        <w:t>14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21F9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82ED8">
        <w:rPr>
          <w:rFonts w:ascii="Times New Roman" w:hAnsi="Times New Roman" w:cs="Times New Roman"/>
          <w:i w:val="0"/>
          <w:sz w:val="24"/>
          <w:szCs w:val="24"/>
        </w:rPr>
        <w:t>agost</w:t>
      </w:r>
      <w:r w:rsidR="00E921F9">
        <w:rPr>
          <w:rFonts w:ascii="Times New Roman" w:hAnsi="Times New Roman" w:cs="Times New Roman"/>
          <w:i w:val="0"/>
          <w:sz w:val="24"/>
          <w:szCs w:val="24"/>
        </w:rPr>
        <w:t xml:space="preserve">o de </w:t>
      </w:r>
      <w:r w:rsidR="00A82ED8">
        <w:rPr>
          <w:rFonts w:ascii="Times New Roman" w:hAnsi="Times New Roman" w:cs="Times New Roman"/>
          <w:i w:val="0"/>
          <w:sz w:val="24"/>
          <w:szCs w:val="24"/>
        </w:rPr>
        <w:t>202</w:t>
      </w:r>
      <w:r w:rsidR="00BC1FFE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F4C0519" w14:textId="77777777" w:rsidR="00A82ED8" w:rsidRDefault="00A82ED8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42D6064" w14:textId="77777777" w:rsidR="00F07671" w:rsidRPr="0015175F" w:rsidRDefault="00F07671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5768B93" w14:textId="77777777" w:rsidR="008C5C7B" w:rsidRDefault="008C5C7B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6830DEC5" w14:textId="03EC1CF4" w:rsidR="00A82ED8" w:rsidRPr="00CD6B49" w:rsidRDefault="00C64523" w:rsidP="00A82ED8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15175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A82ED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bookmarkStart w:id="0" w:name="_Hlk155602907"/>
      <w:r w:rsidR="00A82ED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="00A82ED8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Leandro Afonso Rabelo Dias                            </w:t>
      </w:r>
      <w:r w:rsidR="009227D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Sr. Patrick da Silva Gutierres</w:t>
      </w:r>
    </w:p>
    <w:p w14:paraId="35DF2CAB" w14:textId="2502DD75" w:rsidR="00A82ED8" w:rsidRPr="00CD6B49" w:rsidRDefault="00A82ED8" w:rsidP="00A82ED8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Presidente                                                                          </w:t>
      </w:r>
      <w:r w:rsidR="009227D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Tesoureiro</w:t>
      </w:r>
    </w:p>
    <w:p w14:paraId="5A2C27DF" w14:textId="3137186D" w:rsidR="00EB571D" w:rsidRPr="00C70ABC" w:rsidRDefault="00A82ED8" w:rsidP="00F83D9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Coren-MS n. 175263-ENF                                                 Coren-MS n. </w:t>
      </w:r>
      <w:r w:rsidR="009227D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219665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-</w:t>
      </w:r>
      <w:r w:rsidR="009227D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T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E</w:t>
      </w:r>
      <w:bookmarkEnd w:id="0"/>
      <w:r w:rsidR="00C64523" w:rsidRPr="0015175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</w:p>
    <w:sectPr w:rsidR="00EB571D" w:rsidRPr="00C70ABC" w:rsidSect="00166A19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6FB99" w14:textId="77777777" w:rsidR="005B28EE" w:rsidRDefault="005B28EE" w:rsidP="00001480">
      <w:pPr>
        <w:spacing w:after="0" w:line="240" w:lineRule="auto"/>
      </w:pPr>
      <w:r>
        <w:separator/>
      </w:r>
    </w:p>
  </w:endnote>
  <w:endnote w:type="continuationSeparator" w:id="0">
    <w:p w14:paraId="3CC7DE81" w14:textId="77777777" w:rsidR="005B28EE" w:rsidRDefault="005B28E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42805" w14:textId="77777777" w:rsidR="00706BB8" w:rsidRPr="001D0DC6" w:rsidRDefault="00706BB8" w:rsidP="00706BB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B7028B2" w14:textId="77777777" w:rsidR="00706BB8" w:rsidRPr="001D0DC6" w:rsidRDefault="00706BB8" w:rsidP="00706BB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8D62F8D" w14:textId="77777777" w:rsidR="00706BB8" w:rsidRPr="001D0DC6" w:rsidRDefault="00706BB8" w:rsidP="00706BB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2696F1" wp14:editId="3C7975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E97B08" w14:textId="77777777" w:rsidR="00706BB8" w:rsidRDefault="00706BB8" w:rsidP="00706BB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2696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8E97B08" w14:textId="77777777" w:rsidR="00706BB8" w:rsidRDefault="00706BB8" w:rsidP="00706BB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F1A4BE7" w14:textId="33D40A18" w:rsidR="005B28EE" w:rsidRDefault="00706BB8" w:rsidP="00F07671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3CAD6" w14:textId="77777777" w:rsidR="005B28EE" w:rsidRDefault="005B28EE" w:rsidP="00001480">
      <w:pPr>
        <w:spacing w:after="0" w:line="240" w:lineRule="auto"/>
      </w:pPr>
      <w:r>
        <w:separator/>
      </w:r>
    </w:p>
  </w:footnote>
  <w:footnote w:type="continuationSeparator" w:id="0">
    <w:p w14:paraId="3662B809" w14:textId="77777777" w:rsidR="005B28EE" w:rsidRDefault="005B28E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470B0" w14:textId="77777777" w:rsidR="005B28EE" w:rsidRDefault="005B28E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5F4C6E" wp14:editId="0604171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B3E6A2" w14:textId="77777777" w:rsidR="005B28EE" w:rsidRDefault="005B28EE" w:rsidP="002F663E">
    <w:pPr>
      <w:pStyle w:val="Cabealho"/>
    </w:pPr>
  </w:p>
  <w:p w14:paraId="60A38E6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D9AA5B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0D41BF9" w14:textId="77777777" w:rsidR="005B28EE" w:rsidRDefault="005B28E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111389787">
    <w:abstractNumId w:val="3"/>
  </w:num>
  <w:num w:numId="2" w16cid:durableId="513223806">
    <w:abstractNumId w:val="4"/>
  </w:num>
  <w:num w:numId="3" w16cid:durableId="443618817">
    <w:abstractNumId w:val="1"/>
  </w:num>
  <w:num w:numId="4" w16cid:durableId="784423194">
    <w:abstractNumId w:val="7"/>
  </w:num>
  <w:num w:numId="5" w16cid:durableId="1842544954">
    <w:abstractNumId w:val="6"/>
  </w:num>
  <w:num w:numId="6" w16cid:durableId="1423377444">
    <w:abstractNumId w:val="8"/>
  </w:num>
  <w:num w:numId="7" w16cid:durableId="832985830">
    <w:abstractNumId w:val="0"/>
  </w:num>
  <w:num w:numId="8" w16cid:durableId="1186406688">
    <w:abstractNumId w:val="2"/>
  </w:num>
  <w:num w:numId="9" w16cid:durableId="5297324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303B"/>
    <w:rsid w:val="00044380"/>
    <w:rsid w:val="00044AA6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4940"/>
    <w:rsid w:val="000B5DC9"/>
    <w:rsid w:val="000D31AC"/>
    <w:rsid w:val="000D7809"/>
    <w:rsid w:val="000D78F0"/>
    <w:rsid w:val="000E2CB1"/>
    <w:rsid w:val="000E3778"/>
    <w:rsid w:val="000E385A"/>
    <w:rsid w:val="000F06F8"/>
    <w:rsid w:val="000F54DF"/>
    <w:rsid w:val="000F5E1D"/>
    <w:rsid w:val="000F7DF3"/>
    <w:rsid w:val="00101FAD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175F"/>
    <w:rsid w:val="00154395"/>
    <w:rsid w:val="001564FB"/>
    <w:rsid w:val="00166A19"/>
    <w:rsid w:val="0017206C"/>
    <w:rsid w:val="00173EE1"/>
    <w:rsid w:val="00184007"/>
    <w:rsid w:val="00187BCF"/>
    <w:rsid w:val="00190DE0"/>
    <w:rsid w:val="001947AF"/>
    <w:rsid w:val="001958FD"/>
    <w:rsid w:val="00197139"/>
    <w:rsid w:val="001A0AF8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F437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098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A07"/>
    <w:rsid w:val="00380BB4"/>
    <w:rsid w:val="003815FB"/>
    <w:rsid w:val="00387B4A"/>
    <w:rsid w:val="003931B4"/>
    <w:rsid w:val="00393EA0"/>
    <w:rsid w:val="00394677"/>
    <w:rsid w:val="00395185"/>
    <w:rsid w:val="003A2F52"/>
    <w:rsid w:val="003A3A1C"/>
    <w:rsid w:val="003A437F"/>
    <w:rsid w:val="003A7487"/>
    <w:rsid w:val="003B155D"/>
    <w:rsid w:val="003B2C0E"/>
    <w:rsid w:val="003B481C"/>
    <w:rsid w:val="003C6831"/>
    <w:rsid w:val="003C6BD3"/>
    <w:rsid w:val="003C79E3"/>
    <w:rsid w:val="003E5191"/>
    <w:rsid w:val="003F5ED7"/>
    <w:rsid w:val="004008F0"/>
    <w:rsid w:val="00400919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6711"/>
    <w:rsid w:val="004A74FC"/>
    <w:rsid w:val="004B2956"/>
    <w:rsid w:val="004B7113"/>
    <w:rsid w:val="004C519F"/>
    <w:rsid w:val="004C5E8E"/>
    <w:rsid w:val="004C7F6F"/>
    <w:rsid w:val="004D1C5F"/>
    <w:rsid w:val="004D340D"/>
    <w:rsid w:val="004D616F"/>
    <w:rsid w:val="004E636D"/>
    <w:rsid w:val="004F0F07"/>
    <w:rsid w:val="004F4523"/>
    <w:rsid w:val="005025CD"/>
    <w:rsid w:val="00502C9E"/>
    <w:rsid w:val="0050599C"/>
    <w:rsid w:val="005071C6"/>
    <w:rsid w:val="00510E9D"/>
    <w:rsid w:val="00511DFC"/>
    <w:rsid w:val="00513996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6E90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449"/>
    <w:rsid w:val="005B1B5B"/>
    <w:rsid w:val="005B28EE"/>
    <w:rsid w:val="005B47C9"/>
    <w:rsid w:val="005B4FE0"/>
    <w:rsid w:val="005F006A"/>
    <w:rsid w:val="005F61F4"/>
    <w:rsid w:val="005F732A"/>
    <w:rsid w:val="005F7690"/>
    <w:rsid w:val="005F7D85"/>
    <w:rsid w:val="006029ED"/>
    <w:rsid w:val="006142A4"/>
    <w:rsid w:val="006146D8"/>
    <w:rsid w:val="00615B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14D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6BB8"/>
    <w:rsid w:val="00707C93"/>
    <w:rsid w:val="0071309C"/>
    <w:rsid w:val="0071627F"/>
    <w:rsid w:val="007178A5"/>
    <w:rsid w:val="00727DEE"/>
    <w:rsid w:val="00737D66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25E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227B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2FFA"/>
    <w:rsid w:val="008C48AC"/>
    <w:rsid w:val="008C5C7B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2667"/>
    <w:rsid w:val="00915561"/>
    <w:rsid w:val="00915568"/>
    <w:rsid w:val="00916C2C"/>
    <w:rsid w:val="00921312"/>
    <w:rsid w:val="009227D3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563C"/>
    <w:rsid w:val="009D188A"/>
    <w:rsid w:val="009E50F9"/>
    <w:rsid w:val="009E7902"/>
    <w:rsid w:val="009F157C"/>
    <w:rsid w:val="009F23F9"/>
    <w:rsid w:val="009F3B5A"/>
    <w:rsid w:val="00A002B3"/>
    <w:rsid w:val="00A00697"/>
    <w:rsid w:val="00A05D9F"/>
    <w:rsid w:val="00A103E2"/>
    <w:rsid w:val="00A13D61"/>
    <w:rsid w:val="00A14C1B"/>
    <w:rsid w:val="00A15830"/>
    <w:rsid w:val="00A22464"/>
    <w:rsid w:val="00A2311D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2CB"/>
    <w:rsid w:val="00A60082"/>
    <w:rsid w:val="00A7224F"/>
    <w:rsid w:val="00A746D0"/>
    <w:rsid w:val="00A77234"/>
    <w:rsid w:val="00A80BD7"/>
    <w:rsid w:val="00A82ED8"/>
    <w:rsid w:val="00A84F39"/>
    <w:rsid w:val="00A85B5A"/>
    <w:rsid w:val="00AA27D7"/>
    <w:rsid w:val="00AA6495"/>
    <w:rsid w:val="00AA6665"/>
    <w:rsid w:val="00AB0E3D"/>
    <w:rsid w:val="00AB5C52"/>
    <w:rsid w:val="00AB782D"/>
    <w:rsid w:val="00AC3C45"/>
    <w:rsid w:val="00AC3CEE"/>
    <w:rsid w:val="00AC5A0D"/>
    <w:rsid w:val="00AC5C68"/>
    <w:rsid w:val="00AD1025"/>
    <w:rsid w:val="00AD257D"/>
    <w:rsid w:val="00AD5CCB"/>
    <w:rsid w:val="00AE32B6"/>
    <w:rsid w:val="00AE5479"/>
    <w:rsid w:val="00AF32ED"/>
    <w:rsid w:val="00AF381D"/>
    <w:rsid w:val="00AF6A07"/>
    <w:rsid w:val="00AF741C"/>
    <w:rsid w:val="00AF77B4"/>
    <w:rsid w:val="00B00596"/>
    <w:rsid w:val="00B02F2F"/>
    <w:rsid w:val="00B11BFE"/>
    <w:rsid w:val="00B169A4"/>
    <w:rsid w:val="00B24D92"/>
    <w:rsid w:val="00B2516C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6B6A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87932"/>
    <w:rsid w:val="00B952EF"/>
    <w:rsid w:val="00BB083A"/>
    <w:rsid w:val="00BB3B12"/>
    <w:rsid w:val="00BB4D0A"/>
    <w:rsid w:val="00BB54A4"/>
    <w:rsid w:val="00BB7E22"/>
    <w:rsid w:val="00BC1FFE"/>
    <w:rsid w:val="00BC2A2E"/>
    <w:rsid w:val="00BC54A1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4523"/>
    <w:rsid w:val="00C657C6"/>
    <w:rsid w:val="00C70ABC"/>
    <w:rsid w:val="00C70FFD"/>
    <w:rsid w:val="00C74C86"/>
    <w:rsid w:val="00C74EDE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1DBC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3E08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1F9"/>
    <w:rsid w:val="00E925CC"/>
    <w:rsid w:val="00E94585"/>
    <w:rsid w:val="00EA2049"/>
    <w:rsid w:val="00EA4A4F"/>
    <w:rsid w:val="00EB41C3"/>
    <w:rsid w:val="00EB571D"/>
    <w:rsid w:val="00EC7494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07671"/>
    <w:rsid w:val="00F1147E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3D95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5F84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0705"/>
    <o:shapelayout v:ext="edit">
      <o:idmap v:ext="edit" data="1"/>
    </o:shapelayout>
  </w:shapeDefaults>
  <w:decimalSymbol w:val=","/>
  <w:listSeparator w:val=";"/>
  <w14:docId w14:val="66619D40"/>
  <w15:docId w15:val="{29F2DD29-09E7-4DE9-9D68-F9AE2D0C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A64B-3234-46EC-8E06-936254F3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266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5</cp:revision>
  <cp:lastPrinted>2025-08-19T13:52:00Z</cp:lastPrinted>
  <dcterms:created xsi:type="dcterms:W3CDTF">2025-08-14T15:46:00Z</dcterms:created>
  <dcterms:modified xsi:type="dcterms:W3CDTF">2025-08-19T14:23:00Z</dcterms:modified>
</cp:coreProperties>
</file>