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D665" w14:textId="507DB621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0CE12D76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621DB">
        <w:rPr>
          <w:b/>
          <w:caps/>
          <w:sz w:val="24"/>
          <w:szCs w:val="24"/>
        </w:rPr>
        <w:t>465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621DB">
        <w:rPr>
          <w:b/>
          <w:caps/>
          <w:sz w:val="24"/>
          <w:szCs w:val="24"/>
        </w:rPr>
        <w:t>27 de agosto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117320">
        <w:rPr>
          <w:b/>
          <w:caps/>
          <w:sz w:val="24"/>
          <w:szCs w:val="24"/>
        </w:rPr>
        <w:t>2025</w:t>
      </w:r>
    </w:p>
    <w:p w14:paraId="63CC46A0" w14:textId="77777777" w:rsidR="00F621DB" w:rsidRPr="00F621DB" w:rsidRDefault="00F621DB" w:rsidP="00F621DB">
      <w:pPr>
        <w:rPr>
          <w:lang w:eastAsia="pt-BR"/>
        </w:rPr>
      </w:pPr>
    </w:p>
    <w:p w14:paraId="36254E15" w14:textId="253DAAD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A37F0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75B61D01" w14:textId="6683AFB7" w:rsidR="00F621DB" w:rsidRPr="007A37F0" w:rsidRDefault="007A37F0" w:rsidP="00F621DB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Decisão Coren-MS n. 053/2023, que normatiza a criação das Câmaras de Ética no âmbito do Conselho Regional de Enfermagem de Mato Grosso do Sul e dá outras providências;</w:t>
      </w:r>
    </w:p>
    <w:p w14:paraId="5FA229F4" w14:textId="1207F98C" w:rsidR="007A37F0" w:rsidRPr="007A37F0" w:rsidRDefault="007A37F0" w:rsidP="007A37F0">
      <w:pPr>
        <w:spacing w:after="100" w:afterAutospacing="1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>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</w:p>
    <w:p w14:paraId="57BA9098" w14:textId="074F71DE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Convocação</w:t>
      </w:r>
      <w:r w:rsidR="007A37F0">
        <w:rPr>
          <w:rFonts w:ascii="Times New Roman" w:hAnsi="Times New Roman" w:cs="Times New Roman"/>
          <w:sz w:val="24"/>
          <w:szCs w:val="24"/>
        </w:rPr>
        <w:t xml:space="preserve"> dos Conselheiros membros da </w:t>
      </w:r>
      <w:r w:rsidR="007A37F0" w:rsidRPr="007A37F0">
        <w:rPr>
          <w:rFonts w:ascii="Times New Roman" w:hAnsi="Times New Roman" w:cs="Times New Roman"/>
          <w:b/>
          <w:bCs/>
          <w:sz w:val="24"/>
          <w:szCs w:val="24"/>
        </w:rPr>
        <w:t>Câmara de Ética II</w:t>
      </w:r>
      <w:r w:rsidR="007A3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F61">
        <w:rPr>
          <w:rFonts w:ascii="Times New Roman" w:hAnsi="Times New Roman" w:cs="Times New Roman"/>
          <w:sz w:val="24"/>
          <w:szCs w:val="24"/>
        </w:rPr>
        <w:t xml:space="preserve">para </w:t>
      </w:r>
      <w:r w:rsidR="007A37F0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F621DB">
        <w:rPr>
          <w:rFonts w:ascii="Times New Roman" w:hAnsi="Times New Roman" w:cs="Times New Roman"/>
          <w:sz w:val="24"/>
          <w:szCs w:val="24"/>
        </w:rPr>
        <w:t>7</w:t>
      </w:r>
      <w:r w:rsidR="007A37F0">
        <w:rPr>
          <w:rFonts w:ascii="Times New Roman" w:hAnsi="Times New Roman" w:cs="Times New Roman"/>
          <w:sz w:val="24"/>
          <w:szCs w:val="24"/>
        </w:rPr>
        <w:t xml:space="preserve">ª Reunião de Plenarinho, </w:t>
      </w:r>
      <w:bookmarkStart w:id="0" w:name="_Hlk164433779"/>
      <w:r w:rsidR="00421F61">
        <w:rPr>
          <w:rFonts w:ascii="Times New Roman" w:hAnsi="Times New Roman" w:cs="Times New Roman"/>
          <w:sz w:val="24"/>
          <w:szCs w:val="24"/>
        </w:rPr>
        <w:t xml:space="preserve">no dia </w:t>
      </w:r>
      <w:r w:rsidR="00F621DB">
        <w:rPr>
          <w:rFonts w:ascii="Times New Roman" w:hAnsi="Times New Roman" w:cs="Times New Roman"/>
          <w:sz w:val="24"/>
          <w:szCs w:val="24"/>
        </w:rPr>
        <w:t>02</w:t>
      </w:r>
      <w:r w:rsidR="00117320">
        <w:rPr>
          <w:rFonts w:ascii="Times New Roman" w:hAnsi="Times New Roman" w:cs="Times New Roman"/>
          <w:sz w:val="24"/>
          <w:szCs w:val="24"/>
        </w:rPr>
        <w:t xml:space="preserve"> de </w:t>
      </w:r>
      <w:r w:rsidR="00F621DB">
        <w:rPr>
          <w:rFonts w:ascii="Times New Roman" w:hAnsi="Times New Roman" w:cs="Times New Roman"/>
          <w:sz w:val="24"/>
          <w:szCs w:val="24"/>
        </w:rPr>
        <w:t>setembro</w:t>
      </w:r>
      <w:r w:rsidR="00117320">
        <w:rPr>
          <w:rFonts w:ascii="Times New Roman" w:hAnsi="Times New Roman" w:cs="Times New Roman"/>
          <w:sz w:val="24"/>
          <w:szCs w:val="24"/>
        </w:rPr>
        <w:t xml:space="preserve"> de 2025</w:t>
      </w:r>
      <w:r w:rsidR="00421F61">
        <w:rPr>
          <w:rFonts w:ascii="Times New Roman" w:hAnsi="Times New Roman" w:cs="Times New Roman"/>
          <w:sz w:val="24"/>
          <w:szCs w:val="24"/>
        </w:rPr>
        <w:t xml:space="preserve">, </w:t>
      </w:r>
      <w:r w:rsidR="00594A80">
        <w:rPr>
          <w:rFonts w:ascii="Times New Roman" w:hAnsi="Times New Roman" w:cs="Times New Roman"/>
          <w:sz w:val="24"/>
          <w:szCs w:val="24"/>
        </w:rPr>
        <w:t>das 08:00h às 17:00</w:t>
      </w:r>
      <w:r w:rsidR="007A37F0">
        <w:rPr>
          <w:rFonts w:ascii="Times New Roman" w:hAnsi="Times New Roman" w:cs="Times New Roman"/>
          <w:sz w:val="24"/>
          <w:szCs w:val="24"/>
        </w:rPr>
        <w:t xml:space="preserve"> </w:t>
      </w:r>
      <w:r w:rsidR="00421F61">
        <w:rPr>
          <w:rFonts w:ascii="Times New Roman" w:hAnsi="Times New Roman" w:cs="Times New Roman"/>
          <w:sz w:val="24"/>
          <w:szCs w:val="24"/>
        </w:rPr>
        <w:t xml:space="preserve">horas, </w:t>
      </w:r>
      <w:r w:rsidR="007A37F0"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bookmarkEnd w:id="0"/>
      <w:r w:rsidR="00421F61">
        <w:rPr>
          <w:rFonts w:ascii="Times New Roman" w:hAnsi="Times New Roman" w:cs="Times New Roman"/>
          <w:sz w:val="24"/>
          <w:szCs w:val="24"/>
        </w:rPr>
        <w:t xml:space="preserve">/MS, </w:t>
      </w:r>
      <w:r w:rsidR="007A37F0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21F61">
        <w:rPr>
          <w:rFonts w:ascii="Times New Roman" w:hAnsi="Times New Roman" w:cs="Times New Roman"/>
          <w:sz w:val="24"/>
          <w:szCs w:val="24"/>
        </w:rPr>
        <w:t>:</w:t>
      </w:r>
    </w:p>
    <w:p w14:paraId="3A962660" w14:textId="77777777" w:rsidR="00F621DB" w:rsidRDefault="00F621DB" w:rsidP="00F62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1A175" w14:textId="64A4C96C" w:rsid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B11EA9">
        <w:rPr>
          <w:rFonts w:ascii="Times New Roman" w:hAnsi="Times New Roman" w:cs="Times New Roman"/>
          <w:i w:val="0"/>
          <w:sz w:val="24"/>
          <w:szCs w:val="24"/>
        </w:rPr>
        <w:t>F</w:t>
      </w:r>
      <w:r w:rsid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421F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621D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Plenarinho</w:t>
      </w:r>
      <w:r w:rsidR="0089728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F621DB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621D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das 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>08:00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horas</w:t>
      </w:r>
      <w:r w:rsidR="00594A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às</w:t>
      </w:r>
      <w:r w:rsidR="001E02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17:00,</w:t>
      </w:r>
      <w:r w:rsidR="007A37F0" w:rsidRPr="007A37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do Coren, em Campo Grande/MS</w:t>
      </w:r>
      <w:r w:rsidR="00B40A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A7FA05" w14:textId="77777777" w:rsidR="00F621DB" w:rsidRDefault="00F621DB" w:rsidP="00F621DB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D577E1" w14:textId="17830134" w:rsidR="000B1426" w:rsidRPr="00F621DB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40A9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>ua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F621DB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621D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621D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621D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17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89F6D4C" w14:textId="77777777" w:rsidR="00F621DB" w:rsidRPr="00F621DB" w:rsidRDefault="00F621DB" w:rsidP="00F621D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E39C09F" w14:textId="77777777" w:rsidR="00F621DB" w:rsidRPr="00F621DB" w:rsidRDefault="00F621DB" w:rsidP="00F621D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66EE40" w14:textId="512E2F1F" w:rsidR="00594A80" w:rsidRPr="00F621DB" w:rsidRDefault="0096776E" w:rsidP="00F621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0C645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realizará a viagem com carro 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3F88E12B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6776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21DB">
        <w:rPr>
          <w:rFonts w:ascii="Times New Roman" w:hAnsi="Times New Roman" w:cs="Times New Roman"/>
          <w:i w:val="0"/>
          <w:sz w:val="24"/>
          <w:szCs w:val="24"/>
        </w:rPr>
        <w:t xml:space="preserve">27 de agosto </w:t>
      </w:r>
      <w:r w:rsidR="00117320">
        <w:rPr>
          <w:rFonts w:ascii="Times New Roman" w:hAnsi="Times New Roman" w:cs="Times New Roman"/>
          <w:i w:val="0"/>
          <w:sz w:val="24"/>
          <w:szCs w:val="24"/>
        </w:rPr>
        <w:t>de 2025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Pr="00DC4F9E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66F6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17320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2F8"/>
    <w:rsid w:val="001E069A"/>
    <w:rsid w:val="001E2F92"/>
    <w:rsid w:val="001E378A"/>
    <w:rsid w:val="001E50F5"/>
    <w:rsid w:val="002107BD"/>
    <w:rsid w:val="00212851"/>
    <w:rsid w:val="00217AB0"/>
    <w:rsid w:val="00222B7C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3F667D"/>
    <w:rsid w:val="00401350"/>
    <w:rsid w:val="00403101"/>
    <w:rsid w:val="00407BC6"/>
    <w:rsid w:val="00410A1D"/>
    <w:rsid w:val="00413987"/>
    <w:rsid w:val="00417D26"/>
    <w:rsid w:val="00421F61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622"/>
    <w:rsid w:val="00490DD7"/>
    <w:rsid w:val="00492A55"/>
    <w:rsid w:val="00497E8D"/>
    <w:rsid w:val="004A2ADC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28CC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A80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05636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74"/>
    <w:rsid w:val="00651ECD"/>
    <w:rsid w:val="00654AFB"/>
    <w:rsid w:val="00657511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37F0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28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6776E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4D38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A9E"/>
    <w:rsid w:val="00B40BC3"/>
    <w:rsid w:val="00B42448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55C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1DB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4DEC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4</cp:revision>
  <cp:lastPrinted>2024-12-03T16:11:00Z</cp:lastPrinted>
  <dcterms:created xsi:type="dcterms:W3CDTF">2025-08-27T16:30:00Z</dcterms:created>
  <dcterms:modified xsi:type="dcterms:W3CDTF">2025-08-27T20:10:00Z</dcterms:modified>
</cp:coreProperties>
</file>