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14578D6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630C92">
        <w:rPr>
          <w:b/>
          <w:caps/>
          <w:sz w:val="24"/>
          <w:szCs w:val="24"/>
        </w:rPr>
        <w:t>470</w:t>
      </w:r>
      <w:r w:rsidRPr="00113914">
        <w:rPr>
          <w:b/>
          <w:caps/>
          <w:sz w:val="24"/>
          <w:szCs w:val="24"/>
        </w:rPr>
        <w:t xml:space="preserve"> de </w:t>
      </w:r>
      <w:r w:rsidR="00630C92">
        <w:rPr>
          <w:b/>
          <w:caps/>
          <w:sz w:val="24"/>
          <w:szCs w:val="24"/>
        </w:rPr>
        <w:t>29</w:t>
      </w:r>
      <w:r w:rsidR="00821135">
        <w:rPr>
          <w:b/>
          <w:caps/>
          <w:sz w:val="24"/>
          <w:szCs w:val="24"/>
        </w:rPr>
        <w:t xml:space="preserve"> de </w:t>
      </w:r>
      <w:r w:rsidR="00630C92">
        <w:rPr>
          <w:b/>
          <w:caps/>
          <w:sz w:val="24"/>
          <w:szCs w:val="24"/>
        </w:rPr>
        <w:t>agosto</w:t>
      </w:r>
      <w:r w:rsidR="00821135">
        <w:rPr>
          <w:b/>
          <w:caps/>
          <w:sz w:val="24"/>
          <w:szCs w:val="24"/>
        </w:rPr>
        <w:t xml:space="preserve"> de 2025</w:t>
      </w:r>
    </w:p>
    <w:p w14:paraId="4F2472C6" w14:textId="2D4B9EF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69030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9030D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7E4E97F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Coren-MS;</w:t>
      </w:r>
    </w:p>
    <w:p w14:paraId="7961D501" w14:textId="4944514F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69030D">
        <w:rPr>
          <w:rFonts w:ascii="Times New Roman" w:hAnsi="Times New Roman" w:cs="Times New Roman"/>
          <w:sz w:val="24"/>
          <w:szCs w:val="24"/>
        </w:rPr>
        <w:t xml:space="preserve">a solicitação de férias da Sra. </w:t>
      </w:r>
      <w:bookmarkStart w:id="1" w:name="_Hlk182916037"/>
      <w:r w:rsidR="0069030D">
        <w:rPr>
          <w:rFonts w:ascii="Times New Roman" w:hAnsi="Times New Roman" w:cs="Times New Roman"/>
          <w:sz w:val="24"/>
          <w:szCs w:val="24"/>
        </w:rPr>
        <w:t>Michele Moraes Fernandes Paiva</w:t>
      </w:r>
      <w:bookmarkEnd w:id="1"/>
      <w:r w:rsidR="0069030D">
        <w:rPr>
          <w:rFonts w:ascii="Times New Roman" w:hAnsi="Times New Roman" w:cs="Times New Roman"/>
          <w:sz w:val="24"/>
          <w:szCs w:val="24"/>
        </w:rPr>
        <w:t xml:space="preserve">, </w:t>
      </w:r>
      <w:r w:rsidR="002A7DAF" w:rsidRPr="0011749E">
        <w:rPr>
          <w:rFonts w:ascii="Times New Roman" w:hAnsi="Times New Roman" w:cs="Times New Roman"/>
        </w:rPr>
        <w:t xml:space="preserve">no período de férias de </w:t>
      </w:r>
      <w:r w:rsidR="008B3175">
        <w:rPr>
          <w:rFonts w:ascii="Times New Roman" w:hAnsi="Times New Roman" w:cs="Times New Roman"/>
        </w:rPr>
        <w:t>01 a 15 de setembro</w:t>
      </w:r>
      <w:r w:rsidR="00821135">
        <w:rPr>
          <w:rFonts w:ascii="Times New Roman" w:hAnsi="Times New Roman" w:cs="Times New Roman"/>
        </w:rPr>
        <w:t xml:space="preserve"> de 2025</w:t>
      </w:r>
      <w:r w:rsidR="0069030D">
        <w:rPr>
          <w:rFonts w:ascii="Times New Roman" w:hAnsi="Times New Roman" w:cs="Times New Roman"/>
        </w:rPr>
        <w:t xml:space="preserve">, </w:t>
      </w:r>
      <w:r w:rsidR="0069030D" w:rsidRPr="0011749E">
        <w:rPr>
          <w:rFonts w:ascii="Times New Roman" w:hAnsi="Times New Roman" w:cs="Times New Roman"/>
        </w:rPr>
        <w:t>baixam</w:t>
      </w:r>
      <w:r w:rsidR="0096390F" w:rsidRPr="0011749E">
        <w:rPr>
          <w:rFonts w:ascii="Times New Roman" w:hAnsi="Times New Roman" w:cs="Times New Roman"/>
        </w:rPr>
        <w:t xml:space="preserve">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340B5A49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2" w:name="_Hlk119498869"/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291667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a. Cassia Calandria Bitencourt Lopes</w:t>
      </w:r>
      <w:bookmarkEnd w:id="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9030D" w:rsidRPr="0069030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9030D" w:rsidRPr="0069030D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 gratificada</w:t>
      </w:r>
      <w:r w:rsidR="00781603" w:rsidRPr="0078160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como chefe do Setor de Inscrição, Registro e Cadastro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bookmarkStart w:id="4" w:name="_Hlk182916599"/>
      <w:bookmarkEnd w:id="2"/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B317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B317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3175">
        <w:rPr>
          <w:rFonts w:ascii="Times New Roman" w:hAnsi="Times New Roman" w:cs="Times New Roman"/>
          <w:i w:val="0"/>
          <w:iCs w:val="0"/>
          <w:sz w:val="24"/>
          <w:szCs w:val="24"/>
        </w:rPr>
        <w:t>setembr</w:t>
      </w:r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o de 2025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5448816D" w14:textId="23E77DAC" w:rsidR="00BC7C45" w:rsidRPr="00E54B4E" w:rsidRDefault="0069030D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51AA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Sra. Cassia Calandria Bitencourt Lopes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</w:t>
      </w:r>
      <w:r w:rsidR="00DB52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0F1BB80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1135">
        <w:rPr>
          <w:rFonts w:ascii="Times New Roman" w:hAnsi="Times New Roman" w:cs="Times New Roman"/>
          <w:i w:val="0"/>
          <w:sz w:val="24"/>
          <w:szCs w:val="24"/>
        </w:rPr>
        <w:t>2</w:t>
      </w:r>
      <w:r w:rsidR="008B3175">
        <w:rPr>
          <w:rFonts w:ascii="Times New Roman" w:hAnsi="Times New Roman" w:cs="Times New Roman"/>
          <w:i w:val="0"/>
          <w:sz w:val="24"/>
          <w:szCs w:val="24"/>
        </w:rPr>
        <w:t>9</w:t>
      </w:r>
      <w:r w:rsidR="00821135">
        <w:rPr>
          <w:rFonts w:ascii="Times New Roman" w:hAnsi="Times New Roman" w:cs="Times New Roman"/>
          <w:i w:val="0"/>
          <w:sz w:val="24"/>
          <w:szCs w:val="24"/>
        </w:rPr>
        <w:t xml:space="preserve"> de a</w:t>
      </w:r>
      <w:r w:rsidR="008B3175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821135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CE5A48" w14:textId="77777777" w:rsidR="008B3175" w:rsidRDefault="008B31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677849" w14:textId="77777777" w:rsidR="00DB521A" w:rsidRDefault="00DB521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528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B08A4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3724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437E"/>
    <w:rsid w:val="002465B2"/>
    <w:rsid w:val="0025044B"/>
    <w:rsid w:val="00252ED5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464"/>
    <w:rsid w:val="00511DFC"/>
    <w:rsid w:val="00513C5C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455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0C92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030D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603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1135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B3175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1B5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D6982"/>
    <w:rsid w:val="00AE32B6"/>
    <w:rsid w:val="00AE5479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A3B86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0A9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B521A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468EA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C1A88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440A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7BE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2025-09-23T22:20:00Z</cp:lastPrinted>
  <dcterms:created xsi:type="dcterms:W3CDTF">2025-09-01T14:07:00Z</dcterms:created>
  <dcterms:modified xsi:type="dcterms:W3CDTF">2025-09-23T22:20:00Z</dcterms:modified>
</cp:coreProperties>
</file>