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30FEA521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3662D8">
        <w:rPr>
          <w:b/>
          <w:caps/>
          <w:sz w:val="24"/>
          <w:szCs w:val="24"/>
        </w:rPr>
        <w:t>100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F3E58" w14:textId="36D336BA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C2272F">
                              <w:rPr>
                                <w:rFonts w:ascii="Times New Roman" w:hAnsi="Times New Roman" w:cs="Times New Roman"/>
                              </w:rPr>
                              <w:t>00</w:t>
                            </w:r>
                            <w:r w:rsidR="0023547B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C2272F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3B9F3E58" w14:textId="36D336BA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C2272F">
                        <w:rPr>
                          <w:rFonts w:ascii="Times New Roman" w:hAnsi="Times New Roman" w:cs="Times New Roman"/>
                        </w:rPr>
                        <w:t>00</w:t>
                      </w:r>
                      <w:r w:rsidR="0023547B">
                        <w:rPr>
                          <w:rFonts w:ascii="Times New Roman" w:hAnsi="Times New Roman" w:cs="Times New Roman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C2272F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77777777" w:rsidR="009066A9" w:rsidRDefault="009066A9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Coordenadora da Câmara de Ética II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Conselheira Relatora,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53D9B4E8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871DEA">
        <w:rPr>
          <w:rFonts w:ascii="Times New Roman" w:hAnsi="Times New Roman" w:cs="Times New Roman"/>
          <w:sz w:val="24"/>
          <w:szCs w:val="24"/>
        </w:rPr>
        <w:t>7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46693A">
        <w:rPr>
          <w:rFonts w:ascii="Times New Roman" w:hAnsi="Times New Roman" w:cs="Times New Roman"/>
          <w:sz w:val="24"/>
          <w:szCs w:val="24"/>
        </w:rPr>
        <w:t>a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46693A">
        <w:rPr>
          <w:rFonts w:ascii="Times New Roman" w:hAnsi="Times New Roman" w:cs="Times New Roman"/>
          <w:sz w:val="24"/>
          <w:szCs w:val="24"/>
        </w:rPr>
        <w:t xml:space="preserve">Câmara de Ética </w:t>
      </w:r>
      <w:r w:rsidR="00D46DBE">
        <w:rPr>
          <w:rFonts w:ascii="Times New Roman" w:hAnsi="Times New Roman" w:cs="Times New Roman"/>
          <w:sz w:val="24"/>
          <w:szCs w:val="24"/>
        </w:rPr>
        <w:t>II</w:t>
      </w:r>
      <w:r w:rsidR="004B561B">
        <w:rPr>
          <w:rFonts w:ascii="Times New Roman" w:hAnsi="Times New Roman" w:cs="Times New Roman"/>
          <w:sz w:val="24"/>
          <w:szCs w:val="24"/>
        </w:rPr>
        <w:t>,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8735DD">
        <w:rPr>
          <w:rFonts w:ascii="Times New Roman" w:hAnsi="Times New Roman" w:cs="Times New Roman"/>
          <w:sz w:val="24"/>
          <w:szCs w:val="24"/>
        </w:rPr>
        <w:t xml:space="preserve"> dia </w:t>
      </w:r>
      <w:r w:rsidR="00871DEA">
        <w:rPr>
          <w:rFonts w:ascii="Times New Roman" w:hAnsi="Times New Roman" w:cs="Times New Roman"/>
          <w:sz w:val="24"/>
          <w:szCs w:val="24"/>
        </w:rPr>
        <w:t>06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125156">
        <w:rPr>
          <w:rFonts w:ascii="Times New Roman" w:hAnsi="Times New Roman" w:cs="Times New Roman"/>
          <w:sz w:val="24"/>
          <w:szCs w:val="24"/>
        </w:rPr>
        <w:t>de</w:t>
      </w:r>
      <w:r w:rsidR="008735DD">
        <w:rPr>
          <w:rFonts w:ascii="Times New Roman" w:hAnsi="Times New Roman" w:cs="Times New Roman"/>
          <w:sz w:val="24"/>
          <w:szCs w:val="24"/>
        </w:rPr>
        <w:t xml:space="preserve"> </w:t>
      </w:r>
      <w:r w:rsidR="00871DEA">
        <w:rPr>
          <w:rFonts w:ascii="Times New Roman" w:hAnsi="Times New Roman" w:cs="Times New Roman"/>
          <w:sz w:val="24"/>
          <w:szCs w:val="24"/>
        </w:rPr>
        <w:t>junho</w:t>
      </w:r>
      <w:r w:rsidR="00125156"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de 20</w:t>
      </w:r>
      <w:r w:rsidR="00176835">
        <w:rPr>
          <w:rFonts w:ascii="Times New Roman" w:hAnsi="Times New Roman" w:cs="Times New Roman"/>
          <w:sz w:val="24"/>
          <w:szCs w:val="24"/>
        </w:rPr>
        <w:t>2</w:t>
      </w:r>
      <w:r w:rsidR="00871DEA">
        <w:rPr>
          <w:rFonts w:ascii="Times New Roman" w:hAnsi="Times New Roman" w:cs="Times New Roman"/>
          <w:sz w:val="24"/>
          <w:szCs w:val="24"/>
        </w:rPr>
        <w:t>5</w:t>
      </w:r>
      <w:r w:rsidR="00270970">
        <w:rPr>
          <w:rFonts w:ascii="Times New Roman" w:hAnsi="Times New Roman" w:cs="Times New Roman"/>
          <w:sz w:val="24"/>
          <w:szCs w:val="24"/>
        </w:rPr>
        <w:t>,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A5454">
        <w:rPr>
          <w:rFonts w:ascii="Times New Roman" w:hAnsi="Times New Roman" w:cs="Times New Roman"/>
          <w:sz w:val="24"/>
          <w:szCs w:val="24"/>
        </w:rPr>
        <w:t>que homologa o termo de conciliação entre as partes</w:t>
      </w:r>
      <w:r w:rsidR="004B561B">
        <w:rPr>
          <w:rFonts w:ascii="Times New Roman" w:hAnsi="Times New Roman" w:cs="Times New Roman"/>
          <w:sz w:val="24"/>
          <w:szCs w:val="24"/>
        </w:rPr>
        <w:t xml:space="preserve">, </w:t>
      </w:r>
      <w:r w:rsidR="008A5454">
        <w:rPr>
          <w:rFonts w:ascii="Times New Roman" w:hAnsi="Times New Roman" w:cs="Times New Roman"/>
          <w:sz w:val="24"/>
          <w:szCs w:val="24"/>
        </w:rPr>
        <w:t xml:space="preserve">realizado </w:t>
      </w:r>
      <w:r w:rsidR="004B561B">
        <w:rPr>
          <w:rFonts w:ascii="Times New Roman" w:hAnsi="Times New Roman" w:cs="Times New Roman"/>
          <w:sz w:val="24"/>
          <w:szCs w:val="24"/>
        </w:rPr>
        <w:t>pel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Relator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094F47">
        <w:rPr>
          <w:rFonts w:ascii="Times New Roman" w:hAnsi="Times New Roman" w:cs="Times New Roman"/>
          <w:sz w:val="24"/>
          <w:szCs w:val="24"/>
        </w:rPr>
        <w:t>S</w:t>
      </w:r>
      <w:r w:rsidR="004B561B">
        <w:rPr>
          <w:rFonts w:ascii="Times New Roman" w:hAnsi="Times New Roman" w:cs="Times New Roman"/>
          <w:sz w:val="24"/>
          <w:szCs w:val="24"/>
        </w:rPr>
        <w:t>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8A5454">
        <w:rPr>
          <w:rFonts w:ascii="Times New Roman" w:hAnsi="Times New Roman" w:cs="Times New Roman"/>
          <w:sz w:val="24"/>
          <w:szCs w:val="24"/>
        </w:rPr>
        <w:t>.</w:t>
      </w:r>
      <w:r w:rsidR="00094F47">
        <w:rPr>
          <w:rFonts w:ascii="Times New Roman" w:hAnsi="Times New Roman" w:cs="Times New Roman"/>
          <w:sz w:val="24"/>
          <w:szCs w:val="24"/>
        </w:rPr>
        <w:t xml:space="preserve"> Dayse Aparecida Clemente</w:t>
      </w:r>
      <w:r w:rsidR="00B75444">
        <w:rPr>
          <w:rFonts w:ascii="Times New Roman" w:hAnsi="Times New Roman" w:cs="Times New Roman"/>
          <w:sz w:val="24"/>
          <w:szCs w:val="24"/>
        </w:rPr>
        <w:t xml:space="preserve">, </w:t>
      </w:r>
      <w:r w:rsidR="004B561B">
        <w:rPr>
          <w:rFonts w:ascii="Times New Roman" w:hAnsi="Times New Roman" w:cs="Times New Roman"/>
          <w:sz w:val="24"/>
          <w:szCs w:val="24"/>
        </w:rPr>
        <w:t xml:space="preserve">Coren-MS </w:t>
      </w:r>
      <w:r w:rsidR="00094F47">
        <w:rPr>
          <w:rFonts w:ascii="Times New Roman" w:hAnsi="Times New Roman" w:cs="Times New Roman"/>
          <w:sz w:val="24"/>
          <w:szCs w:val="24"/>
        </w:rPr>
        <w:t>11084</w:t>
      </w:r>
      <w:r w:rsidR="004B561B">
        <w:rPr>
          <w:rFonts w:ascii="Times New Roman" w:hAnsi="Times New Roman" w:cs="Times New Roman"/>
          <w:sz w:val="24"/>
          <w:szCs w:val="24"/>
        </w:rPr>
        <w:t>-</w:t>
      </w:r>
      <w:r w:rsidR="00094F47">
        <w:rPr>
          <w:rFonts w:ascii="Times New Roman" w:hAnsi="Times New Roman" w:cs="Times New Roman"/>
          <w:sz w:val="24"/>
          <w:szCs w:val="24"/>
        </w:rPr>
        <w:t>T</w:t>
      </w:r>
      <w:r w:rsidR="004B561B">
        <w:rPr>
          <w:rFonts w:ascii="Times New Roman" w:hAnsi="Times New Roman" w:cs="Times New Roman"/>
          <w:sz w:val="24"/>
          <w:szCs w:val="24"/>
        </w:rPr>
        <w:t>E</w:t>
      </w:r>
      <w:r w:rsidR="00094F47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decidem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53CDFADC" w14:textId="38FBC747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840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019D" w:rsidRPr="00840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0387">
        <w:rPr>
          <w:rFonts w:ascii="Times New Roman" w:hAnsi="Times New Roman" w:cs="Times New Roman"/>
          <w:i w:val="0"/>
          <w:iCs w:val="0"/>
          <w:sz w:val="24"/>
          <w:szCs w:val="24"/>
        </w:rPr>
        <w:t>007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D038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46E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8E670F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7D038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B60B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A22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01F7D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</w:t>
      </w:r>
      <w:r w:rsidR="005B60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670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D0387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EB25E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2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000C24F7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7347">
        <w:rPr>
          <w:rFonts w:ascii="Times New Roman" w:hAnsi="Times New Roman" w:cs="Times New Roman"/>
          <w:i w:val="0"/>
          <w:sz w:val="24"/>
          <w:szCs w:val="24"/>
        </w:rPr>
        <w:t>16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j</w:t>
      </w:r>
      <w:r w:rsidR="00C57347">
        <w:rPr>
          <w:rFonts w:ascii="Times New Roman" w:hAnsi="Times New Roman" w:cs="Times New Roman"/>
          <w:i w:val="0"/>
          <w:sz w:val="24"/>
          <w:szCs w:val="24"/>
        </w:rPr>
        <w:t>unho</w:t>
      </w:r>
      <w:r w:rsidR="007741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46D48DB1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Virna Liza Pereira Chaves Hildebrand                                </w:t>
      </w:r>
      <w:r w:rsidR="00535E1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ra. </w:t>
      </w:r>
      <w:r w:rsidR="00B75444">
        <w:rPr>
          <w:rFonts w:ascii="Times New Roman" w:hAnsi="Times New Roman" w:cs="Times New Roman"/>
          <w:sz w:val="24"/>
          <w:szCs w:val="24"/>
        </w:rPr>
        <w:t>Dayse Aparecida Clemente</w:t>
      </w:r>
    </w:p>
    <w:p w14:paraId="2C4B0B1B" w14:textId="7777777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Coordenadora Câmara de Ética II                                              Conselheira Relatora</w:t>
      </w:r>
    </w:p>
    <w:p w14:paraId="55F5CADF" w14:textId="11C533FE" w:rsidR="009066A9" w:rsidRPr="00101F7D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1F7D">
        <w:rPr>
          <w:rFonts w:ascii="Times New Roman" w:hAnsi="Times New Roman" w:cs="Times New Roman"/>
          <w:sz w:val="24"/>
          <w:szCs w:val="24"/>
          <w:lang w:val="en-US"/>
        </w:rPr>
        <w:t xml:space="preserve">Coren-MS n. 96606-ENF                                                       Coren-MS n. </w:t>
      </w:r>
      <w:r w:rsidR="00F66430" w:rsidRPr="00101F7D">
        <w:rPr>
          <w:rFonts w:ascii="Times New Roman" w:hAnsi="Times New Roman" w:cs="Times New Roman"/>
          <w:sz w:val="24"/>
          <w:szCs w:val="24"/>
          <w:lang w:val="en-US"/>
        </w:rPr>
        <w:t>11084</w:t>
      </w:r>
      <w:r w:rsidRPr="00101F7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66430" w:rsidRPr="00101F7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01F7D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326EADCD" w14:textId="53CD1AEE" w:rsidR="00C40DD7" w:rsidRPr="00101F7D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101F7D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8669" w14:textId="77777777" w:rsidR="00FA62C2" w:rsidRDefault="00FA62C2" w:rsidP="00001480">
      <w:pPr>
        <w:spacing w:after="0" w:line="240" w:lineRule="auto"/>
      </w:pPr>
      <w:r>
        <w:separator/>
      </w:r>
    </w:p>
  </w:endnote>
  <w:endnote w:type="continuationSeparator" w:id="0">
    <w:p w14:paraId="15A982D2" w14:textId="77777777" w:rsidR="00FA62C2" w:rsidRDefault="00FA62C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9F2E" w14:textId="77777777" w:rsidR="00FA62C2" w:rsidRDefault="00FA62C2" w:rsidP="00001480">
      <w:pPr>
        <w:spacing w:after="0" w:line="240" w:lineRule="auto"/>
      </w:pPr>
      <w:r>
        <w:separator/>
      </w:r>
    </w:p>
  </w:footnote>
  <w:footnote w:type="continuationSeparator" w:id="0">
    <w:p w14:paraId="0F35145A" w14:textId="77777777" w:rsidR="00FA62C2" w:rsidRDefault="00FA62C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646B5"/>
    <w:rsid w:val="00074CEA"/>
    <w:rsid w:val="00076758"/>
    <w:rsid w:val="00082E02"/>
    <w:rsid w:val="000836ED"/>
    <w:rsid w:val="00087234"/>
    <w:rsid w:val="00091FB1"/>
    <w:rsid w:val="00094E4C"/>
    <w:rsid w:val="00094F47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1F7D"/>
    <w:rsid w:val="00105758"/>
    <w:rsid w:val="00107415"/>
    <w:rsid w:val="00113914"/>
    <w:rsid w:val="001148EA"/>
    <w:rsid w:val="0012200F"/>
    <w:rsid w:val="00123404"/>
    <w:rsid w:val="00125156"/>
    <w:rsid w:val="00130E45"/>
    <w:rsid w:val="00135114"/>
    <w:rsid w:val="00136632"/>
    <w:rsid w:val="0013732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B7A61"/>
    <w:rsid w:val="001C3D21"/>
    <w:rsid w:val="001D0DEA"/>
    <w:rsid w:val="001D2B35"/>
    <w:rsid w:val="001D4E53"/>
    <w:rsid w:val="001D5067"/>
    <w:rsid w:val="001D748C"/>
    <w:rsid w:val="001D7A3F"/>
    <w:rsid w:val="001E22D1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547B"/>
    <w:rsid w:val="0023720A"/>
    <w:rsid w:val="00243D2F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E37DC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023F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662D8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06C56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025E"/>
    <w:rsid w:val="004D1AA5"/>
    <w:rsid w:val="004D3908"/>
    <w:rsid w:val="004D616F"/>
    <w:rsid w:val="004E2C26"/>
    <w:rsid w:val="004E636D"/>
    <w:rsid w:val="004F0F07"/>
    <w:rsid w:val="004F26FD"/>
    <w:rsid w:val="004F7831"/>
    <w:rsid w:val="0050714C"/>
    <w:rsid w:val="0050773D"/>
    <w:rsid w:val="00510E9D"/>
    <w:rsid w:val="00513C5C"/>
    <w:rsid w:val="005208FD"/>
    <w:rsid w:val="00525248"/>
    <w:rsid w:val="00535ABC"/>
    <w:rsid w:val="00535E1E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E3B8D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24720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73423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3AE7"/>
    <w:rsid w:val="006D3E29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3D56"/>
    <w:rsid w:val="00765966"/>
    <w:rsid w:val="00771DEC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0387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27FED"/>
    <w:rsid w:val="00834F67"/>
    <w:rsid w:val="00837003"/>
    <w:rsid w:val="0084019D"/>
    <w:rsid w:val="00842A57"/>
    <w:rsid w:val="0084745B"/>
    <w:rsid w:val="00847D8B"/>
    <w:rsid w:val="00851B29"/>
    <w:rsid w:val="0086068B"/>
    <w:rsid w:val="00871DEA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670F"/>
    <w:rsid w:val="008E74C6"/>
    <w:rsid w:val="008F148B"/>
    <w:rsid w:val="008F681C"/>
    <w:rsid w:val="008F684C"/>
    <w:rsid w:val="008F778B"/>
    <w:rsid w:val="0090347A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1D41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D6884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217C0"/>
    <w:rsid w:val="00B3059D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5444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15DCD"/>
    <w:rsid w:val="00C1701F"/>
    <w:rsid w:val="00C22515"/>
    <w:rsid w:val="00C226AE"/>
    <w:rsid w:val="00C2272F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57347"/>
    <w:rsid w:val="00C70A16"/>
    <w:rsid w:val="00C74C86"/>
    <w:rsid w:val="00C74F88"/>
    <w:rsid w:val="00C753EB"/>
    <w:rsid w:val="00C95273"/>
    <w:rsid w:val="00C95B5D"/>
    <w:rsid w:val="00CA1F3D"/>
    <w:rsid w:val="00CA21F3"/>
    <w:rsid w:val="00CB2283"/>
    <w:rsid w:val="00CB250F"/>
    <w:rsid w:val="00CC1FF9"/>
    <w:rsid w:val="00CC2A9D"/>
    <w:rsid w:val="00CD3ECA"/>
    <w:rsid w:val="00CD4923"/>
    <w:rsid w:val="00CE225E"/>
    <w:rsid w:val="00CE735D"/>
    <w:rsid w:val="00CF2693"/>
    <w:rsid w:val="00CF59FA"/>
    <w:rsid w:val="00D00DFF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07F"/>
    <w:rsid w:val="00D52F45"/>
    <w:rsid w:val="00D55A37"/>
    <w:rsid w:val="00D63957"/>
    <w:rsid w:val="00D64A87"/>
    <w:rsid w:val="00D64B96"/>
    <w:rsid w:val="00D6569C"/>
    <w:rsid w:val="00D73D29"/>
    <w:rsid w:val="00D75503"/>
    <w:rsid w:val="00D77A21"/>
    <w:rsid w:val="00D87049"/>
    <w:rsid w:val="00D90544"/>
    <w:rsid w:val="00D936CD"/>
    <w:rsid w:val="00D972FA"/>
    <w:rsid w:val="00DA1217"/>
    <w:rsid w:val="00DA7A92"/>
    <w:rsid w:val="00DB0C3A"/>
    <w:rsid w:val="00DB1F39"/>
    <w:rsid w:val="00DB23F6"/>
    <w:rsid w:val="00DC0DEA"/>
    <w:rsid w:val="00DC0E75"/>
    <w:rsid w:val="00DC136B"/>
    <w:rsid w:val="00DD0760"/>
    <w:rsid w:val="00DD080F"/>
    <w:rsid w:val="00DD3438"/>
    <w:rsid w:val="00DD3A45"/>
    <w:rsid w:val="00DD493B"/>
    <w:rsid w:val="00DD6080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14CC8"/>
    <w:rsid w:val="00E21889"/>
    <w:rsid w:val="00E2359F"/>
    <w:rsid w:val="00E2402A"/>
    <w:rsid w:val="00E35F52"/>
    <w:rsid w:val="00E42383"/>
    <w:rsid w:val="00E425EB"/>
    <w:rsid w:val="00E55225"/>
    <w:rsid w:val="00E71A61"/>
    <w:rsid w:val="00E720C9"/>
    <w:rsid w:val="00E73FE5"/>
    <w:rsid w:val="00E749BE"/>
    <w:rsid w:val="00E75EE3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4123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37919"/>
    <w:rsid w:val="00F4535C"/>
    <w:rsid w:val="00F4714D"/>
    <w:rsid w:val="00F543D6"/>
    <w:rsid w:val="00F54C28"/>
    <w:rsid w:val="00F55B66"/>
    <w:rsid w:val="00F5684C"/>
    <w:rsid w:val="00F65ACF"/>
    <w:rsid w:val="00F66430"/>
    <w:rsid w:val="00F728EF"/>
    <w:rsid w:val="00F72B47"/>
    <w:rsid w:val="00F73690"/>
    <w:rsid w:val="00F757CE"/>
    <w:rsid w:val="00F75814"/>
    <w:rsid w:val="00F80C16"/>
    <w:rsid w:val="00F824B7"/>
    <w:rsid w:val="00F910CE"/>
    <w:rsid w:val="00F9586E"/>
    <w:rsid w:val="00FA2225"/>
    <w:rsid w:val="00FA259F"/>
    <w:rsid w:val="00FA3BB2"/>
    <w:rsid w:val="00FA41E5"/>
    <w:rsid w:val="00FA5818"/>
    <w:rsid w:val="00FA62C2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165</cp:revision>
  <cp:lastPrinted>2025-09-23T23:21:00Z</cp:lastPrinted>
  <dcterms:created xsi:type="dcterms:W3CDTF">2023-09-21T17:35:00Z</dcterms:created>
  <dcterms:modified xsi:type="dcterms:W3CDTF">2025-09-23T23:21:00Z</dcterms:modified>
</cp:coreProperties>
</file>