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A9654" w14:textId="593D56AD" w:rsidR="002004BF" w:rsidRPr="004D2197" w:rsidRDefault="001F4C2D" w:rsidP="001F4C2D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RESPOSTA A IMPUGNAÇÃO</w:t>
      </w:r>
      <w:r w:rsidR="002004BF" w:rsidRPr="004D2197">
        <w:rPr>
          <w:rFonts w:ascii="Times New Roman" w:hAnsi="Times New Roman" w:cs="Times New Roman"/>
          <w:sz w:val="24"/>
          <w:szCs w:val="24"/>
        </w:rPr>
        <w:t xml:space="preserve"> Nº. </w:t>
      </w:r>
      <w:r>
        <w:rPr>
          <w:rFonts w:ascii="Times New Roman" w:hAnsi="Times New Roman" w:cs="Times New Roman"/>
          <w:sz w:val="24"/>
          <w:szCs w:val="24"/>
        </w:rPr>
        <w:t>01</w:t>
      </w:r>
      <w:r w:rsidR="004D2197" w:rsidRPr="004D2197">
        <w:rPr>
          <w:rFonts w:ascii="Times New Roman" w:hAnsi="Times New Roman" w:cs="Times New Roman"/>
          <w:sz w:val="24"/>
          <w:szCs w:val="24"/>
        </w:rPr>
        <w:t>/2025</w:t>
      </w:r>
      <w:r w:rsidR="002004BF" w:rsidRPr="004D219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PREGOEIRO</w:t>
      </w:r>
    </w:p>
    <w:p w14:paraId="1987345C" w14:textId="2EBD672B" w:rsidR="00640C61" w:rsidRPr="004D2197" w:rsidRDefault="007910E4" w:rsidP="001F4C2D">
      <w:pPr>
        <w:spacing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D2197">
        <w:rPr>
          <w:rFonts w:ascii="Times New Roman" w:hAnsi="Times New Roman" w:cs="Times New Roman"/>
          <w:sz w:val="24"/>
          <w:szCs w:val="24"/>
        </w:rPr>
        <w:t>C</w:t>
      </w:r>
      <w:r w:rsidR="00640C61" w:rsidRPr="004D2197">
        <w:rPr>
          <w:rFonts w:ascii="Times New Roman" w:hAnsi="Times New Roman" w:cs="Times New Roman"/>
          <w:sz w:val="24"/>
          <w:szCs w:val="24"/>
        </w:rPr>
        <w:t>ampo Grande</w:t>
      </w:r>
      <w:r w:rsidR="004B74B0" w:rsidRPr="004D2197">
        <w:rPr>
          <w:rFonts w:ascii="Times New Roman" w:hAnsi="Times New Roman" w:cs="Times New Roman"/>
          <w:sz w:val="24"/>
          <w:szCs w:val="24"/>
        </w:rPr>
        <w:t>/MS</w:t>
      </w:r>
      <w:r w:rsidR="00640C61" w:rsidRPr="004D2197">
        <w:rPr>
          <w:rFonts w:ascii="Times New Roman" w:hAnsi="Times New Roman" w:cs="Times New Roman"/>
          <w:sz w:val="24"/>
          <w:szCs w:val="24"/>
        </w:rPr>
        <w:t>,</w:t>
      </w:r>
      <w:r w:rsidR="00DE49F1" w:rsidRPr="004D2197">
        <w:rPr>
          <w:rFonts w:ascii="Times New Roman" w:hAnsi="Times New Roman" w:cs="Times New Roman"/>
          <w:sz w:val="24"/>
          <w:szCs w:val="24"/>
        </w:rPr>
        <w:t xml:space="preserve"> </w:t>
      </w:r>
      <w:r w:rsidR="004D2197" w:rsidRPr="004D2197">
        <w:rPr>
          <w:rFonts w:ascii="Times New Roman" w:hAnsi="Times New Roman" w:cs="Times New Roman"/>
          <w:sz w:val="24"/>
          <w:szCs w:val="24"/>
        </w:rPr>
        <w:t>2</w:t>
      </w:r>
      <w:r w:rsidR="009B1D0F">
        <w:rPr>
          <w:rFonts w:ascii="Times New Roman" w:hAnsi="Times New Roman" w:cs="Times New Roman"/>
          <w:sz w:val="24"/>
          <w:szCs w:val="24"/>
        </w:rPr>
        <w:t>4</w:t>
      </w:r>
      <w:r w:rsidR="0024609E" w:rsidRPr="004D2197">
        <w:rPr>
          <w:rFonts w:ascii="Times New Roman" w:hAnsi="Times New Roman" w:cs="Times New Roman"/>
          <w:sz w:val="24"/>
          <w:szCs w:val="24"/>
        </w:rPr>
        <w:t xml:space="preserve"> de</w:t>
      </w:r>
      <w:r w:rsidR="004D2197" w:rsidRPr="004D2197">
        <w:rPr>
          <w:rFonts w:ascii="Times New Roman" w:hAnsi="Times New Roman" w:cs="Times New Roman"/>
          <w:sz w:val="24"/>
          <w:szCs w:val="24"/>
        </w:rPr>
        <w:t xml:space="preserve"> setembro</w:t>
      </w:r>
      <w:r w:rsidR="0024609E" w:rsidRPr="004D2197">
        <w:rPr>
          <w:rFonts w:ascii="Times New Roman" w:hAnsi="Times New Roman" w:cs="Times New Roman"/>
          <w:sz w:val="24"/>
          <w:szCs w:val="24"/>
        </w:rPr>
        <w:t xml:space="preserve"> de </w:t>
      </w:r>
      <w:r w:rsidR="00481F74" w:rsidRPr="004D2197">
        <w:rPr>
          <w:rFonts w:ascii="Times New Roman" w:hAnsi="Times New Roman" w:cs="Times New Roman"/>
          <w:sz w:val="24"/>
          <w:szCs w:val="24"/>
        </w:rPr>
        <w:t>202</w:t>
      </w:r>
      <w:r w:rsidR="004D2197" w:rsidRPr="004D2197">
        <w:rPr>
          <w:rFonts w:ascii="Times New Roman" w:hAnsi="Times New Roman" w:cs="Times New Roman"/>
          <w:sz w:val="24"/>
          <w:szCs w:val="24"/>
        </w:rPr>
        <w:t>5</w:t>
      </w:r>
      <w:r w:rsidR="0024609E" w:rsidRPr="004D2197">
        <w:rPr>
          <w:rFonts w:ascii="Times New Roman" w:hAnsi="Times New Roman" w:cs="Times New Roman"/>
          <w:sz w:val="24"/>
          <w:szCs w:val="24"/>
        </w:rPr>
        <w:t>.</w:t>
      </w:r>
    </w:p>
    <w:p w14:paraId="0D180E55" w14:textId="77777777" w:rsidR="001B0B10" w:rsidRPr="004D2197" w:rsidRDefault="001B0B10" w:rsidP="001F4C2D">
      <w:pPr>
        <w:spacing w:after="120" w:line="36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6EEA78DD" w14:textId="45915117" w:rsidR="002004BF" w:rsidRPr="004D2197" w:rsidRDefault="002004BF" w:rsidP="001F4C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D2197">
        <w:rPr>
          <w:rFonts w:ascii="Times New Roman" w:hAnsi="Times New Roman" w:cs="Times New Roman"/>
          <w:sz w:val="24"/>
          <w:szCs w:val="24"/>
        </w:rPr>
        <w:t xml:space="preserve">De: </w:t>
      </w:r>
      <w:r w:rsidR="001F4C2D">
        <w:rPr>
          <w:rFonts w:ascii="Times New Roman" w:hAnsi="Times New Roman" w:cs="Times New Roman"/>
          <w:sz w:val="24"/>
          <w:szCs w:val="24"/>
        </w:rPr>
        <w:t>Éder Ribeiro</w:t>
      </w:r>
    </w:p>
    <w:p w14:paraId="342BBA03" w14:textId="6C25F9ED" w:rsidR="002004BF" w:rsidRPr="004D2197" w:rsidRDefault="002004BF" w:rsidP="001F4C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197">
        <w:rPr>
          <w:rFonts w:ascii="Times New Roman" w:hAnsi="Times New Roman" w:cs="Times New Roman"/>
          <w:sz w:val="24"/>
          <w:szCs w:val="24"/>
        </w:rPr>
        <w:t xml:space="preserve">Para: </w:t>
      </w:r>
      <w:r w:rsidR="001F4C2D" w:rsidRPr="001F4C2D">
        <w:rPr>
          <w:rFonts w:ascii="Times New Roman" w:hAnsi="Times New Roman" w:cs="Times New Roman"/>
          <w:sz w:val="24"/>
          <w:szCs w:val="24"/>
        </w:rPr>
        <w:t>TICKET LOG – TICKET SOLUÇÕES HDFGT S/A</w:t>
      </w:r>
    </w:p>
    <w:p w14:paraId="0C8BC528" w14:textId="6BD90098" w:rsidR="00C32C28" w:rsidRDefault="009B3B05" w:rsidP="001F4C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197">
        <w:rPr>
          <w:rFonts w:ascii="Times New Roman" w:hAnsi="Times New Roman" w:cs="Times New Roman"/>
          <w:sz w:val="24"/>
          <w:szCs w:val="24"/>
        </w:rPr>
        <w:t>Assunto:</w:t>
      </w:r>
      <w:r w:rsidR="001F4C2D">
        <w:rPr>
          <w:rFonts w:ascii="Times New Roman" w:hAnsi="Times New Roman" w:cs="Times New Roman"/>
          <w:sz w:val="24"/>
          <w:szCs w:val="24"/>
        </w:rPr>
        <w:t xml:space="preserve"> Resposta a impugnação do Pregão 90007/2025 – Gerenciamento de frota</w:t>
      </w:r>
    </w:p>
    <w:p w14:paraId="728D34FF" w14:textId="77777777" w:rsidR="001F4C2D" w:rsidRDefault="001F4C2D" w:rsidP="001F4C2D">
      <w:pPr>
        <w:spacing w:line="360" w:lineRule="auto"/>
      </w:pPr>
      <w:r>
        <w:pict w14:anchorId="14E76AB8">
          <v:rect id="_x0000_i1025" style="width:0;height:1.5pt" o:hralign="center" o:hrstd="t" o:hr="t" fillcolor="#a0a0a0" stroked="f"/>
        </w:pict>
      </w:r>
    </w:p>
    <w:p w14:paraId="2E36FFB7" w14:textId="77777777" w:rsidR="001F4C2D" w:rsidRDefault="001F4C2D" w:rsidP="001F4C2D">
      <w:pPr>
        <w:pStyle w:val="NormalWeb"/>
        <w:spacing w:line="360" w:lineRule="auto"/>
        <w:jc w:val="center"/>
      </w:pPr>
      <w:r>
        <w:rPr>
          <w:rStyle w:val="Forte"/>
        </w:rPr>
        <w:t>ILUSTRÍSSIMO(A) SENHOR(A) REPRESENTANTE DA EMPRESA</w:t>
      </w:r>
      <w:r>
        <w:rPr>
          <w:b/>
          <w:bCs/>
        </w:rPr>
        <w:br/>
      </w:r>
      <w:r>
        <w:rPr>
          <w:rStyle w:val="Forte"/>
        </w:rPr>
        <w:t>TICKET LOG – TICKET SOLUÇÕES HDFGT S/A</w:t>
      </w:r>
    </w:p>
    <w:p w14:paraId="17C37E23" w14:textId="77777777" w:rsidR="001F4C2D" w:rsidRDefault="001F4C2D" w:rsidP="001F4C2D">
      <w:pPr>
        <w:pStyle w:val="NormalWeb"/>
        <w:spacing w:line="360" w:lineRule="auto"/>
        <w:ind w:firstLine="1418"/>
        <w:jc w:val="both"/>
      </w:pPr>
      <w:r>
        <w:t xml:space="preserve">O Conselho Regional de Enfermagem do Mato Grosso do Sul – Coren/MS, por intermédio de seu Pregoeiro, Sr. </w:t>
      </w:r>
      <w:r>
        <w:rPr>
          <w:rStyle w:val="Forte"/>
        </w:rPr>
        <w:t>Éder Ribeiro</w:t>
      </w:r>
      <w:r>
        <w:t>, vem, respeitosamente, apresentar resposta à impugnação interposta, nos termos a seguir expostos.</w:t>
      </w:r>
    </w:p>
    <w:p w14:paraId="41CABA4A" w14:textId="77777777" w:rsidR="001F4C2D" w:rsidRDefault="001F4C2D" w:rsidP="001F4C2D">
      <w:pPr>
        <w:spacing w:line="360" w:lineRule="auto"/>
        <w:jc w:val="both"/>
      </w:pPr>
      <w:r>
        <w:pict w14:anchorId="0CF5D609">
          <v:rect id="_x0000_i1026" style="width:0;height:1.5pt" o:hralign="center" o:hrstd="t" o:hr="t" fillcolor="#a0a0a0" stroked="f"/>
        </w:pict>
      </w:r>
    </w:p>
    <w:p w14:paraId="19597DDB" w14:textId="77777777" w:rsidR="001F4C2D" w:rsidRDefault="001F4C2D" w:rsidP="001F4C2D">
      <w:pPr>
        <w:pStyle w:val="Ttulo3"/>
        <w:spacing w:line="360" w:lineRule="auto"/>
        <w:jc w:val="both"/>
      </w:pPr>
      <w:r>
        <w:t>I – SÍNTESE</w:t>
      </w:r>
    </w:p>
    <w:p w14:paraId="193DED4A" w14:textId="77777777" w:rsidR="001F4C2D" w:rsidRDefault="001F4C2D" w:rsidP="001F4C2D">
      <w:pPr>
        <w:pStyle w:val="NormalWeb"/>
        <w:spacing w:line="360" w:lineRule="auto"/>
        <w:ind w:firstLine="1418"/>
        <w:jc w:val="both"/>
      </w:pPr>
      <w:r>
        <w:t xml:space="preserve">A impugnação apresentada questiona, especificamente, a cláusula editalícia que estabelece a obrigatoriedade de que as </w:t>
      </w:r>
      <w:r>
        <w:rPr>
          <w:rStyle w:val="Forte"/>
        </w:rPr>
        <w:t>notas fiscais sejam emitidas em nome da contratada</w:t>
      </w:r>
      <w:r>
        <w:t>, alegando afronta ao princípio da legalidade, suposta bitributação e prejuízo ao controle da Administração.</w:t>
      </w:r>
    </w:p>
    <w:p w14:paraId="77C4E23B" w14:textId="77777777" w:rsidR="001F4C2D" w:rsidRDefault="001F4C2D" w:rsidP="001F4C2D">
      <w:pPr>
        <w:spacing w:line="360" w:lineRule="auto"/>
        <w:jc w:val="both"/>
      </w:pPr>
      <w:r>
        <w:pict w14:anchorId="4E20CBCB">
          <v:rect id="_x0000_i1027" style="width:0;height:1.5pt" o:hralign="center" o:hrstd="t" o:hr="t" fillcolor="#a0a0a0" stroked="f"/>
        </w:pict>
      </w:r>
    </w:p>
    <w:p w14:paraId="5727F408" w14:textId="77777777" w:rsidR="001F4C2D" w:rsidRDefault="001F4C2D" w:rsidP="001F4C2D">
      <w:pPr>
        <w:pStyle w:val="Ttulo3"/>
        <w:spacing w:line="360" w:lineRule="auto"/>
        <w:jc w:val="both"/>
      </w:pPr>
      <w:r>
        <w:t>II – DO MÉRITO</w:t>
      </w:r>
    </w:p>
    <w:p w14:paraId="32C9C7D3" w14:textId="77777777" w:rsidR="001F4C2D" w:rsidRDefault="001F4C2D" w:rsidP="001F4C2D">
      <w:pPr>
        <w:pStyle w:val="NormalWeb"/>
        <w:numPr>
          <w:ilvl w:val="0"/>
          <w:numId w:val="34"/>
        </w:numPr>
        <w:spacing w:line="360" w:lineRule="auto"/>
        <w:jc w:val="both"/>
      </w:pPr>
      <w:r>
        <w:rPr>
          <w:rStyle w:val="Forte"/>
        </w:rPr>
        <w:t>Da natureza do objeto licitado</w:t>
      </w:r>
      <w:r>
        <w:br/>
        <w:t xml:space="preserve">O certame em análise tem como objeto a </w:t>
      </w:r>
      <w:r>
        <w:rPr>
          <w:rStyle w:val="Forte"/>
        </w:rPr>
        <w:t>contratação de solução integrada de gerenciamento da frota do Coren/MS</w:t>
      </w:r>
      <w:r>
        <w:t>, compreendendo o fornecimento de sistema informatizado, rede credenciada e administração centralizada das despesas, por meio de cartões magnéticos ou equivalentes.</w:t>
      </w:r>
      <w:r>
        <w:br/>
        <w:t xml:space="preserve">Assim, não se trata de contratação direta de serviços de oficinas ou de postos de combustíveis pelo Conselho, mas de aquisição de </w:t>
      </w:r>
      <w:r>
        <w:rPr>
          <w:rStyle w:val="Forte"/>
        </w:rPr>
        <w:t>serviços de gestão</w:t>
      </w:r>
      <w:r>
        <w:t xml:space="preserve">, os quais </w:t>
      </w:r>
      <w:r>
        <w:lastRenderedPageBreak/>
        <w:t>englobam, necessariamente, a intermediação e a centralização dos pagamentos pela contratada.</w:t>
      </w:r>
    </w:p>
    <w:p w14:paraId="0203B93B" w14:textId="77777777" w:rsidR="001F4C2D" w:rsidRDefault="001F4C2D" w:rsidP="001F4C2D">
      <w:pPr>
        <w:pStyle w:val="NormalWeb"/>
        <w:numPr>
          <w:ilvl w:val="0"/>
          <w:numId w:val="34"/>
        </w:numPr>
        <w:spacing w:line="360" w:lineRule="auto"/>
        <w:jc w:val="both"/>
      </w:pPr>
      <w:r>
        <w:rPr>
          <w:rStyle w:val="Forte"/>
        </w:rPr>
        <w:t>Da emissão das notas fiscais em nome da contratada</w:t>
      </w:r>
      <w:r>
        <w:br/>
        <w:t>A cláusula impugnada encontra-se em total consonância com a legislação e a jurisprudência do Tribunal de Contas da União.</w:t>
      </w:r>
      <w:r>
        <w:br/>
        <w:t xml:space="preserve">Conforme decidido no </w:t>
      </w:r>
      <w:r>
        <w:rPr>
          <w:rStyle w:val="Forte"/>
        </w:rPr>
        <w:t>TCU – TC 026.964/2020-1 (TRE/MT)</w:t>
      </w:r>
      <w:r>
        <w:t>, a previsão de emissão das notas fiscais em nome da contratada não afronta a legalidade, pois:</w:t>
      </w:r>
    </w:p>
    <w:p w14:paraId="63E5BC29" w14:textId="77777777" w:rsidR="001F4C2D" w:rsidRDefault="001F4C2D" w:rsidP="001F4C2D">
      <w:pPr>
        <w:pStyle w:val="NormalWeb"/>
        <w:numPr>
          <w:ilvl w:val="0"/>
          <w:numId w:val="35"/>
        </w:numPr>
        <w:spacing w:line="360" w:lineRule="auto"/>
        <w:jc w:val="both"/>
      </w:pPr>
      <w:r>
        <w:t xml:space="preserve">O órgão público contrata </w:t>
      </w:r>
      <w:r>
        <w:rPr>
          <w:rStyle w:val="Forte"/>
        </w:rPr>
        <w:t>serviços de gerenciamento de frota</w:t>
      </w:r>
      <w:r>
        <w:t>, e não a aquisição direta dos insumos;</w:t>
      </w:r>
    </w:p>
    <w:p w14:paraId="7F7065C8" w14:textId="77777777" w:rsidR="001F4C2D" w:rsidRDefault="001F4C2D" w:rsidP="001F4C2D">
      <w:pPr>
        <w:pStyle w:val="NormalWeb"/>
        <w:numPr>
          <w:ilvl w:val="0"/>
          <w:numId w:val="35"/>
        </w:numPr>
        <w:spacing w:line="360" w:lineRule="auto"/>
        <w:jc w:val="both"/>
      </w:pPr>
      <w:r>
        <w:t>É responsabilidade da contratada viabilizar todos os insumos necessários, respondendo integralmente perante a Administração;</w:t>
      </w:r>
    </w:p>
    <w:p w14:paraId="15FDA84A" w14:textId="77777777" w:rsidR="001F4C2D" w:rsidRDefault="001F4C2D" w:rsidP="001F4C2D">
      <w:pPr>
        <w:pStyle w:val="NormalWeb"/>
        <w:numPr>
          <w:ilvl w:val="0"/>
          <w:numId w:val="35"/>
        </w:numPr>
        <w:spacing w:line="360" w:lineRule="auto"/>
        <w:jc w:val="both"/>
      </w:pPr>
      <w:r>
        <w:t xml:space="preserve">A emissão da nota em nome da contratada </w:t>
      </w:r>
      <w:r>
        <w:rPr>
          <w:rStyle w:val="Forte"/>
        </w:rPr>
        <w:t>viabiliza a correta incidência tributária e evita risco de evasão fiscal</w:t>
      </w:r>
      <w:r>
        <w:t>, sendo entendimento expresso da Assessoria Jurídica e da Seção Técnica do TRE/MT acolhido pela Pregoeira e confirmado pelo TCU.</w:t>
      </w:r>
    </w:p>
    <w:p w14:paraId="1F4B9317" w14:textId="04DA6C84" w:rsidR="00E950C3" w:rsidRDefault="00E950C3" w:rsidP="001F4C2D">
      <w:pPr>
        <w:pStyle w:val="NormalWeb"/>
        <w:numPr>
          <w:ilvl w:val="0"/>
          <w:numId w:val="35"/>
        </w:numPr>
        <w:spacing w:line="360" w:lineRule="auto"/>
        <w:jc w:val="both"/>
      </w:pPr>
      <w:r>
        <w:t xml:space="preserve">Atualmente já fazemos assim no Coren-MS, envio em anexo as </w:t>
      </w:r>
      <w:proofErr w:type="spellStart"/>
      <w:r>
        <w:t>NFs</w:t>
      </w:r>
      <w:proofErr w:type="spellEnd"/>
      <w:r>
        <w:t xml:space="preserve"> para a devida demonstração.</w:t>
      </w:r>
    </w:p>
    <w:p w14:paraId="3F2DD176" w14:textId="77777777" w:rsidR="001F4C2D" w:rsidRDefault="001F4C2D" w:rsidP="001F4C2D">
      <w:pPr>
        <w:pStyle w:val="NormalWeb"/>
        <w:numPr>
          <w:ilvl w:val="0"/>
          <w:numId w:val="36"/>
        </w:numPr>
        <w:spacing w:line="360" w:lineRule="auto"/>
        <w:jc w:val="both"/>
      </w:pPr>
      <w:r>
        <w:rPr>
          <w:rStyle w:val="Forte"/>
        </w:rPr>
        <w:t>Da ausência de bitributação e da segurança jurídica</w:t>
      </w:r>
      <w:r>
        <w:br/>
        <w:t xml:space="preserve">Não há que se falar em bitributação, uma vez que a contratada </w:t>
      </w:r>
      <w:r>
        <w:rPr>
          <w:rStyle w:val="Forte"/>
        </w:rPr>
        <w:t>não revende bens</w:t>
      </w:r>
      <w:r>
        <w:t>, mas presta serviço complexo de gestão e controle. O documento fiscal emitido em seu nome refere-se à totalidade do serviço contratado, cujo preço já engloba todos os custos operacionais, inclusive aqueles repassados à rede credenciada.</w:t>
      </w:r>
      <w:r>
        <w:br/>
        <w:t xml:space="preserve">Destaca-se ainda que o TCU, em decisão no </w:t>
      </w:r>
      <w:r>
        <w:rPr>
          <w:rStyle w:val="Forte"/>
        </w:rPr>
        <w:t>Acórdão 2.117/2019-TCU-Plenário</w:t>
      </w:r>
      <w:r>
        <w:t>, firmou entendimento de que não há irregularidade na exigência de emissão das notas em nome da contratada em modelos de gestão de frota semelhantes.</w:t>
      </w:r>
    </w:p>
    <w:p w14:paraId="5BC966A5" w14:textId="77777777" w:rsidR="001F4C2D" w:rsidRDefault="001F4C2D" w:rsidP="001F4C2D">
      <w:pPr>
        <w:spacing w:line="360" w:lineRule="auto"/>
        <w:jc w:val="both"/>
      </w:pPr>
      <w:r>
        <w:pict w14:anchorId="5B37113F">
          <v:rect id="_x0000_i1028" style="width:0;height:1.5pt" o:hralign="center" o:hrstd="t" o:hr="t" fillcolor="#a0a0a0" stroked="f"/>
        </w:pict>
      </w:r>
    </w:p>
    <w:p w14:paraId="5873AC6B" w14:textId="77777777" w:rsidR="001F4C2D" w:rsidRDefault="001F4C2D" w:rsidP="001F4C2D">
      <w:pPr>
        <w:pStyle w:val="Ttulo3"/>
        <w:spacing w:line="360" w:lineRule="auto"/>
        <w:jc w:val="both"/>
      </w:pPr>
      <w:r>
        <w:t>III – CONCLUSÃO</w:t>
      </w:r>
    </w:p>
    <w:p w14:paraId="68AA74F6" w14:textId="77777777" w:rsidR="001F4C2D" w:rsidRDefault="001F4C2D" w:rsidP="001F4C2D">
      <w:pPr>
        <w:pStyle w:val="NormalWeb"/>
        <w:spacing w:line="360" w:lineRule="auto"/>
        <w:jc w:val="both"/>
      </w:pPr>
      <w:r>
        <w:t>Diante do exposto, verifica-se que a exigência editalícia impugnada:</w:t>
      </w:r>
    </w:p>
    <w:p w14:paraId="6E55F760" w14:textId="7DC08525" w:rsidR="001F4C2D" w:rsidRDefault="001F4C2D" w:rsidP="001F4C2D">
      <w:pPr>
        <w:pStyle w:val="NormalWeb"/>
        <w:numPr>
          <w:ilvl w:val="0"/>
          <w:numId w:val="37"/>
        </w:numPr>
        <w:spacing w:line="360" w:lineRule="auto"/>
        <w:jc w:val="both"/>
      </w:pPr>
      <w:r>
        <w:t xml:space="preserve">Está em conformidade com a legislação vigente e com </w:t>
      </w:r>
      <w:r>
        <w:t>base em uma representação</w:t>
      </w:r>
      <w:r>
        <w:t xml:space="preserve"> do Tribunal de Contas da União;</w:t>
      </w:r>
    </w:p>
    <w:p w14:paraId="7300214C" w14:textId="77777777" w:rsidR="001F4C2D" w:rsidRDefault="001F4C2D" w:rsidP="001F4C2D">
      <w:pPr>
        <w:pStyle w:val="NormalWeb"/>
        <w:numPr>
          <w:ilvl w:val="0"/>
          <w:numId w:val="37"/>
        </w:numPr>
        <w:spacing w:line="360" w:lineRule="auto"/>
        <w:jc w:val="both"/>
      </w:pPr>
      <w:r>
        <w:lastRenderedPageBreak/>
        <w:t>Não restringe a competitividade do certame;</w:t>
      </w:r>
    </w:p>
    <w:p w14:paraId="670A5186" w14:textId="77777777" w:rsidR="001F4C2D" w:rsidRDefault="001F4C2D" w:rsidP="001F4C2D">
      <w:pPr>
        <w:pStyle w:val="NormalWeb"/>
        <w:numPr>
          <w:ilvl w:val="0"/>
          <w:numId w:val="37"/>
        </w:numPr>
        <w:spacing w:line="360" w:lineRule="auto"/>
        <w:jc w:val="both"/>
      </w:pPr>
      <w:r>
        <w:t>Reforça a segurança jurídica e fiscal da contratação;</w:t>
      </w:r>
    </w:p>
    <w:p w14:paraId="11E677B2" w14:textId="77777777" w:rsidR="001F4C2D" w:rsidRDefault="001F4C2D" w:rsidP="001F4C2D">
      <w:pPr>
        <w:pStyle w:val="NormalWeb"/>
        <w:numPr>
          <w:ilvl w:val="0"/>
          <w:numId w:val="37"/>
        </w:numPr>
        <w:spacing w:line="360" w:lineRule="auto"/>
        <w:jc w:val="both"/>
      </w:pPr>
      <w:r>
        <w:t>Garante a economicidade e a eficiência na gestão da frota do Coren/MS.</w:t>
      </w:r>
    </w:p>
    <w:p w14:paraId="518A9E5C" w14:textId="77777777" w:rsidR="001F4C2D" w:rsidRDefault="001F4C2D" w:rsidP="001F4C2D">
      <w:pPr>
        <w:spacing w:line="360" w:lineRule="auto"/>
        <w:jc w:val="both"/>
      </w:pPr>
      <w:r>
        <w:pict w14:anchorId="6A9D8A4E">
          <v:rect id="_x0000_i1029" style="width:0;height:1.5pt" o:hralign="center" o:hrstd="t" o:hr="t" fillcolor="#a0a0a0" stroked="f"/>
        </w:pict>
      </w:r>
    </w:p>
    <w:p w14:paraId="4DEA2030" w14:textId="77777777" w:rsidR="001F4C2D" w:rsidRDefault="001F4C2D" w:rsidP="001F4C2D">
      <w:pPr>
        <w:pStyle w:val="Ttulo3"/>
        <w:spacing w:line="360" w:lineRule="auto"/>
        <w:jc w:val="both"/>
      </w:pPr>
      <w:r>
        <w:t>IV – DECISÃO</w:t>
      </w:r>
    </w:p>
    <w:p w14:paraId="3E470F5A" w14:textId="77777777" w:rsidR="001F4C2D" w:rsidRDefault="001F4C2D" w:rsidP="001F4C2D">
      <w:pPr>
        <w:pStyle w:val="NormalWeb"/>
        <w:spacing w:line="360" w:lineRule="auto"/>
        <w:jc w:val="both"/>
      </w:pPr>
    </w:p>
    <w:p w14:paraId="5EE77E9D" w14:textId="2CBFC95B" w:rsidR="001F4C2D" w:rsidRDefault="001F4C2D" w:rsidP="001F4C2D">
      <w:pPr>
        <w:pStyle w:val="NormalWeb"/>
        <w:spacing w:line="360" w:lineRule="auto"/>
        <w:ind w:firstLine="1418"/>
        <w:jc w:val="both"/>
      </w:pPr>
      <w:r>
        <w:t>Considerando que o ponto central da impugnação é a alegação de ilegalidade</w:t>
      </w:r>
      <w:r w:rsidR="008E1794">
        <w:t xml:space="preserve"> e ou irregularidade</w:t>
      </w:r>
      <w:r>
        <w:t xml:space="preserve"> na exigência de que as notas fiscais sejam emitidas em nome da contratada, e não do Conselho (contratante).</w:t>
      </w:r>
      <w:r>
        <w:t xml:space="preserve"> </w:t>
      </w:r>
      <w:r>
        <w:t xml:space="preserve">Na jurisprudência documento </w:t>
      </w:r>
      <w:r>
        <w:rPr>
          <w:rStyle w:val="Forte"/>
        </w:rPr>
        <w:t>TCU – TC 026.964/2020-1 (TRE/MT)</w:t>
      </w:r>
      <w:r>
        <w:t xml:space="preserve">, há </w:t>
      </w:r>
      <w:r>
        <w:rPr>
          <w:rStyle w:val="Forte"/>
        </w:rPr>
        <w:t>decisão clara no sentido de que não há irregularidade na emissão em nome da contratada</w:t>
      </w:r>
      <w:r>
        <w:t>, porque a Administração contrata uma solução de serviços (gestão de frota), e não a compra direta de peças e serviços de oficinas</w:t>
      </w:r>
      <w:r>
        <w:t>.</w:t>
      </w:r>
    </w:p>
    <w:p w14:paraId="237AA813" w14:textId="2818F007" w:rsidR="00E950C3" w:rsidRDefault="001F4C2D" w:rsidP="008E1794">
      <w:pPr>
        <w:pStyle w:val="NormalWeb"/>
        <w:spacing w:line="360" w:lineRule="auto"/>
        <w:ind w:firstLine="1418"/>
        <w:jc w:val="both"/>
      </w:pPr>
      <w:r>
        <w:t>A</w:t>
      </w:r>
      <w:r>
        <w:t xml:space="preserve">ssim, </w:t>
      </w:r>
      <w:r>
        <w:rPr>
          <w:rStyle w:val="Forte"/>
        </w:rPr>
        <w:t>conheço a impugnação</w:t>
      </w:r>
      <w:r>
        <w:t xml:space="preserve">, por tempestiva, mas </w:t>
      </w:r>
      <w:r>
        <w:rPr>
          <w:rStyle w:val="Forte"/>
        </w:rPr>
        <w:t>nego-lhe provimento</w:t>
      </w:r>
      <w:r>
        <w:t xml:space="preserve">, mantendo-se </w:t>
      </w:r>
      <w:r>
        <w:rPr>
          <w:rStyle w:val="Forte"/>
        </w:rPr>
        <w:t>íntegro o Edital do Pregão Eletrônico nº 90007/2025</w:t>
      </w:r>
      <w:r>
        <w:t xml:space="preserve"> em todos os seus termos.</w:t>
      </w:r>
    </w:p>
    <w:p w14:paraId="729AD015" w14:textId="4979618C" w:rsidR="008E1794" w:rsidRDefault="008E1794" w:rsidP="008E1794">
      <w:pPr>
        <w:pStyle w:val="NormalWeb"/>
        <w:spacing w:line="360" w:lineRule="auto"/>
        <w:ind w:firstLine="1418"/>
        <w:jc w:val="both"/>
      </w:pPr>
      <w:r>
        <w:t xml:space="preserve">Esta impugnação e a resposta, encontram-se também no Site do Coren-MS – </w:t>
      </w:r>
      <w:hyperlink r:id="rId8" w:history="1">
        <w:r w:rsidRPr="008167CC">
          <w:rPr>
            <w:rStyle w:val="Hyperlink"/>
          </w:rPr>
          <w:t>www.corenms.gov.br</w:t>
        </w:r>
      </w:hyperlink>
    </w:p>
    <w:p w14:paraId="517A755C" w14:textId="77777777" w:rsidR="00E950C3" w:rsidRDefault="00E950C3" w:rsidP="00E950C3">
      <w:pPr>
        <w:pStyle w:val="NormalWeb"/>
        <w:spacing w:line="360" w:lineRule="auto"/>
        <w:ind w:firstLine="1418"/>
      </w:pPr>
    </w:p>
    <w:p w14:paraId="12C803AC" w14:textId="32DC2EC9" w:rsidR="00E950C3" w:rsidRDefault="00E950C3" w:rsidP="00E950C3">
      <w:pPr>
        <w:pStyle w:val="NormalWeb"/>
        <w:spacing w:line="360" w:lineRule="auto"/>
        <w:ind w:firstLine="1418"/>
      </w:pPr>
      <w:r>
        <w:t>Éder Ribeiro – Pregoeiro do Coren-MS</w:t>
      </w:r>
    </w:p>
    <w:sectPr w:rsidR="00E950C3" w:rsidSect="004D2197">
      <w:headerReference w:type="default" r:id="rId9"/>
      <w:footerReference w:type="default" r:id="rId10"/>
      <w:pgSz w:w="11906" w:h="16838" w:code="9"/>
      <w:pgMar w:top="1701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F4EE6" w14:textId="77777777" w:rsidR="00693A66" w:rsidRDefault="00693A66" w:rsidP="00001480">
      <w:pPr>
        <w:spacing w:after="0" w:line="240" w:lineRule="auto"/>
      </w:pPr>
      <w:r>
        <w:separator/>
      </w:r>
    </w:p>
  </w:endnote>
  <w:endnote w:type="continuationSeparator" w:id="0">
    <w:p w14:paraId="56C74D58" w14:textId="77777777" w:rsidR="00693A66" w:rsidRDefault="00693A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1D6B6" w14:textId="77777777" w:rsidR="00CD6EAE" w:rsidRPr="00CE7743" w:rsidRDefault="00BD5899" w:rsidP="00B06BB4">
    <w:pPr>
      <w:pStyle w:val="Rodap1"/>
      <w:tabs>
        <w:tab w:val="clear" w:pos="8504"/>
        <w:tab w:val="right" w:pos="9180"/>
      </w:tabs>
      <w:spacing w:line="360" w:lineRule="auto"/>
      <w:ind w:left="-360" w:right="-852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88621C" wp14:editId="5328A81C">
              <wp:simplePos x="0" y="0"/>
              <wp:positionH relativeFrom="page">
                <wp:posOffset>6615430</wp:posOffset>
              </wp:positionH>
              <wp:positionV relativeFrom="margin">
                <wp:posOffset>8505825</wp:posOffset>
              </wp:positionV>
              <wp:extent cx="771525" cy="304800"/>
              <wp:effectExtent l="0" t="0" r="4445" b="0"/>
              <wp:wrapNone/>
              <wp:docPr id="2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1525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C60F24" w14:textId="77777777" w:rsidR="00CD6EAE" w:rsidRPr="00031EB6" w:rsidRDefault="00CD6EAE">
                          <w:pPr>
                            <w:pBdr>
                              <w:bottom w:val="single" w:sz="4" w:space="1" w:color="auto"/>
                            </w:pBdr>
                            <w:rPr>
                              <w:sz w:val="20"/>
                              <w:szCs w:val="20"/>
                            </w:rPr>
                          </w:pPr>
                          <w:r w:rsidRPr="00031EB6">
                            <w:rPr>
                              <w:sz w:val="20"/>
                              <w:szCs w:val="20"/>
                            </w:rPr>
                            <w:t xml:space="preserve">Pág. </w:t>
                          </w:r>
                          <w:r w:rsidR="00A5226E" w:rsidRPr="00031EB6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31EB6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="00A5226E" w:rsidRPr="00031EB6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06BB4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="00A5226E" w:rsidRPr="00031EB6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  <w:szCs w:val="20"/>
                            </w:rPr>
                            <w:t>/</w:t>
                          </w:r>
                          <w:r w:rsidRPr="00031EB6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250DB0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fldChar w:fldCharType="begin"/>
                          </w:r>
                          <w:r w:rsidR="00250DB0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="00250DB0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06BB4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="00250DB0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88621C" id="Retângulo 4" o:spid="_x0000_s1026" style="position:absolute;left:0;text-align:left;margin-left:520.9pt;margin-top:669.75pt;width:60.75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" stroked="f">
              <v:textbox>
                <w:txbxContent>
                  <w:p w14:paraId="59C60F24" w14:textId="77777777" w:rsidR="00CD6EAE" w:rsidRPr="00031EB6" w:rsidRDefault="00CD6EAE">
                    <w:pPr>
                      <w:pBdr>
                        <w:bottom w:val="single" w:sz="4" w:space="1" w:color="auto"/>
                      </w:pBdr>
                      <w:rPr>
                        <w:sz w:val="20"/>
                        <w:szCs w:val="20"/>
                      </w:rPr>
                    </w:pPr>
                    <w:r w:rsidRPr="00031EB6">
                      <w:rPr>
                        <w:sz w:val="20"/>
                        <w:szCs w:val="20"/>
                      </w:rPr>
                      <w:t xml:space="preserve">Pág. </w:t>
                    </w:r>
                    <w:r w:rsidR="00A5226E" w:rsidRPr="00031EB6">
                      <w:rPr>
                        <w:b/>
                        <w:bCs/>
                        <w:sz w:val="20"/>
                        <w:szCs w:val="20"/>
                      </w:rPr>
                      <w:fldChar w:fldCharType="begin"/>
                    </w:r>
                    <w:r w:rsidRPr="00031EB6">
                      <w:rPr>
                        <w:b/>
                        <w:bCs/>
                        <w:sz w:val="20"/>
                        <w:szCs w:val="20"/>
                      </w:rPr>
                      <w:instrText>PAGE  \* Arabic  \* MERGEFORMAT</w:instrText>
                    </w:r>
                    <w:r w:rsidR="00A5226E" w:rsidRPr="00031EB6">
                      <w:rPr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 w:rsidR="00B06BB4">
                      <w:rPr>
                        <w:b/>
                        <w:bCs/>
                        <w:noProof/>
                        <w:sz w:val="20"/>
                        <w:szCs w:val="20"/>
                      </w:rPr>
                      <w:t>1</w:t>
                    </w:r>
                    <w:r w:rsidR="00A5226E" w:rsidRPr="00031EB6">
                      <w:rPr>
                        <w:b/>
                        <w:bCs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sz w:val="20"/>
                        <w:szCs w:val="20"/>
                      </w:rPr>
                      <w:t>/</w:t>
                    </w:r>
                    <w:r w:rsidRPr="00031EB6">
                      <w:rPr>
                        <w:sz w:val="20"/>
                        <w:szCs w:val="20"/>
                      </w:rPr>
                      <w:t xml:space="preserve"> </w:t>
                    </w:r>
                    <w:r w:rsidR="00250DB0">
                      <w:rPr>
                        <w:b/>
                        <w:bCs/>
                        <w:noProof/>
                        <w:sz w:val="20"/>
                        <w:szCs w:val="20"/>
                      </w:rPr>
                      <w:fldChar w:fldCharType="begin"/>
                    </w:r>
                    <w:r w:rsidR="00250DB0">
                      <w:rPr>
                        <w:b/>
                        <w:bCs/>
                        <w:noProof/>
                        <w:sz w:val="20"/>
                        <w:szCs w:val="20"/>
                      </w:rPr>
                      <w:instrText>NUMPAGES  \* Arabic  \* MERGEFORMAT</w:instrText>
                    </w:r>
                    <w:r w:rsidR="00250DB0">
                      <w:rPr>
                        <w:b/>
                        <w:bCs/>
                        <w:noProof/>
                        <w:sz w:val="20"/>
                        <w:szCs w:val="20"/>
                      </w:rPr>
                      <w:fldChar w:fldCharType="separate"/>
                    </w:r>
                    <w:r w:rsidR="00B06BB4">
                      <w:rPr>
                        <w:b/>
                        <w:bCs/>
                        <w:noProof/>
                        <w:sz w:val="20"/>
                        <w:szCs w:val="20"/>
                      </w:rPr>
                      <w:t>1</w:t>
                    </w:r>
                    <w:r w:rsidR="00250DB0">
                      <w:rPr>
                        <w:b/>
                        <w:bCs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B06BB4">
      <w:rPr>
        <w:rFonts w:ascii="Times New Roman" w:hAnsi="Times New Roman" w:cs="Times New Roman"/>
        <w:noProof/>
        <w:sz w:val="20"/>
        <w:szCs w:val="20"/>
      </w:rPr>
      <w:t>Rua Monte Castelo, 269, CEP: 79.010-400, Bairro Monte Castelo, Campo Grande, MS</w:t>
    </w:r>
  </w:p>
  <w:p w14:paraId="4F56CCF2" w14:textId="77777777" w:rsidR="00CD6EAE" w:rsidRPr="00CE7743" w:rsidRDefault="00CD6EAE" w:rsidP="00505FC1">
    <w:pPr>
      <w:pStyle w:val="Rodap1"/>
      <w:tabs>
        <w:tab w:val="clear" w:pos="8504"/>
        <w:tab w:val="right" w:pos="9180"/>
      </w:tabs>
      <w:spacing w:line="360" w:lineRule="auto"/>
      <w:ind w:left="-360" w:right="-852"/>
      <w:jc w:val="center"/>
      <w:rPr>
        <w:rFonts w:ascii="Times New Roman" w:hAnsi="Times New Roman" w:cs="Times New Roman"/>
        <w:sz w:val="20"/>
        <w:szCs w:val="20"/>
      </w:rPr>
    </w:pPr>
    <w:r w:rsidRPr="00CE7743">
      <w:rPr>
        <w:rFonts w:ascii="Times New Roman" w:hAnsi="Times New Roman" w:cs="Times New Roman"/>
        <w:sz w:val="20"/>
        <w:szCs w:val="20"/>
      </w:rPr>
      <w:t>Fone: (67)3323-3</w:t>
    </w:r>
    <w:r>
      <w:rPr>
        <w:rFonts w:ascii="Times New Roman" w:hAnsi="Times New Roman" w:cs="Times New Roman"/>
        <w:sz w:val="20"/>
        <w:szCs w:val="20"/>
      </w:rPr>
      <w:t>167</w:t>
    </w:r>
    <w:r w:rsidRPr="00CE7743">
      <w:rPr>
        <w:rFonts w:ascii="Times New Roman" w:hAnsi="Times New Roman" w:cs="Times New Roman"/>
        <w:sz w:val="20"/>
        <w:szCs w:val="20"/>
      </w:rPr>
      <w:t xml:space="preserve">- Site: </w:t>
    </w:r>
    <w:hyperlink r:id="rId1" w:history="1">
      <w:r w:rsidRPr="00CE7743">
        <w:rPr>
          <w:rStyle w:val="Hyperlink1"/>
          <w:rFonts w:ascii="Times New Roman" w:hAnsi="Times New Roman" w:cs="Times New Roman"/>
          <w:sz w:val="20"/>
          <w:szCs w:val="20"/>
        </w:rPr>
        <w:t>www.corenms.com.br</w:t>
      </w:r>
    </w:hyperlink>
  </w:p>
  <w:p w14:paraId="50014F08" w14:textId="77777777" w:rsidR="00CD6EAE" w:rsidRPr="00505FC1" w:rsidRDefault="00CD6EAE" w:rsidP="00505FC1">
    <w:pPr>
      <w:pStyle w:val="Rodap1"/>
      <w:tabs>
        <w:tab w:val="clear" w:pos="8504"/>
        <w:tab w:val="right" w:pos="9180"/>
      </w:tabs>
      <w:spacing w:line="360" w:lineRule="auto"/>
      <w:ind w:left="-360" w:right="-852"/>
      <w:jc w:val="center"/>
      <w:rPr>
        <w:sz w:val="18"/>
        <w:szCs w:val="18"/>
      </w:rPr>
    </w:pPr>
    <w:r w:rsidRPr="004E636D">
      <w:rPr>
        <w:sz w:val="20"/>
        <w:szCs w:val="20"/>
      </w:rPr>
      <w:t xml:space="preserve">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6868A" w14:textId="77777777" w:rsidR="00693A66" w:rsidRDefault="00693A66" w:rsidP="00001480">
      <w:pPr>
        <w:spacing w:after="0" w:line="240" w:lineRule="auto"/>
      </w:pPr>
      <w:r>
        <w:separator/>
      </w:r>
    </w:p>
  </w:footnote>
  <w:footnote w:type="continuationSeparator" w:id="0">
    <w:p w14:paraId="10A7ADED" w14:textId="77777777" w:rsidR="00693A66" w:rsidRDefault="00693A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F7E4F" w14:textId="77777777" w:rsidR="00CD6EAE" w:rsidRDefault="00CD6EA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0E1DF5" wp14:editId="7AA0090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19050" t="0" r="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D8D4FA6" w14:textId="77777777" w:rsidR="00CD6EAE" w:rsidRDefault="00CD6EAE" w:rsidP="002F663E">
    <w:pPr>
      <w:pStyle w:val="Cabealho"/>
    </w:pPr>
  </w:p>
  <w:p w14:paraId="313580ED" w14:textId="77777777" w:rsidR="00CD6EAE" w:rsidRDefault="00CD6EAE" w:rsidP="002F663E">
    <w:pPr>
      <w:pStyle w:val="Cabealho"/>
      <w:jc w:val="center"/>
    </w:pPr>
  </w:p>
  <w:p w14:paraId="6C9FD40B" w14:textId="77777777" w:rsidR="00CD6EAE" w:rsidRDefault="00CD6EA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A96A2EE" w14:textId="77777777" w:rsidR="00CD6EAE" w:rsidRDefault="00CD6EAE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0FF564E6" w14:textId="77777777" w:rsidR="00CD6EAE" w:rsidRDefault="00CD6EAE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44ED"/>
    <w:multiLevelType w:val="hybridMultilevel"/>
    <w:tmpl w:val="F932AE52"/>
    <w:lvl w:ilvl="0" w:tplc="0416000F">
      <w:start w:val="1"/>
      <w:numFmt w:val="decimal"/>
      <w:lvlText w:val="%1."/>
      <w:lvlJc w:val="left"/>
      <w:pPr>
        <w:ind w:left="1137" w:hanging="360"/>
      </w:pPr>
    </w:lvl>
    <w:lvl w:ilvl="1" w:tplc="04160019" w:tentative="1">
      <w:start w:val="1"/>
      <w:numFmt w:val="lowerLetter"/>
      <w:lvlText w:val="%2."/>
      <w:lvlJc w:val="left"/>
      <w:pPr>
        <w:ind w:left="1857" w:hanging="360"/>
      </w:pPr>
    </w:lvl>
    <w:lvl w:ilvl="2" w:tplc="0416001B" w:tentative="1">
      <w:start w:val="1"/>
      <w:numFmt w:val="lowerRoman"/>
      <w:lvlText w:val="%3."/>
      <w:lvlJc w:val="right"/>
      <w:pPr>
        <w:ind w:left="2577" w:hanging="180"/>
      </w:pPr>
    </w:lvl>
    <w:lvl w:ilvl="3" w:tplc="0416000F" w:tentative="1">
      <w:start w:val="1"/>
      <w:numFmt w:val="decimal"/>
      <w:lvlText w:val="%4."/>
      <w:lvlJc w:val="left"/>
      <w:pPr>
        <w:ind w:left="3297" w:hanging="360"/>
      </w:pPr>
    </w:lvl>
    <w:lvl w:ilvl="4" w:tplc="04160019" w:tentative="1">
      <w:start w:val="1"/>
      <w:numFmt w:val="lowerLetter"/>
      <w:lvlText w:val="%5."/>
      <w:lvlJc w:val="left"/>
      <w:pPr>
        <w:ind w:left="4017" w:hanging="360"/>
      </w:pPr>
    </w:lvl>
    <w:lvl w:ilvl="5" w:tplc="0416001B" w:tentative="1">
      <w:start w:val="1"/>
      <w:numFmt w:val="lowerRoman"/>
      <w:lvlText w:val="%6."/>
      <w:lvlJc w:val="right"/>
      <w:pPr>
        <w:ind w:left="4737" w:hanging="180"/>
      </w:pPr>
    </w:lvl>
    <w:lvl w:ilvl="6" w:tplc="0416000F" w:tentative="1">
      <w:start w:val="1"/>
      <w:numFmt w:val="decimal"/>
      <w:lvlText w:val="%7."/>
      <w:lvlJc w:val="left"/>
      <w:pPr>
        <w:ind w:left="5457" w:hanging="360"/>
      </w:pPr>
    </w:lvl>
    <w:lvl w:ilvl="7" w:tplc="04160019" w:tentative="1">
      <w:start w:val="1"/>
      <w:numFmt w:val="lowerLetter"/>
      <w:lvlText w:val="%8."/>
      <w:lvlJc w:val="left"/>
      <w:pPr>
        <w:ind w:left="6177" w:hanging="360"/>
      </w:pPr>
    </w:lvl>
    <w:lvl w:ilvl="8" w:tplc="0416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1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0E3B2AC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821891"/>
    <w:multiLevelType w:val="multilevel"/>
    <w:tmpl w:val="2C0E9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8A5809"/>
    <w:multiLevelType w:val="hybridMultilevel"/>
    <w:tmpl w:val="40B858E8"/>
    <w:lvl w:ilvl="0" w:tplc="0416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5" w15:restartNumberingAfterBreak="0">
    <w:nsid w:val="16F60B2E"/>
    <w:multiLevelType w:val="multilevel"/>
    <w:tmpl w:val="4E6C1B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1864DD9"/>
    <w:multiLevelType w:val="multilevel"/>
    <w:tmpl w:val="8318B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3F1E21"/>
    <w:multiLevelType w:val="hybridMultilevel"/>
    <w:tmpl w:val="2E04A90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244B33"/>
    <w:multiLevelType w:val="multilevel"/>
    <w:tmpl w:val="448AB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62C05"/>
    <w:multiLevelType w:val="hybridMultilevel"/>
    <w:tmpl w:val="00980D72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D57D28"/>
    <w:multiLevelType w:val="hybridMultilevel"/>
    <w:tmpl w:val="5BCE5C4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D40BEB"/>
    <w:multiLevelType w:val="hybridMultilevel"/>
    <w:tmpl w:val="E358354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C41FB2"/>
    <w:multiLevelType w:val="hybridMultilevel"/>
    <w:tmpl w:val="57EED552"/>
    <w:lvl w:ilvl="0" w:tplc="0416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4" w15:restartNumberingAfterBreak="0">
    <w:nsid w:val="3E5B6B2C"/>
    <w:multiLevelType w:val="hybridMultilevel"/>
    <w:tmpl w:val="98D8123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134790"/>
    <w:multiLevelType w:val="hybridMultilevel"/>
    <w:tmpl w:val="231E77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B54A5D"/>
    <w:multiLevelType w:val="hybridMultilevel"/>
    <w:tmpl w:val="3DDA5E00"/>
    <w:lvl w:ilvl="0" w:tplc="0416000F">
      <w:start w:val="1"/>
      <w:numFmt w:val="decimal"/>
      <w:lvlText w:val="%1."/>
      <w:lvlJc w:val="left"/>
      <w:pPr>
        <w:ind w:left="1137" w:hanging="360"/>
      </w:pPr>
    </w:lvl>
    <w:lvl w:ilvl="1" w:tplc="04160019" w:tentative="1">
      <w:start w:val="1"/>
      <w:numFmt w:val="lowerLetter"/>
      <w:lvlText w:val="%2."/>
      <w:lvlJc w:val="left"/>
      <w:pPr>
        <w:ind w:left="1857" w:hanging="360"/>
      </w:pPr>
    </w:lvl>
    <w:lvl w:ilvl="2" w:tplc="0416001B" w:tentative="1">
      <w:start w:val="1"/>
      <w:numFmt w:val="lowerRoman"/>
      <w:lvlText w:val="%3."/>
      <w:lvlJc w:val="right"/>
      <w:pPr>
        <w:ind w:left="2577" w:hanging="180"/>
      </w:pPr>
    </w:lvl>
    <w:lvl w:ilvl="3" w:tplc="0416000F" w:tentative="1">
      <w:start w:val="1"/>
      <w:numFmt w:val="decimal"/>
      <w:lvlText w:val="%4."/>
      <w:lvlJc w:val="left"/>
      <w:pPr>
        <w:ind w:left="3297" w:hanging="360"/>
      </w:pPr>
    </w:lvl>
    <w:lvl w:ilvl="4" w:tplc="04160019" w:tentative="1">
      <w:start w:val="1"/>
      <w:numFmt w:val="lowerLetter"/>
      <w:lvlText w:val="%5."/>
      <w:lvlJc w:val="left"/>
      <w:pPr>
        <w:ind w:left="4017" w:hanging="360"/>
      </w:pPr>
    </w:lvl>
    <w:lvl w:ilvl="5" w:tplc="0416001B" w:tentative="1">
      <w:start w:val="1"/>
      <w:numFmt w:val="lowerRoman"/>
      <w:lvlText w:val="%6."/>
      <w:lvlJc w:val="right"/>
      <w:pPr>
        <w:ind w:left="4737" w:hanging="180"/>
      </w:pPr>
    </w:lvl>
    <w:lvl w:ilvl="6" w:tplc="0416000F" w:tentative="1">
      <w:start w:val="1"/>
      <w:numFmt w:val="decimal"/>
      <w:lvlText w:val="%7."/>
      <w:lvlJc w:val="left"/>
      <w:pPr>
        <w:ind w:left="5457" w:hanging="360"/>
      </w:pPr>
    </w:lvl>
    <w:lvl w:ilvl="7" w:tplc="04160019" w:tentative="1">
      <w:start w:val="1"/>
      <w:numFmt w:val="lowerLetter"/>
      <w:lvlText w:val="%8."/>
      <w:lvlJc w:val="left"/>
      <w:pPr>
        <w:ind w:left="6177" w:hanging="360"/>
      </w:pPr>
    </w:lvl>
    <w:lvl w:ilvl="8" w:tplc="0416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17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42A34BB"/>
    <w:multiLevelType w:val="hybridMultilevel"/>
    <w:tmpl w:val="4D5AFF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0634E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6A86EE4"/>
    <w:multiLevelType w:val="hybridMultilevel"/>
    <w:tmpl w:val="F8C2CEB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AE007A"/>
    <w:multiLevelType w:val="hybridMultilevel"/>
    <w:tmpl w:val="12C440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256C3F"/>
    <w:multiLevelType w:val="hybridMultilevel"/>
    <w:tmpl w:val="1CA8DDB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945751"/>
    <w:multiLevelType w:val="hybridMultilevel"/>
    <w:tmpl w:val="BDFA9F1C"/>
    <w:lvl w:ilvl="0" w:tplc="A0205A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472328"/>
    <w:multiLevelType w:val="hybridMultilevel"/>
    <w:tmpl w:val="FBCC7E6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2001BE"/>
    <w:multiLevelType w:val="hybridMultilevel"/>
    <w:tmpl w:val="E78434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EC42C1"/>
    <w:multiLevelType w:val="hybridMultilevel"/>
    <w:tmpl w:val="729E7CA0"/>
    <w:lvl w:ilvl="0" w:tplc="0416000F">
      <w:start w:val="1"/>
      <w:numFmt w:val="decimal"/>
      <w:lvlText w:val="%1."/>
      <w:lvlJc w:val="left"/>
      <w:pPr>
        <w:ind w:left="1431" w:hanging="360"/>
      </w:pPr>
    </w:lvl>
    <w:lvl w:ilvl="1" w:tplc="04160019" w:tentative="1">
      <w:start w:val="1"/>
      <w:numFmt w:val="lowerLetter"/>
      <w:lvlText w:val="%2."/>
      <w:lvlJc w:val="left"/>
      <w:pPr>
        <w:ind w:left="2151" w:hanging="360"/>
      </w:pPr>
    </w:lvl>
    <w:lvl w:ilvl="2" w:tplc="0416001B" w:tentative="1">
      <w:start w:val="1"/>
      <w:numFmt w:val="lowerRoman"/>
      <w:lvlText w:val="%3."/>
      <w:lvlJc w:val="right"/>
      <w:pPr>
        <w:ind w:left="2871" w:hanging="180"/>
      </w:pPr>
    </w:lvl>
    <w:lvl w:ilvl="3" w:tplc="0416000F" w:tentative="1">
      <w:start w:val="1"/>
      <w:numFmt w:val="decimal"/>
      <w:lvlText w:val="%4."/>
      <w:lvlJc w:val="left"/>
      <w:pPr>
        <w:ind w:left="3591" w:hanging="360"/>
      </w:pPr>
    </w:lvl>
    <w:lvl w:ilvl="4" w:tplc="04160019" w:tentative="1">
      <w:start w:val="1"/>
      <w:numFmt w:val="lowerLetter"/>
      <w:lvlText w:val="%5."/>
      <w:lvlJc w:val="left"/>
      <w:pPr>
        <w:ind w:left="4311" w:hanging="360"/>
      </w:pPr>
    </w:lvl>
    <w:lvl w:ilvl="5" w:tplc="0416001B" w:tentative="1">
      <w:start w:val="1"/>
      <w:numFmt w:val="lowerRoman"/>
      <w:lvlText w:val="%6."/>
      <w:lvlJc w:val="right"/>
      <w:pPr>
        <w:ind w:left="5031" w:hanging="180"/>
      </w:pPr>
    </w:lvl>
    <w:lvl w:ilvl="6" w:tplc="0416000F" w:tentative="1">
      <w:start w:val="1"/>
      <w:numFmt w:val="decimal"/>
      <w:lvlText w:val="%7."/>
      <w:lvlJc w:val="left"/>
      <w:pPr>
        <w:ind w:left="5751" w:hanging="360"/>
      </w:pPr>
    </w:lvl>
    <w:lvl w:ilvl="7" w:tplc="04160019" w:tentative="1">
      <w:start w:val="1"/>
      <w:numFmt w:val="lowerLetter"/>
      <w:lvlText w:val="%8."/>
      <w:lvlJc w:val="left"/>
      <w:pPr>
        <w:ind w:left="6471" w:hanging="360"/>
      </w:pPr>
    </w:lvl>
    <w:lvl w:ilvl="8" w:tplc="0416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9" w15:restartNumberingAfterBreak="0">
    <w:nsid w:val="666C7971"/>
    <w:multiLevelType w:val="hybridMultilevel"/>
    <w:tmpl w:val="B1268CD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7851DF9"/>
    <w:multiLevelType w:val="hybridMultilevel"/>
    <w:tmpl w:val="3BB4E5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FBF4430"/>
    <w:multiLevelType w:val="hybridMultilevel"/>
    <w:tmpl w:val="29EA66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7177C5"/>
    <w:multiLevelType w:val="hybridMultilevel"/>
    <w:tmpl w:val="126E510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7567F7C"/>
    <w:multiLevelType w:val="hybridMultilevel"/>
    <w:tmpl w:val="019292A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60987764">
    <w:abstractNumId w:val="24"/>
  </w:num>
  <w:num w:numId="2" w16cid:durableId="18632069">
    <w:abstractNumId w:val="25"/>
  </w:num>
  <w:num w:numId="3" w16cid:durableId="2034921572">
    <w:abstractNumId w:val="6"/>
  </w:num>
  <w:num w:numId="4" w16cid:durableId="2072920254">
    <w:abstractNumId w:val="34"/>
  </w:num>
  <w:num w:numId="5" w16cid:durableId="1616137667">
    <w:abstractNumId w:val="31"/>
  </w:num>
  <w:num w:numId="6" w16cid:durableId="38863100">
    <w:abstractNumId w:val="36"/>
  </w:num>
  <w:num w:numId="7" w16cid:durableId="398212489">
    <w:abstractNumId w:val="1"/>
  </w:num>
  <w:num w:numId="8" w16cid:durableId="1848322361">
    <w:abstractNumId w:val="17"/>
  </w:num>
  <w:num w:numId="9" w16cid:durableId="20671741">
    <w:abstractNumId w:val="23"/>
  </w:num>
  <w:num w:numId="10" w16cid:durableId="1029067527">
    <w:abstractNumId w:val="18"/>
  </w:num>
  <w:num w:numId="11" w16cid:durableId="1756851961">
    <w:abstractNumId w:val="30"/>
  </w:num>
  <w:num w:numId="12" w16cid:durableId="437257130">
    <w:abstractNumId w:val="21"/>
  </w:num>
  <w:num w:numId="13" w16cid:durableId="54814107">
    <w:abstractNumId w:val="12"/>
  </w:num>
  <w:num w:numId="14" w16cid:durableId="183789310">
    <w:abstractNumId w:val="35"/>
  </w:num>
  <w:num w:numId="15" w16cid:durableId="1904753032">
    <w:abstractNumId w:val="14"/>
  </w:num>
  <w:num w:numId="16" w16cid:durableId="619920603">
    <w:abstractNumId w:val="8"/>
  </w:num>
  <w:num w:numId="17" w16cid:durableId="2146001947">
    <w:abstractNumId w:val="20"/>
  </w:num>
  <w:num w:numId="18" w16cid:durableId="1264649409">
    <w:abstractNumId w:val="29"/>
  </w:num>
  <w:num w:numId="19" w16cid:durableId="1651597829">
    <w:abstractNumId w:val="11"/>
  </w:num>
  <w:num w:numId="20" w16cid:durableId="1181310284">
    <w:abstractNumId w:val="33"/>
  </w:num>
  <w:num w:numId="21" w16cid:durableId="2136635495">
    <w:abstractNumId w:val="4"/>
  </w:num>
  <w:num w:numId="22" w16cid:durableId="36438790">
    <w:abstractNumId w:val="22"/>
  </w:num>
  <w:num w:numId="23" w16cid:durableId="559710042">
    <w:abstractNumId w:val="2"/>
  </w:num>
  <w:num w:numId="24" w16cid:durableId="1474180386">
    <w:abstractNumId w:val="19"/>
  </w:num>
  <w:num w:numId="25" w16cid:durableId="28342809">
    <w:abstractNumId w:val="26"/>
  </w:num>
  <w:num w:numId="26" w16cid:durableId="969439214">
    <w:abstractNumId w:val="28"/>
  </w:num>
  <w:num w:numId="27" w16cid:durableId="241766595">
    <w:abstractNumId w:val="10"/>
  </w:num>
  <w:num w:numId="28" w16cid:durableId="1242908629">
    <w:abstractNumId w:val="0"/>
  </w:num>
  <w:num w:numId="29" w16cid:durableId="1127773948">
    <w:abstractNumId w:val="13"/>
  </w:num>
  <w:num w:numId="30" w16cid:durableId="313342606">
    <w:abstractNumId w:val="16"/>
  </w:num>
  <w:num w:numId="31" w16cid:durableId="1526747975">
    <w:abstractNumId w:val="27"/>
  </w:num>
  <w:num w:numId="32" w16cid:durableId="412052514">
    <w:abstractNumId w:val="32"/>
  </w:num>
  <w:num w:numId="33" w16cid:durableId="1846095949">
    <w:abstractNumId w:val="15"/>
  </w:num>
  <w:num w:numId="34" w16cid:durableId="1286161172">
    <w:abstractNumId w:val="3"/>
  </w:num>
  <w:num w:numId="35" w16cid:durableId="1812019901">
    <w:abstractNumId w:val="9"/>
  </w:num>
  <w:num w:numId="36" w16cid:durableId="878392987">
    <w:abstractNumId w:val="5"/>
  </w:num>
  <w:num w:numId="37" w16cid:durableId="19786771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418"/>
  <w:hyphenationZone w:val="425"/>
  <w:doNotHyphenateCaps/>
  <w:characterSpacingControl w:val="doNotCompress"/>
  <w:doNotValidateAgainstSchema/>
  <w:doNotDemarcateInvalidXml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8A2"/>
    <w:rsid w:val="00005858"/>
    <w:rsid w:val="00005C8D"/>
    <w:rsid w:val="00007FD5"/>
    <w:rsid w:val="000102F6"/>
    <w:rsid w:val="000104B9"/>
    <w:rsid w:val="000104EB"/>
    <w:rsid w:val="0001102E"/>
    <w:rsid w:val="00012E9F"/>
    <w:rsid w:val="0001368D"/>
    <w:rsid w:val="000138C8"/>
    <w:rsid w:val="000154C7"/>
    <w:rsid w:val="00015578"/>
    <w:rsid w:val="00016B1D"/>
    <w:rsid w:val="000208C3"/>
    <w:rsid w:val="00021195"/>
    <w:rsid w:val="00022530"/>
    <w:rsid w:val="0002425D"/>
    <w:rsid w:val="0003024C"/>
    <w:rsid w:val="00031EB6"/>
    <w:rsid w:val="00032CF9"/>
    <w:rsid w:val="0003448F"/>
    <w:rsid w:val="00036A43"/>
    <w:rsid w:val="00040341"/>
    <w:rsid w:val="00042A42"/>
    <w:rsid w:val="00044380"/>
    <w:rsid w:val="000521FD"/>
    <w:rsid w:val="00054628"/>
    <w:rsid w:val="000569E5"/>
    <w:rsid w:val="00057908"/>
    <w:rsid w:val="00060078"/>
    <w:rsid w:val="00063513"/>
    <w:rsid w:val="00070870"/>
    <w:rsid w:val="00072C3A"/>
    <w:rsid w:val="00073CA1"/>
    <w:rsid w:val="00074CEA"/>
    <w:rsid w:val="00076758"/>
    <w:rsid w:val="000825B3"/>
    <w:rsid w:val="000836ED"/>
    <w:rsid w:val="00084657"/>
    <w:rsid w:val="000869BB"/>
    <w:rsid w:val="00087234"/>
    <w:rsid w:val="00091636"/>
    <w:rsid w:val="00093EC9"/>
    <w:rsid w:val="00094B62"/>
    <w:rsid w:val="00094E4C"/>
    <w:rsid w:val="00097F2C"/>
    <w:rsid w:val="000A0BF5"/>
    <w:rsid w:val="000A0F7E"/>
    <w:rsid w:val="000B1CE9"/>
    <w:rsid w:val="000B2C65"/>
    <w:rsid w:val="000B37D8"/>
    <w:rsid w:val="000C1AB8"/>
    <w:rsid w:val="000C22D6"/>
    <w:rsid w:val="000C58F4"/>
    <w:rsid w:val="000C5A7B"/>
    <w:rsid w:val="000D1D36"/>
    <w:rsid w:val="000D78F0"/>
    <w:rsid w:val="000E2A8F"/>
    <w:rsid w:val="000E69AA"/>
    <w:rsid w:val="000F06F8"/>
    <w:rsid w:val="000F2115"/>
    <w:rsid w:val="000F54DF"/>
    <w:rsid w:val="000F5E1D"/>
    <w:rsid w:val="000F6BFD"/>
    <w:rsid w:val="0010285F"/>
    <w:rsid w:val="001055B3"/>
    <w:rsid w:val="001071CF"/>
    <w:rsid w:val="0011032F"/>
    <w:rsid w:val="00111E88"/>
    <w:rsid w:val="001148EA"/>
    <w:rsid w:val="001155AD"/>
    <w:rsid w:val="00115BA8"/>
    <w:rsid w:val="00123404"/>
    <w:rsid w:val="0012599B"/>
    <w:rsid w:val="00130520"/>
    <w:rsid w:val="00130E45"/>
    <w:rsid w:val="00131258"/>
    <w:rsid w:val="0013558C"/>
    <w:rsid w:val="00136BE1"/>
    <w:rsid w:val="00137322"/>
    <w:rsid w:val="00142CA3"/>
    <w:rsid w:val="001433C3"/>
    <w:rsid w:val="00146AEF"/>
    <w:rsid w:val="00150412"/>
    <w:rsid w:val="00152CAA"/>
    <w:rsid w:val="00153036"/>
    <w:rsid w:val="001564FB"/>
    <w:rsid w:val="001605DB"/>
    <w:rsid w:val="0016080A"/>
    <w:rsid w:val="0016310C"/>
    <w:rsid w:val="001636DD"/>
    <w:rsid w:val="00163AF1"/>
    <w:rsid w:val="001640A3"/>
    <w:rsid w:val="001665C1"/>
    <w:rsid w:val="00170FA4"/>
    <w:rsid w:val="0017129B"/>
    <w:rsid w:val="00173EE1"/>
    <w:rsid w:val="00177A1C"/>
    <w:rsid w:val="00184074"/>
    <w:rsid w:val="001850E9"/>
    <w:rsid w:val="001864F5"/>
    <w:rsid w:val="001876F7"/>
    <w:rsid w:val="00190DE0"/>
    <w:rsid w:val="00192C7A"/>
    <w:rsid w:val="001958FD"/>
    <w:rsid w:val="00196CD2"/>
    <w:rsid w:val="0019704D"/>
    <w:rsid w:val="001A169A"/>
    <w:rsid w:val="001A1724"/>
    <w:rsid w:val="001A2DC3"/>
    <w:rsid w:val="001A356F"/>
    <w:rsid w:val="001A4692"/>
    <w:rsid w:val="001B0B10"/>
    <w:rsid w:val="001B2213"/>
    <w:rsid w:val="001B3178"/>
    <w:rsid w:val="001B7946"/>
    <w:rsid w:val="001C3D21"/>
    <w:rsid w:val="001C4604"/>
    <w:rsid w:val="001C58B7"/>
    <w:rsid w:val="001C6F28"/>
    <w:rsid w:val="001D155D"/>
    <w:rsid w:val="001D4E53"/>
    <w:rsid w:val="001D5067"/>
    <w:rsid w:val="001D51DB"/>
    <w:rsid w:val="001D7A3F"/>
    <w:rsid w:val="001D7B61"/>
    <w:rsid w:val="001E2F92"/>
    <w:rsid w:val="001E322A"/>
    <w:rsid w:val="001E3258"/>
    <w:rsid w:val="001E7ADB"/>
    <w:rsid w:val="001E7BE6"/>
    <w:rsid w:val="001F0DCD"/>
    <w:rsid w:val="001F40D5"/>
    <w:rsid w:val="001F4541"/>
    <w:rsid w:val="001F4C2D"/>
    <w:rsid w:val="002004BF"/>
    <w:rsid w:val="0021032F"/>
    <w:rsid w:val="002131A8"/>
    <w:rsid w:val="0022164F"/>
    <w:rsid w:val="00224E69"/>
    <w:rsid w:val="00225336"/>
    <w:rsid w:val="00232B57"/>
    <w:rsid w:val="002332F3"/>
    <w:rsid w:val="00233A82"/>
    <w:rsid w:val="00233F93"/>
    <w:rsid w:val="0023426A"/>
    <w:rsid w:val="00237373"/>
    <w:rsid w:val="002376BD"/>
    <w:rsid w:val="002413EF"/>
    <w:rsid w:val="0024609E"/>
    <w:rsid w:val="002465B2"/>
    <w:rsid w:val="0025044B"/>
    <w:rsid w:val="00250DB0"/>
    <w:rsid w:val="00251F09"/>
    <w:rsid w:val="00252F08"/>
    <w:rsid w:val="002530B9"/>
    <w:rsid w:val="0025525A"/>
    <w:rsid w:val="00257BDE"/>
    <w:rsid w:val="002604C6"/>
    <w:rsid w:val="002619D2"/>
    <w:rsid w:val="00261E57"/>
    <w:rsid w:val="002805B8"/>
    <w:rsid w:val="002815E8"/>
    <w:rsid w:val="00286935"/>
    <w:rsid w:val="00291080"/>
    <w:rsid w:val="002927CD"/>
    <w:rsid w:val="00294F93"/>
    <w:rsid w:val="002950B7"/>
    <w:rsid w:val="002A653C"/>
    <w:rsid w:val="002B1B9E"/>
    <w:rsid w:val="002B41DF"/>
    <w:rsid w:val="002B6031"/>
    <w:rsid w:val="002B665F"/>
    <w:rsid w:val="002B66E6"/>
    <w:rsid w:val="002B7282"/>
    <w:rsid w:val="002C20D8"/>
    <w:rsid w:val="002C2BFF"/>
    <w:rsid w:val="002C6B0B"/>
    <w:rsid w:val="002C6B5D"/>
    <w:rsid w:val="002C6C73"/>
    <w:rsid w:val="002D32A9"/>
    <w:rsid w:val="002D611C"/>
    <w:rsid w:val="002D7350"/>
    <w:rsid w:val="002F1AEE"/>
    <w:rsid w:val="002F2952"/>
    <w:rsid w:val="002F2D7E"/>
    <w:rsid w:val="002F3540"/>
    <w:rsid w:val="002F5462"/>
    <w:rsid w:val="002F573D"/>
    <w:rsid w:val="002F663E"/>
    <w:rsid w:val="003026A9"/>
    <w:rsid w:val="0030440D"/>
    <w:rsid w:val="00304885"/>
    <w:rsid w:val="00306EF6"/>
    <w:rsid w:val="003070F7"/>
    <w:rsid w:val="00307918"/>
    <w:rsid w:val="00314EFF"/>
    <w:rsid w:val="00315ABC"/>
    <w:rsid w:val="0031600C"/>
    <w:rsid w:val="0031620D"/>
    <w:rsid w:val="0031631C"/>
    <w:rsid w:val="00320B91"/>
    <w:rsid w:val="00320C9D"/>
    <w:rsid w:val="00321413"/>
    <w:rsid w:val="0032321E"/>
    <w:rsid w:val="00326F90"/>
    <w:rsid w:val="00330358"/>
    <w:rsid w:val="00335D8A"/>
    <w:rsid w:val="00344565"/>
    <w:rsid w:val="0034581B"/>
    <w:rsid w:val="003462F3"/>
    <w:rsid w:val="00346553"/>
    <w:rsid w:val="003520A1"/>
    <w:rsid w:val="003566A8"/>
    <w:rsid w:val="003568E2"/>
    <w:rsid w:val="00356E8B"/>
    <w:rsid w:val="00360AD8"/>
    <w:rsid w:val="00360FE4"/>
    <w:rsid w:val="00363633"/>
    <w:rsid w:val="003641B2"/>
    <w:rsid w:val="00365431"/>
    <w:rsid w:val="0037015D"/>
    <w:rsid w:val="00372A05"/>
    <w:rsid w:val="0037355E"/>
    <w:rsid w:val="0037522C"/>
    <w:rsid w:val="00376486"/>
    <w:rsid w:val="00376700"/>
    <w:rsid w:val="00376957"/>
    <w:rsid w:val="00376C7F"/>
    <w:rsid w:val="00380881"/>
    <w:rsid w:val="00380BB4"/>
    <w:rsid w:val="00381041"/>
    <w:rsid w:val="003815FB"/>
    <w:rsid w:val="003823C1"/>
    <w:rsid w:val="00392B76"/>
    <w:rsid w:val="00392D29"/>
    <w:rsid w:val="003931B4"/>
    <w:rsid w:val="00393970"/>
    <w:rsid w:val="00393CCF"/>
    <w:rsid w:val="00393EA0"/>
    <w:rsid w:val="00396A42"/>
    <w:rsid w:val="003A22F8"/>
    <w:rsid w:val="003A3A1C"/>
    <w:rsid w:val="003A4016"/>
    <w:rsid w:val="003A4FE4"/>
    <w:rsid w:val="003A571B"/>
    <w:rsid w:val="003A62E5"/>
    <w:rsid w:val="003B2C0E"/>
    <w:rsid w:val="003B481C"/>
    <w:rsid w:val="003B4877"/>
    <w:rsid w:val="003B534B"/>
    <w:rsid w:val="003B59EB"/>
    <w:rsid w:val="003B7894"/>
    <w:rsid w:val="003B7B45"/>
    <w:rsid w:val="003C21A4"/>
    <w:rsid w:val="003C5A55"/>
    <w:rsid w:val="003C6831"/>
    <w:rsid w:val="003C7503"/>
    <w:rsid w:val="003C79E3"/>
    <w:rsid w:val="003C7B50"/>
    <w:rsid w:val="003D1DB9"/>
    <w:rsid w:val="003D400F"/>
    <w:rsid w:val="003D4DE8"/>
    <w:rsid w:val="003D5413"/>
    <w:rsid w:val="003E19C3"/>
    <w:rsid w:val="003E667B"/>
    <w:rsid w:val="003E76D8"/>
    <w:rsid w:val="00401350"/>
    <w:rsid w:val="00401607"/>
    <w:rsid w:val="00403286"/>
    <w:rsid w:val="0040380A"/>
    <w:rsid w:val="00404E27"/>
    <w:rsid w:val="00405729"/>
    <w:rsid w:val="00405AC2"/>
    <w:rsid w:val="00410A1D"/>
    <w:rsid w:val="00424393"/>
    <w:rsid w:val="004244BB"/>
    <w:rsid w:val="004256EE"/>
    <w:rsid w:val="00426C57"/>
    <w:rsid w:val="00430301"/>
    <w:rsid w:val="004307F0"/>
    <w:rsid w:val="004314F9"/>
    <w:rsid w:val="00431A94"/>
    <w:rsid w:val="00437B05"/>
    <w:rsid w:val="00441004"/>
    <w:rsid w:val="00444F32"/>
    <w:rsid w:val="00445172"/>
    <w:rsid w:val="0044565B"/>
    <w:rsid w:val="00447F10"/>
    <w:rsid w:val="004504C4"/>
    <w:rsid w:val="00450858"/>
    <w:rsid w:val="00451F95"/>
    <w:rsid w:val="00452442"/>
    <w:rsid w:val="00453D1A"/>
    <w:rsid w:val="004617E4"/>
    <w:rsid w:val="00461A80"/>
    <w:rsid w:val="0046231E"/>
    <w:rsid w:val="00463DA4"/>
    <w:rsid w:val="00465900"/>
    <w:rsid w:val="00465F86"/>
    <w:rsid w:val="0046790E"/>
    <w:rsid w:val="00470DF1"/>
    <w:rsid w:val="00470F51"/>
    <w:rsid w:val="00471575"/>
    <w:rsid w:val="00473B86"/>
    <w:rsid w:val="0047571D"/>
    <w:rsid w:val="00480D00"/>
    <w:rsid w:val="00481F74"/>
    <w:rsid w:val="004909D3"/>
    <w:rsid w:val="004A059B"/>
    <w:rsid w:val="004A227B"/>
    <w:rsid w:val="004A2DFD"/>
    <w:rsid w:val="004A37A0"/>
    <w:rsid w:val="004A501A"/>
    <w:rsid w:val="004B0CD9"/>
    <w:rsid w:val="004B0EB3"/>
    <w:rsid w:val="004B2956"/>
    <w:rsid w:val="004B5F20"/>
    <w:rsid w:val="004B74B0"/>
    <w:rsid w:val="004C46F7"/>
    <w:rsid w:val="004C5457"/>
    <w:rsid w:val="004D0193"/>
    <w:rsid w:val="004D2197"/>
    <w:rsid w:val="004D2938"/>
    <w:rsid w:val="004D3036"/>
    <w:rsid w:val="004D5786"/>
    <w:rsid w:val="004D616F"/>
    <w:rsid w:val="004D6DBF"/>
    <w:rsid w:val="004E1BD3"/>
    <w:rsid w:val="004E5100"/>
    <w:rsid w:val="004E529C"/>
    <w:rsid w:val="004E636D"/>
    <w:rsid w:val="004E6EC4"/>
    <w:rsid w:val="004F0F07"/>
    <w:rsid w:val="00503E14"/>
    <w:rsid w:val="00505FC1"/>
    <w:rsid w:val="00510E9D"/>
    <w:rsid w:val="00513C5C"/>
    <w:rsid w:val="00514F00"/>
    <w:rsid w:val="00515494"/>
    <w:rsid w:val="0051673B"/>
    <w:rsid w:val="005208FD"/>
    <w:rsid w:val="00521A5D"/>
    <w:rsid w:val="00525248"/>
    <w:rsid w:val="00531497"/>
    <w:rsid w:val="00531498"/>
    <w:rsid w:val="00534E21"/>
    <w:rsid w:val="00536DC6"/>
    <w:rsid w:val="00537325"/>
    <w:rsid w:val="00540010"/>
    <w:rsid w:val="0054044A"/>
    <w:rsid w:val="005424A1"/>
    <w:rsid w:val="00543D2E"/>
    <w:rsid w:val="005476DD"/>
    <w:rsid w:val="00547B84"/>
    <w:rsid w:val="00550A0B"/>
    <w:rsid w:val="00551E06"/>
    <w:rsid w:val="005620BF"/>
    <w:rsid w:val="00562225"/>
    <w:rsid w:val="0056258E"/>
    <w:rsid w:val="00563F94"/>
    <w:rsid w:val="0056498B"/>
    <w:rsid w:val="005651B9"/>
    <w:rsid w:val="00571B31"/>
    <w:rsid w:val="00572F96"/>
    <w:rsid w:val="0057389B"/>
    <w:rsid w:val="005756FB"/>
    <w:rsid w:val="005818B6"/>
    <w:rsid w:val="00585CBF"/>
    <w:rsid w:val="00585D3C"/>
    <w:rsid w:val="00591CAC"/>
    <w:rsid w:val="0059416A"/>
    <w:rsid w:val="00594F8E"/>
    <w:rsid w:val="005951CC"/>
    <w:rsid w:val="00596E76"/>
    <w:rsid w:val="005973AF"/>
    <w:rsid w:val="005A058E"/>
    <w:rsid w:val="005A4751"/>
    <w:rsid w:val="005A5E65"/>
    <w:rsid w:val="005A797A"/>
    <w:rsid w:val="005A79F4"/>
    <w:rsid w:val="005B10EB"/>
    <w:rsid w:val="005B47C9"/>
    <w:rsid w:val="005B4F0B"/>
    <w:rsid w:val="005C0D18"/>
    <w:rsid w:val="005C3738"/>
    <w:rsid w:val="005C4743"/>
    <w:rsid w:val="005D0B6A"/>
    <w:rsid w:val="005D347D"/>
    <w:rsid w:val="005E0B6C"/>
    <w:rsid w:val="005E1928"/>
    <w:rsid w:val="005E4A9C"/>
    <w:rsid w:val="005F006A"/>
    <w:rsid w:val="005F1A4A"/>
    <w:rsid w:val="005F1F55"/>
    <w:rsid w:val="005F290B"/>
    <w:rsid w:val="005F4150"/>
    <w:rsid w:val="005F46E1"/>
    <w:rsid w:val="005F61F4"/>
    <w:rsid w:val="005F727E"/>
    <w:rsid w:val="005F7690"/>
    <w:rsid w:val="005F7D85"/>
    <w:rsid w:val="006005FA"/>
    <w:rsid w:val="00603169"/>
    <w:rsid w:val="0060422F"/>
    <w:rsid w:val="006142A4"/>
    <w:rsid w:val="006146D8"/>
    <w:rsid w:val="00614AC9"/>
    <w:rsid w:val="00615928"/>
    <w:rsid w:val="006208E0"/>
    <w:rsid w:val="00622E1B"/>
    <w:rsid w:val="00623E68"/>
    <w:rsid w:val="006241CC"/>
    <w:rsid w:val="00626313"/>
    <w:rsid w:val="00631DFF"/>
    <w:rsid w:val="00631FB9"/>
    <w:rsid w:val="00633A06"/>
    <w:rsid w:val="00634A24"/>
    <w:rsid w:val="00640C61"/>
    <w:rsid w:val="00641081"/>
    <w:rsid w:val="00641266"/>
    <w:rsid w:val="00647DE2"/>
    <w:rsid w:val="00650185"/>
    <w:rsid w:val="00650BFD"/>
    <w:rsid w:val="00652D25"/>
    <w:rsid w:val="00661091"/>
    <w:rsid w:val="0066321B"/>
    <w:rsid w:val="00663589"/>
    <w:rsid w:val="00674054"/>
    <w:rsid w:val="006764A4"/>
    <w:rsid w:val="0068134B"/>
    <w:rsid w:val="0068298D"/>
    <w:rsid w:val="00687A29"/>
    <w:rsid w:val="00693A66"/>
    <w:rsid w:val="00694DD0"/>
    <w:rsid w:val="006962FC"/>
    <w:rsid w:val="006972B7"/>
    <w:rsid w:val="00697641"/>
    <w:rsid w:val="006A055C"/>
    <w:rsid w:val="006A405C"/>
    <w:rsid w:val="006A4149"/>
    <w:rsid w:val="006B0343"/>
    <w:rsid w:val="006B112D"/>
    <w:rsid w:val="006B2F08"/>
    <w:rsid w:val="006B6383"/>
    <w:rsid w:val="006B78F8"/>
    <w:rsid w:val="006B7A0C"/>
    <w:rsid w:val="006C28F3"/>
    <w:rsid w:val="006C3C6E"/>
    <w:rsid w:val="006C446D"/>
    <w:rsid w:val="006C60C8"/>
    <w:rsid w:val="006C6601"/>
    <w:rsid w:val="006D36C9"/>
    <w:rsid w:val="006D48F4"/>
    <w:rsid w:val="006D4D15"/>
    <w:rsid w:val="006E2A82"/>
    <w:rsid w:val="006E2F1B"/>
    <w:rsid w:val="006E42D5"/>
    <w:rsid w:val="006E78CD"/>
    <w:rsid w:val="006F0144"/>
    <w:rsid w:val="006F5D42"/>
    <w:rsid w:val="006F6CC5"/>
    <w:rsid w:val="006F7178"/>
    <w:rsid w:val="0070052F"/>
    <w:rsid w:val="00705BC9"/>
    <w:rsid w:val="00707C93"/>
    <w:rsid w:val="007114DF"/>
    <w:rsid w:val="0071309C"/>
    <w:rsid w:val="00713B80"/>
    <w:rsid w:val="0071490B"/>
    <w:rsid w:val="007178A5"/>
    <w:rsid w:val="00717C3D"/>
    <w:rsid w:val="00717DEF"/>
    <w:rsid w:val="00723663"/>
    <w:rsid w:val="00723D90"/>
    <w:rsid w:val="00733FDB"/>
    <w:rsid w:val="007409C6"/>
    <w:rsid w:val="00740B48"/>
    <w:rsid w:val="00742CBD"/>
    <w:rsid w:val="00746988"/>
    <w:rsid w:val="00750877"/>
    <w:rsid w:val="007533D9"/>
    <w:rsid w:val="00753991"/>
    <w:rsid w:val="00756CBC"/>
    <w:rsid w:val="00756EC6"/>
    <w:rsid w:val="0075721B"/>
    <w:rsid w:val="00757454"/>
    <w:rsid w:val="00761171"/>
    <w:rsid w:val="007616EE"/>
    <w:rsid w:val="00764E27"/>
    <w:rsid w:val="00773605"/>
    <w:rsid w:val="00781B0A"/>
    <w:rsid w:val="007826BD"/>
    <w:rsid w:val="00783381"/>
    <w:rsid w:val="00784EB0"/>
    <w:rsid w:val="0078506C"/>
    <w:rsid w:val="00786063"/>
    <w:rsid w:val="007878F1"/>
    <w:rsid w:val="007910E4"/>
    <w:rsid w:val="00792802"/>
    <w:rsid w:val="0079343A"/>
    <w:rsid w:val="00794875"/>
    <w:rsid w:val="00795346"/>
    <w:rsid w:val="00796CD6"/>
    <w:rsid w:val="00797443"/>
    <w:rsid w:val="00797EED"/>
    <w:rsid w:val="007A31EE"/>
    <w:rsid w:val="007A399A"/>
    <w:rsid w:val="007A46EB"/>
    <w:rsid w:val="007A7FF2"/>
    <w:rsid w:val="007B086C"/>
    <w:rsid w:val="007B4C55"/>
    <w:rsid w:val="007B54EF"/>
    <w:rsid w:val="007B59D7"/>
    <w:rsid w:val="007B6C61"/>
    <w:rsid w:val="007B744F"/>
    <w:rsid w:val="007C19A5"/>
    <w:rsid w:val="007D303C"/>
    <w:rsid w:val="007D3127"/>
    <w:rsid w:val="007D3506"/>
    <w:rsid w:val="007E2426"/>
    <w:rsid w:val="007E297A"/>
    <w:rsid w:val="007E621C"/>
    <w:rsid w:val="007E6DE6"/>
    <w:rsid w:val="007F2DFF"/>
    <w:rsid w:val="007F3978"/>
    <w:rsid w:val="007F42B9"/>
    <w:rsid w:val="007F4FBE"/>
    <w:rsid w:val="007F5433"/>
    <w:rsid w:val="00801AF4"/>
    <w:rsid w:val="00802BCB"/>
    <w:rsid w:val="00805577"/>
    <w:rsid w:val="00823AFB"/>
    <w:rsid w:val="00824110"/>
    <w:rsid w:val="008241F7"/>
    <w:rsid w:val="00834A27"/>
    <w:rsid w:val="00842A57"/>
    <w:rsid w:val="008448F8"/>
    <w:rsid w:val="00845260"/>
    <w:rsid w:val="00846F87"/>
    <w:rsid w:val="0084745B"/>
    <w:rsid w:val="00847D8B"/>
    <w:rsid w:val="00854AE1"/>
    <w:rsid w:val="008557E2"/>
    <w:rsid w:val="00856D47"/>
    <w:rsid w:val="00857A92"/>
    <w:rsid w:val="0086068B"/>
    <w:rsid w:val="00864BB4"/>
    <w:rsid w:val="008668C0"/>
    <w:rsid w:val="008703C8"/>
    <w:rsid w:val="00871C93"/>
    <w:rsid w:val="0087315E"/>
    <w:rsid w:val="00874C19"/>
    <w:rsid w:val="00880496"/>
    <w:rsid w:val="008822F7"/>
    <w:rsid w:val="00885368"/>
    <w:rsid w:val="0088610B"/>
    <w:rsid w:val="008904B1"/>
    <w:rsid w:val="00890CE7"/>
    <w:rsid w:val="0089194A"/>
    <w:rsid w:val="008A03C7"/>
    <w:rsid w:val="008A77F6"/>
    <w:rsid w:val="008B0C01"/>
    <w:rsid w:val="008B1331"/>
    <w:rsid w:val="008B2369"/>
    <w:rsid w:val="008C0D76"/>
    <w:rsid w:val="008C48AC"/>
    <w:rsid w:val="008D39B8"/>
    <w:rsid w:val="008E1794"/>
    <w:rsid w:val="008E2B68"/>
    <w:rsid w:val="008E31C0"/>
    <w:rsid w:val="008E3EC4"/>
    <w:rsid w:val="008E74C6"/>
    <w:rsid w:val="008E7A4F"/>
    <w:rsid w:val="008F066F"/>
    <w:rsid w:val="008F1F1E"/>
    <w:rsid w:val="008F31E4"/>
    <w:rsid w:val="008F4DB4"/>
    <w:rsid w:val="008F604F"/>
    <w:rsid w:val="008F681C"/>
    <w:rsid w:val="008F6B02"/>
    <w:rsid w:val="009139B4"/>
    <w:rsid w:val="00915D77"/>
    <w:rsid w:val="009171B5"/>
    <w:rsid w:val="00921312"/>
    <w:rsid w:val="00923C95"/>
    <w:rsid w:val="00931352"/>
    <w:rsid w:val="009318E7"/>
    <w:rsid w:val="00932932"/>
    <w:rsid w:val="00933962"/>
    <w:rsid w:val="00933B6A"/>
    <w:rsid w:val="00933CD7"/>
    <w:rsid w:val="009345BF"/>
    <w:rsid w:val="00940DD7"/>
    <w:rsid w:val="00954579"/>
    <w:rsid w:val="009556C2"/>
    <w:rsid w:val="00955B7E"/>
    <w:rsid w:val="0096159B"/>
    <w:rsid w:val="00961EA1"/>
    <w:rsid w:val="00963FD0"/>
    <w:rsid w:val="00964416"/>
    <w:rsid w:val="009675B7"/>
    <w:rsid w:val="00970F90"/>
    <w:rsid w:val="009715AD"/>
    <w:rsid w:val="009720F2"/>
    <w:rsid w:val="00973306"/>
    <w:rsid w:val="009738B0"/>
    <w:rsid w:val="00976667"/>
    <w:rsid w:val="00981CAD"/>
    <w:rsid w:val="0098267E"/>
    <w:rsid w:val="00983016"/>
    <w:rsid w:val="009840BD"/>
    <w:rsid w:val="00990902"/>
    <w:rsid w:val="00992AF7"/>
    <w:rsid w:val="00993EE6"/>
    <w:rsid w:val="009A0B8F"/>
    <w:rsid w:val="009A0D41"/>
    <w:rsid w:val="009A1800"/>
    <w:rsid w:val="009A3F23"/>
    <w:rsid w:val="009B0697"/>
    <w:rsid w:val="009B1BC5"/>
    <w:rsid w:val="009B1D0F"/>
    <w:rsid w:val="009B2C0E"/>
    <w:rsid w:val="009B37CA"/>
    <w:rsid w:val="009B3B05"/>
    <w:rsid w:val="009B5DC8"/>
    <w:rsid w:val="009B6BBC"/>
    <w:rsid w:val="009B7952"/>
    <w:rsid w:val="009C11A1"/>
    <w:rsid w:val="009C2C94"/>
    <w:rsid w:val="009C34A1"/>
    <w:rsid w:val="009C3811"/>
    <w:rsid w:val="009C46C2"/>
    <w:rsid w:val="009C6481"/>
    <w:rsid w:val="009D0651"/>
    <w:rsid w:val="009D3C6A"/>
    <w:rsid w:val="009D772F"/>
    <w:rsid w:val="009E391C"/>
    <w:rsid w:val="009E3EFE"/>
    <w:rsid w:val="009E6E4F"/>
    <w:rsid w:val="009E75CC"/>
    <w:rsid w:val="009F112D"/>
    <w:rsid w:val="009F157C"/>
    <w:rsid w:val="009F163C"/>
    <w:rsid w:val="009F23F9"/>
    <w:rsid w:val="009F6DED"/>
    <w:rsid w:val="00A002B3"/>
    <w:rsid w:val="00A05D9F"/>
    <w:rsid w:val="00A05EBC"/>
    <w:rsid w:val="00A10706"/>
    <w:rsid w:val="00A13D61"/>
    <w:rsid w:val="00A14C1B"/>
    <w:rsid w:val="00A227A0"/>
    <w:rsid w:val="00A239EC"/>
    <w:rsid w:val="00A270FC"/>
    <w:rsid w:val="00A32B27"/>
    <w:rsid w:val="00A32E27"/>
    <w:rsid w:val="00A356D4"/>
    <w:rsid w:val="00A40C4C"/>
    <w:rsid w:val="00A4169C"/>
    <w:rsid w:val="00A43C9E"/>
    <w:rsid w:val="00A43F6B"/>
    <w:rsid w:val="00A46D12"/>
    <w:rsid w:val="00A5226E"/>
    <w:rsid w:val="00A53AE7"/>
    <w:rsid w:val="00A53D2A"/>
    <w:rsid w:val="00A55123"/>
    <w:rsid w:val="00A56035"/>
    <w:rsid w:val="00A62A75"/>
    <w:rsid w:val="00A62D7B"/>
    <w:rsid w:val="00A65B65"/>
    <w:rsid w:val="00A67467"/>
    <w:rsid w:val="00A73269"/>
    <w:rsid w:val="00A80BCA"/>
    <w:rsid w:val="00A82F9B"/>
    <w:rsid w:val="00A851B1"/>
    <w:rsid w:val="00A85B5A"/>
    <w:rsid w:val="00A87095"/>
    <w:rsid w:val="00A97AD7"/>
    <w:rsid w:val="00AA0578"/>
    <w:rsid w:val="00AA09AC"/>
    <w:rsid w:val="00AA25AD"/>
    <w:rsid w:val="00AB2DFD"/>
    <w:rsid w:val="00AB3147"/>
    <w:rsid w:val="00AB3C98"/>
    <w:rsid w:val="00AB6047"/>
    <w:rsid w:val="00AB782D"/>
    <w:rsid w:val="00AB7D26"/>
    <w:rsid w:val="00AC2300"/>
    <w:rsid w:val="00AC3CEE"/>
    <w:rsid w:val="00AC5C68"/>
    <w:rsid w:val="00AC63FE"/>
    <w:rsid w:val="00AC7C18"/>
    <w:rsid w:val="00AD60EF"/>
    <w:rsid w:val="00AD6CFE"/>
    <w:rsid w:val="00AD7C76"/>
    <w:rsid w:val="00AE03E6"/>
    <w:rsid w:val="00AE3636"/>
    <w:rsid w:val="00AE5479"/>
    <w:rsid w:val="00AE63CC"/>
    <w:rsid w:val="00AF381D"/>
    <w:rsid w:val="00AF77B4"/>
    <w:rsid w:val="00B00056"/>
    <w:rsid w:val="00B002CC"/>
    <w:rsid w:val="00B0267F"/>
    <w:rsid w:val="00B06BB4"/>
    <w:rsid w:val="00B07A80"/>
    <w:rsid w:val="00B102A4"/>
    <w:rsid w:val="00B10878"/>
    <w:rsid w:val="00B26BF6"/>
    <w:rsid w:val="00B30F25"/>
    <w:rsid w:val="00B339DE"/>
    <w:rsid w:val="00B340E8"/>
    <w:rsid w:val="00B36419"/>
    <w:rsid w:val="00B37974"/>
    <w:rsid w:val="00B40BC3"/>
    <w:rsid w:val="00B42A1B"/>
    <w:rsid w:val="00B47932"/>
    <w:rsid w:val="00B52A88"/>
    <w:rsid w:val="00B573C5"/>
    <w:rsid w:val="00B5768B"/>
    <w:rsid w:val="00B606CB"/>
    <w:rsid w:val="00B60808"/>
    <w:rsid w:val="00B64BB5"/>
    <w:rsid w:val="00B67955"/>
    <w:rsid w:val="00B7073B"/>
    <w:rsid w:val="00B73329"/>
    <w:rsid w:val="00B73DAC"/>
    <w:rsid w:val="00B766D1"/>
    <w:rsid w:val="00B76930"/>
    <w:rsid w:val="00B76D50"/>
    <w:rsid w:val="00B76D79"/>
    <w:rsid w:val="00B7747F"/>
    <w:rsid w:val="00B77AC9"/>
    <w:rsid w:val="00B80774"/>
    <w:rsid w:val="00B83C05"/>
    <w:rsid w:val="00B84329"/>
    <w:rsid w:val="00B85F50"/>
    <w:rsid w:val="00B87E87"/>
    <w:rsid w:val="00B91E20"/>
    <w:rsid w:val="00B922C7"/>
    <w:rsid w:val="00B9345A"/>
    <w:rsid w:val="00B952EF"/>
    <w:rsid w:val="00B96030"/>
    <w:rsid w:val="00BA3449"/>
    <w:rsid w:val="00BA570C"/>
    <w:rsid w:val="00BA68AA"/>
    <w:rsid w:val="00BB083A"/>
    <w:rsid w:val="00BB0ED1"/>
    <w:rsid w:val="00BB1718"/>
    <w:rsid w:val="00BB3834"/>
    <w:rsid w:val="00BB3B12"/>
    <w:rsid w:val="00BB4D0A"/>
    <w:rsid w:val="00BB54A4"/>
    <w:rsid w:val="00BB70B4"/>
    <w:rsid w:val="00BB7E22"/>
    <w:rsid w:val="00BC4787"/>
    <w:rsid w:val="00BC730F"/>
    <w:rsid w:val="00BD335A"/>
    <w:rsid w:val="00BD46A0"/>
    <w:rsid w:val="00BD4839"/>
    <w:rsid w:val="00BD4883"/>
    <w:rsid w:val="00BD4E12"/>
    <w:rsid w:val="00BD51A4"/>
    <w:rsid w:val="00BD5899"/>
    <w:rsid w:val="00BD671B"/>
    <w:rsid w:val="00BE06C3"/>
    <w:rsid w:val="00BE1D1C"/>
    <w:rsid w:val="00BF0445"/>
    <w:rsid w:val="00BF062C"/>
    <w:rsid w:val="00BF4657"/>
    <w:rsid w:val="00BF58F2"/>
    <w:rsid w:val="00BF65C8"/>
    <w:rsid w:val="00C01741"/>
    <w:rsid w:val="00C0431C"/>
    <w:rsid w:val="00C22515"/>
    <w:rsid w:val="00C235DB"/>
    <w:rsid w:val="00C24E13"/>
    <w:rsid w:val="00C2593A"/>
    <w:rsid w:val="00C25AE7"/>
    <w:rsid w:val="00C3000D"/>
    <w:rsid w:val="00C32C28"/>
    <w:rsid w:val="00C35636"/>
    <w:rsid w:val="00C411F7"/>
    <w:rsid w:val="00C45096"/>
    <w:rsid w:val="00C505A5"/>
    <w:rsid w:val="00C54CBA"/>
    <w:rsid w:val="00C60753"/>
    <w:rsid w:val="00C6158A"/>
    <w:rsid w:val="00C630A0"/>
    <w:rsid w:val="00C71ECE"/>
    <w:rsid w:val="00C81C0A"/>
    <w:rsid w:val="00C83403"/>
    <w:rsid w:val="00C836B4"/>
    <w:rsid w:val="00C86166"/>
    <w:rsid w:val="00C86C4E"/>
    <w:rsid w:val="00C929C4"/>
    <w:rsid w:val="00C93D89"/>
    <w:rsid w:val="00C95273"/>
    <w:rsid w:val="00C97C10"/>
    <w:rsid w:val="00CA061C"/>
    <w:rsid w:val="00CA1875"/>
    <w:rsid w:val="00CA200B"/>
    <w:rsid w:val="00CA21F3"/>
    <w:rsid w:val="00CA6FF9"/>
    <w:rsid w:val="00CB2283"/>
    <w:rsid w:val="00CB2E4F"/>
    <w:rsid w:val="00CC0BB1"/>
    <w:rsid w:val="00CC1FF9"/>
    <w:rsid w:val="00CC528D"/>
    <w:rsid w:val="00CC64E1"/>
    <w:rsid w:val="00CD06D6"/>
    <w:rsid w:val="00CD18A9"/>
    <w:rsid w:val="00CD6EAE"/>
    <w:rsid w:val="00CE02F0"/>
    <w:rsid w:val="00CE2FCF"/>
    <w:rsid w:val="00CE3368"/>
    <w:rsid w:val="00CE7743"/>
    <w:rsid w:val="00CF1432"/>
    <w:rsid w:val="00CF17D7"/>
    <w:rsid w:val="00CF3ECD"/>
    <w:rsid w:val="00CF5596"/>
    <w:rsid w:val="00CF59FA"/>
    <w:rsid w:val="00D02C47"/>
    <w:rsid w:val="00D04DED"/>
    <w:rsid w:val="00D04F39"/>
    <w:rsid w:val="00D05D06"/>
    <w:rsid w:val="00D06156"/>
    <w:rsid w:val="00D10D6A"/>
    <w:rsid w:val="00D124EE"/>
    <w:rsid w:val="00D155A5"/>
    <w:rsid w:val="00D213C7"/>
    <w:rsid w:val="00D2223A"/>
    <w:rsid w:val="00D226C7"/>
    <w:rsid w:val="00D257D7"/>
    <w:rsid w:val="00D2723F"/>
    <w:rsid w:val="00D34BB4"/>
    <w:rsid w:val="00D34DEF"/>
    <w:rsid w:val="00D36A79"/>
    <w:rsid w:val="00D45CF9"/>
    <w:rsid w:val="00D57F4F"/>
    <w:rsid w:val="00D605EC"/>
    <w:rsid w:val="00D64B96"/>
    <w:rsid w:val="00D65ABA"/>
    <w:rsid w:val="00D66CD9"/>
    <w:rsid w:val="00D6714C"/>
    <w:rsid w:val="00D7063D"/>
    <w:rsid w:val="00D72F10"/>
    <w:rsid w:val="00D73D29"/>
    <w:rsid w:val="00D77A21"/>
    <w:rsid w:val="00D82D7F"/>
    <w:rsid w:val="00D858A9"/>
    <w:rsid w:val="00D85A66"/>
    <w:rsid w:val="00D87DFB"/>
    <w:rsid w:val="00D90544"/>
    <w:rsid w:val="00D91A27"/>
    <w:rsid w:val="00D92D1D"/>
    <w:rsid w:val="00D936CD"/>
    <w:rsid w:val="00D945B0"/>
    <w:rsid w:val="00DA1217"/>
    <w:rsid w:val="00DA1B8C"/>
    <w:rsid w:val="00DA26E5"/>
    <w:rsid w:val="00DA623E"/>
    <w:rsid w:val="00DB1C24"/>
    <w:rsid w:val="00DB3143"/>
    <w:rsid w:val="00DC0A17"/>
    <w:rsid w:val="00DC0BC7"/>
    <w:rsid w:val="00DC78DB"/>
    <w:rsid w:val="00DC7D52"/>
    <w:rsid w:val="00DD080F"/>
    <w:rsid w:val="00DD6AFE"/>
    <w:rsid w:val="00DE15FF"/>
    <w:rsid w:val="00DE3154"/>
    <w:rsid w:val="00DE46FB"/>
    <w:rsid w:val="00DE49F1"/>
    <w:rsid w:val="00DE5D6E"/>
    <w:rsid w:val="00DE7A81"/>
    <w:rsid w:val="00DF030C"/>
    <w:rsid w:val="00DF1BE3"/>
    <w:rsid w:val="00DF25E7"/>
    <w:rsid w:val="00DF2E3C"/>
    <w:rsid w:val="00DF4137"/>
    <w:rsid w:val="00DF4EA4"/>
    <w:rsid w:val="00DF710F"/>
    <w:rsid w:val="00E02953"/>
    <w:rsid w:val="00E061DE"/>
    <w:rsid w:val="00E079F0"/>
    <w:rsid w:val="00E10D52"/>
    <w:rsid w:val="00E1388D"/>
    <w:rsid w:val="00E15978"/>
    <w:rsid w:val="00E163F4"/>
    <w:rsid w:val="00E2168B"/>
    <w:rsid w:val="00E21889"/>
    <w:rsid w:val="00E2470D"/>
    <w:rsid w:val="00E278E7"/>
    <w:rsid w:val="00E300EF"/>
    <w:rsid w:val="00E31973"/>
    <w:rsid w:val="00E322EE"/>
    <w:rsid w:val="00E4120D"/>
    <w:rsid w:val="00E42DE2"/>
    <w:rsid w:val="00E43F62"/>
    <w:rsid w:val="00E44156"/>
    <w:rsid w:val="00E4710E"/>
    <w:rsid w:val="00E50491"/>
    <w:rsid w:val="00E510C7"/>
    <w:rsid w:val="00E5142F"/>
    <w:rsid w:val="00E633AB"/>
    <w:rsid w:val="00E633F8"/>
    <w:rsid w:val="00E65CEB"/>
    <w:rsid w:val="00E71A61"/>
    <w:rsid w:val="00E720C9"/>
    <w:rsid w:val="00E73FE5"/>
    <w:rsid w:val="00E749BE"/>
    <w:rsid w:val="00E86215"/>
    <w:rsid w:val="00E86C5D"/>
    <w:rsid w:val="00E90558"/>
    <w:rsid w:val="00E9193A"/>
    <w:rsid w:val="00E925CC"/>
    <w:rsid w:val="00E92F3C"/>
    <w:rsid w:val="00E94585"/>
    <w:rsid w:val="00E950C3"/>
    <w:rsid w:val="00E959EF"/>
    <w:rsid w:val="00EA15DA"/>
    <w:rsid w:val="00EB14B6"/>
    <w:rsid w:val="00EB29BF"/>
    <w:rsid w:val="00EB378C"/>
    <w:rsid w:val="00EB41C3"/>
    <w:rsid w:val="00EB4B8E"/>
    <w:rsid w:val="00EB6AE7"/>
    <w:rsid w:val="00EB6B28"/>
    <w:rsid w:val="00EB7178"/>
    <w:rsid w:val="00EB781E"/>
    <w:rsid w:val="00EC4647"/>
    <w:rsid w:val="00EC7D61"/>
    <w:rsid w:val="00ED1198"/>
    <w:rsid w:val="00ED2656"/>
    <w:rsid w:val="00ED2785"/>
    <w:rsid w:val="00ED3D4D"/>
    <w:rsid w:val="00ED4876"/>
    <w:rsid w:val="00ED4CA6"/>
    <w:rsid w:val="00ED5F5D"/>
    <w:rsid w:val="00EE2E69"/>
    <w:rsid w:val="00EE33EE"/>
    <w:rsid w:val="00EE394B"/>
    <w:rsid w:val="00EE421F"/>
    <w:rsid w:val="00EE4A76"/>
    <w:rsid w:val="00EE6760"/>
    <w:rsid w:val="00F02FEC"/>
    <w:rsid w:val="00F10A81"/>
    <w:rsid w:val="00F115EC"/>
    <w:rsid w:val="00F1232C"/>
    <w:rsid w:val="00F12780"/>
    <w:rsid w:val="00F1519F"/>
    <w:rsid w:val="00F20E9E"/>
    <w:rsid w:val="00F222A9"/>
    <w:rsid w:val="00F2415C"/>
    <w:rsid w:val="00F25D89"/>
    <w:rsid w:val="00F27B85"/>
    <w:rsid w:val="00F355C9"/>
    <w:rsid w:val="00F4714D"/>
    <w:rsid w:val="00F47924"/>
    <w:rsid w:val="00F4793C"/>
    <w:rsid w:val="00F516BA"/>
    <w:rsid w:val="00F530C3"/>
    <w:rsid w:val="00F55B66"/>
    <w:rsid w:val="00F56A6E"/>
    <w:rsid w:val="00F60EF0"/>
    <w:rsid w:val="00F61D69"/>
    <w:rsid w:val="00F65ACF"/>
    <w:rsid w:val="00F720B2"/>
    <w:rsid w:val="00F728EF"/>
    <w:rsid w:val="00F74E25"/>
    <w:rsid w:val="00F75814"/>
    <w:rsid w:val="00F80C16"/>
    <w:rsid w:val="00F84EAD"/>
    <w:rsid w:val="00F910CE"/>
    <w:rsid w:val="00F951F1"/>
    <w:rsid w:val="00F9586E"/>
    <w:rsid w:val="00FA0D41"/>
    <w:rsid w:val="00FA259F"/>
    <w:rsid w:val="00FA6C28"/>
    <w:rsid w:val="00FA798F"/>
    <w:rsid w:val="00FB003B"/>
    <w:rsid w:val="00FB1A85"/>
    <w:rsid w:val="00FB1D70"/>
    <w:rsid w:val="00FB2BD7"/>
    <w:rsid w:val="00FB419C"/>
    <w:rsid w:val="00FB4F53"/>
    <w:rsid w:val="00FC27B7"/>
    <w:rsid w:val="00FC3A73"/>
    <w:rsid w:val="00FC45B1"/>
    <w:rsid w:val="00FD220C"/>
    <w:rsid w:val="00FD5029"/>
    <w:rsid w:val="00FD58ED"/>
    <w:rsid w:val="00FE10A9"/>
    <w:rsid w:val="00FE1BA8"/>
    <w:rsid w:val="00FE274D"/>
    <w:rsid w:val="00FE5520"/>
    <w:rsid w:val="00FE658B"/>
    <w:rsid w:val="00FF084F"/>
    <w:rsid w:val="00FF1D72"/>
    <w:rsid w:val="00FF2031"/>
    <w:rsid w:val="00FF3B63"/>
    <w:rsid w:val="00FF43AE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38212B2A"/>
  <w15:docId w15:val="{DC63496F-9E78-4D18-A4A6-99B1A9D0F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locked/>
    <w:rsid w:val="001F4C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basedOn w:val="Fontepargpadro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table" w:styleId="Tabelacomgrade">
    <w:name w:val="Table Grid"/>
    <w:basedOn w:val="Tabelanormal"/>
    <w:locked/>
    <w:rsid w:val="0040328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BD51A4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locked/>
    <w:rsid w:val="00D7063D"/>
    <w:rPr>
      <w:i/>
      <w:iCs/>
    </w:rPr>
  </w:style>
  <w:style w:type="paragraph" w:styleId="NormalWeb">
    <w:name w:val="Normal (Web)"/>
    <w:basedOn w:val="Normal"/>
    <w:uiPriority w:val="99"/>
    <w:unhideWhenUsed/>
    <w:rsid w:val="00237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2376BD"/>
    <w:rPr>
      <w:b/>
      <w:bCs/>
    </w:rPr>
  </w:style>
  <w:style w:type="character" w:customStyle="1" w:styleId="Ttulo3Char">
    <w:name w:val="Título 3 Char"/>
    <w:basedOn w:val="Fontepargpadro"/>
    <w:link w:val="Ttulo3"/>
    <w:rsid w:val="001F4C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enm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7D2DC-AA72-47C7-B762-31D50BDE7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3</Pages>
  <Words>603</Words>
  <Characters>3462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Memorando N</vt:lpstr>
      <vt:lpstr>Memorando N</vt:lpstr>
    </vt:vector>
  </TitlesOfParts>
  <Company>COREN</Company>
  <LinksUpToDate>false</LinksUpToDate>
  <CharactersWithSpaces>4057</CharactersWithSpaces>
  <SharedDoc>false</SharedDoc>
  <HLinks>
    <vt:vector size="6" baseType="variant">
      <vt:variant>
        <vt:i4>6553642</vt:i4>
      </vt:variant>
      <vt:variant>
        <vt:i4>0</vt:i4>
      </vt:variant>
      <vt:variant>
        <vt:i4>0</vt:i4>
      </vt:variant>
      <vt:variant>
        <vt:i4>5</vt:i4>
      </vt:variant>
      <vt:variant>
        <vt:lpwstr>http://www.corenms.com.br/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</dc:title>
  <dc:subject/>
  <dc:creator>MEIRE</dc:creator>
  <cp:keywords/>
  <cp:lastModifiedBy>ÉDER RIBEIRO</cp:lastModifiedBy>
  <cp:revision>44</cp:revision>
  <cp:lastPrinted>2025-09-24T22:14:00Z</cp:lastPrinted>
  <dcterms:created xsi:type="dcterms:W3CDTF">2020-04-14T13:04:00Z</dcterms:created>
  <dcterms:modified xsi:type="dcterms:W3CDTF">2025-09-24T22:15:00Z</dcterms:modified>
</cp:coreProperties>
</file>