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2CA4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691559C1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73213A92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117ª do *****, realizada no dia três de novembro de dois mil e vinte e dois. </w:t>
      </w:r>
    </w:p>
    <w:p w14:paraId="5CD0DDBC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53D76850" w14:textId="77777777" w:rsidR="00D155D3" w:rsidRPr="00292481" w:rsidRDefault="004D337F" w:rsidP="00B67620">
      <w:pPr>
        <w:spacing w:line="360" w:lineRule="auto"/>
        <w:jc w:val="both"/>
        <w:rPr>
          <w:rFonts w:cs="Times New Roman"/>
        </w:rPr>
      </w:pPr>
      <w:r>
        <w:t>Às oito horas do dia três de novembro de dois mil e vinte e dois, na subseção do ***** de ***** de ***** do *****, na ***** , 959 -vila *****,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</w:t>
      </w:r>
      <w:r>
        <w:tab/>
        <w:t xml:space="preserve">Solicitação de auxílios de atividades referente ao mês de outubro de 2022. *****: ***** (04) auxílios; ***** (15) auxílios; Fábio ***** dos ***** (09) auxílios; ***** dos ***** Paião (11) auxílios; ***** (03) auxílios; Sebastião ***** (14) auxílios; ***** (08) auxílios; ***** (04) auxílios. *****: ***** de ***** França (05) auxílios; ***** Gonçalves (03) auxílios; ***** (04) auxílios; ***** da ***** (01) auxílios; ***** (03) auxílios; ***** (02) auxílios; ***** (06) auxílios; ***** (06) auxílios; ***** (05) auxílios; ***** da ***** (13) auxílios; ***** (06) auxílios; ***** de ***** (02) auxílios; ***** (02) auxílios; ***** (08) auxílios; ***** Júnior (05) auxílios; ***** (08) auxílios; ***** Bonifácio ***** (03) auxílios. ***** pagamento após parecer favorável da controladoria. 02. ***** n. 018/22 e ***** n. 043/22 Solicitação de profissional de ***** pelo reembolso por pagamento indevido. ***** a leitura do parecer n. 043/2022-*****, não havendo discussão, aprovado parecer com reembolso no valor de *****$ 100,00  (cem reais) a profissional ***** conforme creditado na conta do conselho de acordo com parecer n. 018/2022-*****. 03. ***** n. 019/22 e ***** n. 040/22. Solicitação de profissional de ***** pelo reembolso por pagamento indevido. ***** a leitura do parecer n. 040/2022-*****, não havendo discussão, aprovado parecer com reembolso no valor de *****$ 100,00 (cem reais) a profissional ***** conforme creditado na conta do conselho de acordo com parecer n. 019/2022-*****.  04. ***** n. 020/22 e ***** n. 041/22. Solicitação de profissional de ***** pelo reembolso por pagamento indevido. ***** a </w:t>
      </w:r>
      <w:r>
        <w:lastRenderedPageBreak/>
        <w:t xml:space="preserve">leitura do parecer n. 041/2022-*****, não havendo discussão, aprovado parecer com reembolso no valor de *****$ 330,00 (trezentos e trinta reais) a profissional ***** conforme creditado na conta do conselho de acordo com parecer n. 020/2022-*****. 05. ***** n. 021/22 e ***** n. 042/22. Solicitação de profissional de ***** pelo reembolso por pagamento indevido. ***** a leitura do parecer n. 042/2022-*****, não havendo discussão, aprovado parecer com reembolso no valor de *****$ 100,00 (cem reais) a profissional Vânia ***** de Araújo conforme creditado na conta do conselho de acordo com parecer n. 021/2022-*****. 06. ***** n. 022/22 e ***** n. 036/22. ***** a leitura do parecer n. 043/2022-*****, não havendo discussão, aprovado parecer com reembolso no valor de *****$ 659,20 (seiscentos e cinquenta e nove reais e vinte centavos) a profissional ***** conforme creditado na conta do conselho de acordo com parecer n. 022/2022-*****. 07. Prontuário n. 998011 – ***** Jurídico n. 139/22. Solicitação de profissional de ***** para isenção no pagamento de anuidades. *****. 08. Prontuário n. 134308 – ***** Jurídico n. 142/22. Solicitação de profissional de ***** para isenção no pagamento de anuidades. *****. 09. Prontuário n. 331686 – ***** Jurídico n. 140/22. Solicitação de profissional de ***** para isenção no pagamento de anuidades. *****. 10. Solicitação da empregada pública ***** dos ***** , por serviço home office no período de 13 a 21/10/22, por motivo de falecimento do esposo. *****. 11. Solicitação da empregada pública ***** dos ***** , para realizar atividades meio período manhã e no período vespertino home office, do dia 24 ao 31/10/22, por motivo de falecimento do esposo. *****. 12. ***** n. 150/22 – Gestão de *****, sugestão de recesso revesado final de ano. ***** recesso de final de ano dos empregados do ***** em escala de revezamento garantindo todos os serviços prestados pelo conselho no período de 19/12/2022 a 23/12/2022 e 26/12/2022 a 30/12/2022, ficando suspenso a compensação de saldo do banco de horas durante esse período. 13. Relatório final comissão de sindicância. ***** n. 151/2022 – ***** conduta de empregado público. ***** a leitura do relatório final da comissão sindicante, considerando a Resolução ***** 507/2016 que aprova o Código de ***** dos ***** do ***** , considerando que a comissão conclui que houve infração ao artigo 3º da Resolução supracitada, fica aprovado por unanimidade a aplicação da penalidade de suspensão pelo período de 30 dias ao empregado público ***** de ***** Júnior. 14. </w:t>
      </w:r>
      <w:r>
        <w:lastRenderedPageBreak/>
        <w:t xml:space="preserve">***** . ***** as fundamentações conforme Resolução ***** n. 701/2022, aprovado por unanimidade o novo fluxo de solicitação de auxílios representações do *****, ao ***** para elaboração de Decisão. ***** mais a tratar, às onze horas e trinta minutos fica declarado encerrado a 117ª Reunião Ordinária de *****. </w:t>
      </w:r>
    </w:p>
    <w:p w14:paraId="09C997F0" w14:textId="77777777" w:rsidR="007C6F79" w:rsidRPr="00975688" w:rsidRDefault="007C6F79" w:rsidP="00D548A1">
      <w:pPr>
        <w:spacing w:line="360" w:lineRule="auto"/>
        <w:jc w:val="both"/>
        <w:rPr>
          <w:rFonts w:cs="Times New Roman"/>
        </w:rPr>
      </w:pPr>
    </w:p>
    <w:p w14:paraId="15D6819F" w14:textId="77777777" w:rsidR="00435771" w:rsidRDefault="00435771" w:rsidP="00CF2AEF">
      <w:pPr>
        <w:jc w:val="center"/>
        <w:rPr>
          <w:rFonts w:cs="Times New Roman"/>
          <w:b/>
        </w:rPr>
      </w:pPr>
    </w:p>
    <w:p w14:paraId="61376369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24EDAB42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4CCFBCF8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5891668F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5D186E70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0D51AD83" w14:textId="77777777" w:rsidR="00C94F34" w:rsidRPr="00637249" w:rsidRDefault="00C94F34" w:rsidP="00F51A0F">
      <w:pPr>
        <w:jc w:val="center"/>
        <w:rPr>
          <w:rFonts w:cs="Times New Roman"/>
          <w:b/>
          <w:lang w:val="en-US"/>
        </w:rPr>
      </w:pPr>
    </w:p>
    <w:p w14:paraId="117A2082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153DCB42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7EAB6702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A409" w14:textId="77777777" w:rsidR="00B46F45" w:rsidRDefault="00B46F45" w:rsidP="002B08D9">
      <w:r>
        <w:separator/>
      </w:r>
    </w:p>
  </w:endnote>
  <w:endnote w:type="continuationSeparator" w:id="0">
    <w:p w14:paraId="70C0659A" w14:textId="77777777" w:rsidR="00B46F45" w:rsidRDefault="00B46F45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1A85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E73F8C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C7DD8E4" w14:textId="77777777" w:rsidR="00D9246C" w:rsidRDefault="00B149E3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8464145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51C3D2DC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62F68668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7313" w14:textId="77777777" w:rsidR="00B46F45" w:rsidRDefault="00B46F45" w:rsidP="002B08D9">
      <w:r>
        <w:separator/>
      </w:r>
    </w:p>
  </w:footnote>
  <w:footnote w:type="continuationSeparator" w:id="0">
    <w:p w14:paraId="465924DA" w14:textId="77777777" w:rsidR="00B46F45" w:rsidRDefault="00B46F45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9B47" w14:textId="77777777" w:rsidR="00EA0693" w:rsidRDefault="00B149E3">
    <w:pPr>
      <w:pStyle w:val="Cabealho"/>
    </w:pPr>
    <w:r>
      <w:rPr>
        <w:noProof/>
      </w:rPr>
      <w:pict w14:anchorId="4814F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9C1C344" w14:textId="77777777" w:rsidR="00EA0693" w:rsidRDefault="00EA0693">
    <w:pPr>
      <w:pStyle w:val="Cabealho"/>
    </w:pPr>
  </w:p>
  <w:p w14:paraId="496CE4B0" w14:textId="77777777" w:rsidR="00EA0693" w:rsidRDefault="00EA0693">
    <w:pPr>
      <w:pStyle w:val="Cabealho"/>
    </w:pPr>
  </w:p>
  <w:p w14:paraId="718E1DBC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7417A16A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99863E8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4061">
    <w:abstractNumId w:val="1"/>
  </w:num>
  <w:num w:numId="2" w16cid:durableId="167237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2F01"/>
    <w:rsid w:val="000C3766"/>
    <w:rsid w:val="000C39CF"/>
    <w:rsid w:val="000C4491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04BC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E53A6"/>
    <w:rsid w:val="001E5E82"/>
    <w:rsid w:val="001E6C86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3B60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5718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3033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61C"/>
    <w:rsid w:val="006B21A8"/>
    <w:rsid w:val="006B2BD6"/>
    <w:rsid w:val="006B3719"/>
    <w:rsid w:val="006B4E54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6A96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1777"/>
    <w:rsid w:val="009A2133"/>
    <w:rsid w:val="009A3DE3"/>
    <w:rsid w:val="009A6224"/>
    <w:rsid w:val="009A78C7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6375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9E3"/>
    <w:rsid w:val="00B15E17"/>
    <w:rsid w:val="00B225DC"/>
    <w:rsid w:val="00B227E5"/>
    <w:rsid w:val="00B25FBB"/>
    <w:rsid w:val="00B268BC"/>
    <w:rsid w:val="00B27693"/>
    <w:rsid w:val="00B409F4"/>
    <w:rsid w:val="00B42541"/>
    <w:rsid w:val="00B4502E"/>
    <w:rsid w:val="00B45FE6"/>
    <w:rsid w:val="00B46F45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20A0"/>
    <w:rsid w:val="00B63767"/>
    <w:rsid w:val="00B66172"/>
    <w:rsid w:val="00B6643C"/>
    <w:rsid w:val="00B67620"/>
    <w:rsid w:val="00B71196"/>
    <w:rsid w:val="00B71820"/>
    <w:rsid w:val="00B72D52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45AA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246C"/>
    <w:rsid w:val="00D93B7A"/>
    <w:rsid w:val="00D96934"/>
    <w:rsid w:val="00DA1B6A"/>
    <w:rsid w:val="00DA36A8"/>
    <w:rsid w:val="00DA566D"/>
    <w:rsid w:val="00DA7128"/>
    <w:rsid w:val="00DB129C"/>
    <w:rsid w:val="00DB1A34"/>
    <w:rsid w:val="00DB24B2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AA7"/>
    <w:rsid w:val="00E62EDB"/>
    <w:rsid w:val="00E64193"/>
    <w:rsid w:val="00E65395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1FD3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9F44E"/>
  <w15:chartTrackingRefBased/>
  <w15:docId w15:val="{613B60F5-280B-49F2-8032-9A283A9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5206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2025-09-25T17:34:00Z</dcterms:created>
  <dcterms:modified xsi:type="dcterms:W3CDTF">2025-09-25T21:36:00Z</dcterms:modified>
</cp:coreProperties>
</file>