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4E42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4C7B2BF1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2C51A108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129ª do *****, realizada no dia três de novembro de dois mil e vinte e três. </w:t>
      </w:r>
    </w:p>
    <w:p w14:paraId="529B79A3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319631DD" w14:textId="77777777" w:rsidR="00494EE5" w:rsidRPr="00EA1E1A" w:rsidRDefault="004D337F" w:rsidP="00DF6C7C">
      <w:pPr>
        <w:spacing w:line="360" w:lineRule="auto"/>
        <w:jc w:val="both"/>
        <w:rPr>
          <w:rFonts w:cs="Times New Roman"/>
          <w:bCs/>
        </w:rPr>
      </w:pPr>
      <w:r>
        <w:t>Às nove horas do dia três de novembro dois mil e vinte e três, na sede do ***** de ***** de ***** do *****, na ***** , n. 269, ***** - *****, reuniram-se os membros da ***** do ***** - *****, nomeados pelo ***** por meio da Decisão ***** nº 058/2023, publicada no ***** em 07 de junho de 2023. *****. Verificação do “Quórum” *****. ***** a Presidência ***** . ***** presentes: ***** e ***** dos ***** Paião. ***** do dia: 01. Solicitação de auxílios de atividades referente ao mês de setembro de 2023. ***** da despesa, elaborado pela *****. *****: *****: ***** (09) auxílios; ***** dos ***** Paião (09) auxílios; ***** (09) auxílios; ***** de ***** (09) auxílios; ***** (02) auxílios; ***** Antônia ***** de ***** (03) auxílios; ***** (14) auxílios; ***** Conceição ***** (08) auxílios; ***** (04) auxílios; ***** (09) auxílios; ***** (13) auxílios; *****: ***** (15) auxílios; ***** (09) auxílios); ***** (06) auxílios; ***** de ***** (01) auxílio; ***** 09) auxílios; ***** Gonçalves ***** (04) auxílios; ***** (05) auxílios; ***** e ***** (04) auxílios; ***** (14) auxílios; Vergílio ***** ; ***** (07) auxílios; ***** (06) auxílios; ***** (11) auxílios; ***** (06) auxílios; ***** Araújo ***** (03) auxílios; ***** (06) auxílios; ***** (06) auxílios; ***** Leão ***** (15) auxílios; ***** (02) auxílios; ***** (09) auxílios; ***** de ***** França (15) auxílios; ***** (15) auxílios; ***** (06) auxílios; ***** (13) auxílios); ***** (05) auxílios; ***** (04) auxílios; ***** (06) auxílios; ***** Bonifácio ***** (08) auxílios; ***** (08) auxílios e ***** (06) auxílios. ***** pagamento. 02.</w:t>
      </w:r>
      <w:r>
        <w:tab/>
        <w:t xml:space="preserve">Comissão de transição. ***** a composição da comissão de transição a ser composta pelos membros: ***** , ***** , ***** dos ***** Paião, ***** , ***** Módolo ***** e ***** . Não havendo discussões, aprovada a composição da comissão de transição. 03. ***** n. 027/2023 - ***** Nº 549/2023 – Solicitação de curso de capacitação de punção ***** para equipe de intervenção alfa do ***** de *****. ***** leitura do ***** de ***** nº 0274/2023 do ***** Fábio ***** </w:t>
      </w:r>
      <w:r>
        <w:lastRenderedPageBreak/>
        <w:t xml:space="preserve">dos ***** sobre a solicitação de curso de capacitação de punção ***** para equipe de enfermagem atuante na intervenção alfa do ***** de *****, no qual conclui ser favorável a concessão de passagens e diárias às profissionais palestrantes ***** 148.546-***** e ***** : 413.496.698-01. Não havendo discussões, aprovado o parecer.  04. ***** n.028/2023- ***** Nº 550/2023 – Solicitação de apoio de custeio de diárias do acadêmico de enfermagem ***** dos *****, para o evento 74º ***** – ***** de *****. ***** a leitura do ***** de ***** nº 028/2023 do ***** sobre a solicitação de apoio de custeio de diárias do acadêmico de enfermagem ***** dos *****, para participar do evento 74º ***** – ***** de ***** no ***** de *****. ***** qual conclui ser favorável a concessão de 3,5 diárias ao acadêmico de enfermagem ***** dos *****. Não havendo discussões, aprovado o parecer.  05. ***** Nº 084/2023-***** - ***** do Jurídico - ***** Contratação de ***** . ***** leitura do ***** n. 084/2023 da ***** solicitando a contratação de ***** . ***** para discutir a referida solicitação com a comissão de transição.  06. ***** Jurídico n. 085/2023 – prontuário n. 547438- Solicitação da ***** de ***** , por isenção no pagamento de anuidade de 2020 a 2023, por motivo de doença grave, sem pedido de cancelamento da inscrição. ***** a leitura do ***** n. 085/2023 sobre a solicitação de isenção das anuidades de 2020 a 2023, da profissional de enfermagem ***** 547.438-*****, sem cancelamento. Não havendo discussões, aprovado o parecer. 07. ***** Jurídico n. 086/2023 – prontuário n. 499725- Solicitação da ***** de ***** de *****, por isenção no pagamento de anuidade de 2016 a 2023, por motivo de doença grave, sem pedido de cancelamento da inscrição. ***** a leitura do ***** n. 086/2023 sobre a solicitação de isenção das anuidades de 2016 a 2023, da profissional de enfermagem ***** de ***** 499.725-*****, sem cancelamento. Não havendo discussões, aprovado o parecer para isenção das anuidades de 2016 a 2022 da solicitante. 08. ***** nº 178/2023/ *****- ***** para encontro anual de tecnologia da informação do sistema ***** regionais de enfermagem. ***** leitura do Ofício ***** nº 178/2023/***** sobre o ***** de ***** da Informação do ***** . Não havendo discussão, aprovada a participação dos funcionários públicos: ***** e ***** . 09.***** nº 175/2023/*****- Reunião de coordenadores de fiscalização do sistema ***** regionais de enfermagem. ***** a leitura do ofício circular nº 175/2023/***** sobre reunião de coordenadores de fiscalização do sistema </w:t>
      </w:r>
      <w:r>
        <w:lastRenderedPageBreak/>
        <w:t xml:space="preserve">*****. Não havendo discussão, aprovada a participação das funcionárias públicas: ***** e ***** . ***** mais a tratar, às treze horas fica declarado encerrada a 129ª Reunião Ordinária de *****. </w:t>
      </w:r>
    </w:p>
    <w:p w14:paraId="6A03C858" w14:textId="77777777" w:rsidR="0005699D" w:rsidRPr="0005699D" w:rsidRDefault="0005699D" w:rsidP="00DF6C7C">
      <w:pPr>
        <w:spacing w:line="360" w:lineRule="auto"/>
        <w:jc w:val="both"/>
      </w:pPr>
    </w:p>
    <w:p w14:paraId="2E29C8BD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***** . ***** Conceição ***** </w:t>
      </w:r>
    </w:p>
    <w:p w14:paraId="1406BC4D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***** interino                                                          Secretária interina</w:t>
      </w:r>
    </w:p>
    <w:p w14:paraId="61728DF1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lang w:val="en-US"/>
        </w:rPr>
      </w:pPr>
      <w:r>
        <w:t xml:space="preserve">  ***** n. 123978-***** n. 147399-*****</w:t>
      </w:r>
    </w:p>
    <w:p w14:paraId="02BC4AB2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0C8A309C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2C778F04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01B65BB9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4BE9732E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55F478ED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02B8" w14:textId="77777777" w:rsidR="00C54B3F" w:rsidRDefault="00C54B3F" w:rsidP="002B08D9">
      <w:r>
        <w:separator/>
      </w:r>
    </w:p>
  </w:endnote>
  <w:endnote w:type="continuationSeparator" w:id="0">
    <w:p w14:paraId="67616B59" w14:textId="77777777" w:rsidR="00C54B3F" w:rsidRDefault="00C54B3F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98C1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A89FF4E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6B1408FB" w14:textId="77777777" w:rsidR="00D9246C" w:rsidRDefault="00A90C36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A6F51F2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58421C6F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7AA9877B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43D1" w14:textId="77777777" w:rsidR="00C54B3F" w:rsidRDefault="00C54B3F" w:rsidP="002B08D9">
      <w:r>
        <w:separator/>
      </w:r>
    </w:p>
  </w:footnote>
  <w:footnote w:type="continuationSeparator" w:id="0">
    <w:p w14:paraId="63A60218" w14:textId="77777777" w:rsidR="00C54B3F" w:rsidRDefault="00C54B3F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D8A1" w14:textId="77777777" w:rsidR="00EA0693" w:rsidRDefault="00A90C36">
    <w:pPr>
      <w:pStyle w:val="Cabealho"/>
    </w:pPr>
    <w:r>
      <w:rPr>
        <w:noProof/>
      </w:rPr>
      <w:pict w14:anchorId="0AED3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5F584E9" w14:textId="77777777" w:rsidR="00EA0693" w:rsidRDefault="00EA0693">
    <w:pPr>
      <w:pStyle w:val="Cabealho"/>
    </w:pPr>
  </w:p>
  <w:p w14:paraId="56F8B21D" w14:textId="77777777" w:rsidR="00EA0693" w:rsidRDefault="00EA0693">
    <w:pPr>
      <w:pStyle w:val="Cabealho"/>
    </w:pPr>
  </w:p>
  <w:p w14:paraId="1DD5E9B7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3273C987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F0714CA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99898">
    <w:abstractNumId w:val="1"/>
  </w:num>
  <w:num w:numId="2" w16cid:durableId="171083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787"/>
    <w:rsid w:val="00041D3B"/>
    <w:rsid w:val="0004233E"/>
    <w:rsid w:val="00045904"/>
    <w:rsid w:val="00045D07"/>
    <w:rsid w:val="00045E59"/>
    <w:rsid w:val="00046810"/>
    <w:rsid w:val="000470E9"/>
    <w:rsid w:val="00050351"/>
    <w:rsid w:val="0005217F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0774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20D6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2F89"/>
    <w:rsid w:val="0023517C"/>
    <w:rsid w:val="0023657F"/>
    <w:rsid w:val="00241008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E7B4A"/>
    <w:rsid w:val="002E7EFD"/>
    <w:rsid w:val="002F3201"/>
    <w:rsid w:val="002F4401"/>
    <w:rsid w:val="002F516E"/>
    <w:rsid w:val="002F6063"/>
    <w:rsid w:val="002F66AA"/>
    <w:rsid w:val="003040B1"/>
    <w:rsid w:val="0030729F"/>
    <w:rsid w:val="00314E91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4D38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2DBA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5BB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572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39F4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1EAB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4B10"/>
    <w:rsid w:val="0052635D"/>
    <w:rsid w:val="00526849"/>
    <w:rsid w:val="005308C5"/>
    <w:rsid w:val="005311E8"/>
    <w:rsid w:val="00532279"/>
    <w:rsid w:val="0053327B"/>
    <w:rsid w:val="00534F54"/>
    <w:rsid w:val="00535D4B"/>
    <w:rsid w:val="00537214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61E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0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24E1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2D8"/>
    <w:rsid w:val="00746368"/>
    <w:rsid w:val="007473B8"/>
    <w:rsid w:val="00747F64"/>
    <w:rsid w:val="00755AF0"/>
    <w:rsid w:val="00755C86"/>
    <w:rsid w:val="00757CDA"/>
    <w:rsid w:val="00757E77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294E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0A19"/>
    <w:rsid w:val="0086344A"/>
    <w:rsid w:val="00865B05"/>
    <w:rsid w:val="008671CC"/>
    <w:rsid w:val="008706CB"/>
    <w:rsid w:val="00871998"/>
    <w:rsid w:val="0087213A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139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1F65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61B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3811"/>
    <w:rsid w:val="00A60769"/>
    <w:rsid w:val="00A61605"/>
    <w:rsid w:val="00A630C3"/>
    <w:rsid w:val="00A63F94"/>
    <w:rsid w:val="00A66C6A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0C36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1A19"/>
    <w:rsid w:val="00BE2169"/>
    <w:rsid w:val="00BE4673"/>
    <w:rsid w:val="00BF0579"/>
    <w:rsid w:val="00BF34D3"/>
    <w:rsid w:val="00BF4E20"/>
    <w:rsid w:val="00BF540D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4B3F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87FCC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273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1E1A"/>
    <w:rsid w:val="00EA2190"/>
    <w:rsid w:val="00EA38F3"/>
    <w:rsid w:val="00EA5719"/>
    <w:rsid w:val="00EA63E5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556B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98B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10E9"/>
    <w:rsid w:val="00FC2679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424E6"/>
  <w15:chartTrackingRefBased/>
  <w15:docId w15:val="{3498D591-E924-4985-BDF2-AE28C56D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2025-09-25T17:40:00Z</dcterms:created>
  <dcterms:modified xsi:type="dcterms:W3CDTF">2025-09-25T21:37:00Z</dcterms:modified>
</cp:coreProperties>
</file>