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84CA2" w14:textId="77777777" w:rsidR="007E70E8" w:rsidRPr="007E70E8" w:rsidRDefault="007E70E8" w:rsidP="00424D40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Extraordinária de Plenário nº 155ª do *****, realizada no dia vinte e quatro de junho de dois mil e vinte e dois. </w:t>
      </w:r>
    </w:p>
    <w:p w14:paraId="35E09AAD" w14:textId="77777777" w:rsidR="00A375DC" w:rsidRDefault="00A375DC" w:rsidP="004C49E2">
      <w:pPr>
        <w:spacing w:line="360" w:lineRule="auto"/>
        <w:ind w:left="5103"/>
        <w:jc w:val="both"/>
        <w:rPr>
          <w:rFonts w:cs="Times New Roman"/>
        </w:rPr>
      </w:pPr>
      <w:r/>
    </w:p>
    <w:p w14:paraId="049A9EB1" w14:textId="77777777" w:rsidR="00B83AE8" w:rsidRDefault="007E70E8" w:rsidP="00A80179">
      <w:pPr>
        <w:spacing w:line="360" w:lineRule="auto"/>
        <w:ind w:left="709"/>
        <w:jc w:val="both"/>
        <w:rPr>
          <w:rFonts w:cs="Times New Roman"/>
        </w:rPr>
      </w:pPr>
      <w:r>
        <w:t xml:space="preserve"> Às quatorze horas do dia vinte e quatro de junho de dois mil e vinte e dois, na sede do ***** , na ***** , 959 – vila *****, em *****, reuniram-se os membros do Plenário do ***** - *****, nomeados pelo ***** por meio da Decisão ***** nº 125/2020, publicada ***** em 18 de novembro de 2020: *****. Verificação do “Quórum” *****. ***** a Presidência do ***** do conselheiro Secretário ***** , ***** presentes: ***** , ***** dos ***** Paião, ***** dos ***** , ***** de *****, ***** , ***** de *****, ***** e ***** . Ausência justificada do ***** . ***** os conselheiros ***** , ***** , Fábio ***** e ***** em substituição aos conselheiros Sebastião *****, ***** , Nívea ***** e ***** . ***** de *****:  01. ***** 043/2020, denunciante ***** de ***** de ***** do *****, denunciadas ***** , ***** n.1144359-***** e ***** dos ***** , ***** n.745734-*****, ***** n.017/2022 – elaborado pelo ***** – ***** n.218938-*****. ***** pregão pelo conselheiro Fábio *****, registro a presença das denunciadas ***** , ***** 1144359-***** e ***** dos *****, ***** 745734-*****. ***** inicia a sessão explicando o rito do julgamento aos presentes, dado a palavra ao conselheiro relator ***** para leitura do parecer. ***** término da leitura, é concedido tempo para manifestação das denunciadas, ***** fala que realmente participaram, mas não era uma festa, é um grupo de amigos que viviam juntos, um dos amigos trabalhava com som e possuía jogo de luz, era na casa dele e não em uma festa, realmente foram feitos brincadeiras conforme conta nos autos, mas não foram elas que fizeram, elas desconhecia o decreto municipal, realmente a gente estava lá, não queríamos ter causado toda essa repercussão, infelizmente não tem mais o que fazer. ***** funções da enfermagem sempre tomava todas as medidas de proteção, se abdicando do tempo restante de manifestação. ***** relator faz a leitura do voto pela penalidade de censura, conselheiro ***** pergunta se houve penalidades na instituição de trabalho, relatam que passaram por procedimento administrativo com penalidade de suspensão do trabalho e desconto em folha de pagamento e também foram julgadas no município com a penalidade de multa de um salário mínimo. ***** fala que as profissionais não expuseram apenas seus nomes, mas a profissão de enfermagem, em um momento de pandemia, que foram infelizes nos seus atos. ***** fala que a penalidade de censura é uma resposta do ***** para sociedade. ***** a votação, por unanimidade aprovado parecer com penalidade de ***** as profissionais ***** , ***** n.1144359-***** e ***** dos ***** , ***** n.745734-***** por infração ética aos artigos 24 e 45 da Resolução ***** 564/2017.  02. ***** 050/2020, denunciante Fundação de Serviço de Saúde de *****, em desfavor</w:t>
        <w:tab/>
        <w:t xml:space="preserve">***** , ***** n.410117-*****, ***** n. 021/2022 elaborado pela ***** . ***** o pregão pelo conselheiro Fábio *****, registro a presença do denunciado ***** , ***** 410117-***** e das representantes da Fundação ***** de Saúde de ***** 18757 e ***** de ***** . ***** inicia a sessão explicando aos presentes o rito do julgamento e se declarando impedido de votar por trabalhar diretamente com denunciado efetivando a conselheira ***** de *****, passado a palavra a conselheira relatora ***** que inicia a leitura do parecer, ao término da leitura, aberto para manifestação das partes, ***** fala que é diretora técnica da *****, não fazia parte da gestão na época dos fatos, não teve conhecimento do acontecido, já teve acesso ao processos em andamento, não trabalhei com o denunciado, não tenho conhecimento da atuação dele na fundação, mas o acontecido foi o que está relatado no parecer, ***** fala que receberam a denúncia e encaminharam ao ***** para apuração, não foi aberto sindicância por não tem comissão formada na instituição e todos os fatos estão descritos nos autos. ***** fala que trabalhou na ***** durante  a pandemia, as condições eram precárias, trabalhavam em ar livre em tendas, trabalhava com muitas pessoas, e que realmente cometeu esse erro, pedi desculpas a pessoa, continuei trabalhando sem problemas até o dia da demissão, diz que antes de sair ajudou a ***** do ***** a fez um cálculo de dimensionamento de enfermagem para a unidade para justificar os gastos com horas extas, ajudou a fazer todos os cálculos e devido o déficit, orientou a procurar o Ministério Público caso não fosse atendido a solicitação, não sendo bem aceito pelo gerente administrativo do *****, acha que a denúncia e a demissão encaminhada pelo gerente da época foi por isso, buscou o gerente na épica para saber da denúncia e dos motivos da demissão mas não foi atendido, e para sua surpresa recebeu a denúncia protocolada no ***** logo após isso. ***** a leitura do voto pela conselheira relatora com a aplicação da penalidade de advertência *****, aberto para discussão do plenário, conselheiro ***** fala que o julgamento tem base no código de ética dos profissionais de enfermagem Resolução ***** 564/2017, não em relações a ações trabalhistas, nos atentando ao objeto da denúncia que consta nos autos do processo, e ele reconhece que cometeu, não podemos confundir liberdade com libertinagem, conselheira ***** pergunta se tem agravantes contra o denunciado, relatora disse que não. ***** votação, por unanimidade aprovado parecer com a penalidade de Advertência ***** ao profissional José ***** 410117-***** por infração ética ao artigo 83 da Resolução ***** 564/2017. 03. ***** de ***** n.022/2022 – elaborado pela ***** . ***** a leitura do parecer, não havendo discussão, aprovado por unanimidade o parecer com a abertura de processo ético disciplinar em desfavor a ***** , ***** 639045-*****, ***** dos *****, ***** 1323198-***** e ***** , ***** 644516-*****, por indícios de infração ética aos artigos 24, 45, 48 e 76 da Resolução ***** 564/2017. 04. ***** n. 050/2022 ***** de ***** n.049/2021 – elaborado pela ***** . ***** a leitura do parecer, não havendo discussão, aprovado por unanimidade o parecer com a abertura de processo ético disciplinar em desfavor a ***** , ***** 87728-*****, ***** , ***** 305436-*****, ***** , ***** 207182-***** e ***** , ***** 133037-***** , por indícios de infração ética aos artigos 25, 26, 35, 40, 42 e 52 da Resolução ***** 564/2017. 05. ***** . 084/2022 ***** de ***** n. 023/2022 – elaborado pelo ***** . ***** a leitura do parecer, não havendo discussão, aprovado por unanimidade o parecer com a abertura de processo ético disciplinar em desfavor da ***** da ***** , ***** 378373-*****, por indícios de infração ética aos artigos 24, 26, 55. 61, 62, 78 e 84 da Resolução ***** 564/2017.  06. ***** de ***** Licitatório para Aquisição de ***** para sala de reuniões da subseção de *****. ***** a aquisição do imóvel para sediar a subseção do ***** em *****, considerando o posicionamento do imóvel e a entrada de luz solar no período vespertino atrapalhando as atividades nesse local, fica aprovado por unanimidade a abertura de processo administrativo licitatório para aquisição de cortinas persianas para janelas medindo 2 metros de comprimento por 1 metro de altura da sala de reuniões da subseção de *****.  07. ***** n. 050/2022, ***** de ***** n. 019/22 elaborado pelo ***** . ***** relator faz a leitura do parecer, não havendo discussão, aprovado por unanimidade a não admissibilidade do processo ético disciplinar com consequente encerramento e arquivamento do *****. ***** dezesseis horas registro a saída do conselheiro ***** Paião ficando efetivada a conselheira ***** , registro a entrada dos conselheiros ***** assumindo a presidência do plenário e dos conselheiros ***** , Nívea ***** assumindo a posição de titulares e conselheiro ***** .  08.  ***** 006/2021, denunciantes ***** , ***** n.392950-***** e ***** do ***** , em desfavor da ***** , ***** n.629190-***** e ***** , ***** , advogadas ***** – ***** n.23585- ***** da *****, ***** n. 020/2022 – elaborado pela ***** . ***** pregão pelo conselheiro Fábio *****, registro a presença das denunciadas ***** , ***** 629190-***** e ***** , ***** 492858-*****, e da advogadas ***** – ***** n.23585. ***** inicia a sessão explicando as partes o rito do julgamento, passado a palavra a conselheira relatora Nívea ***** que inicia a leitura do parecer, término da leitura, passa-se a palavra aos presentes para manifestação, não havendo interesse em se manifestar é feito a leitura do voto da conselheira relatora com a absolvição ética das denunciadas considerando a não comprovação de danos e os atenuantes da mesma e propõe acompanhar por ações fiscalizatórias a criação e aplicação dos protocolos na instituição de saúde. Após discussão do plenário, com todas as dúvidas sanadas, é aprovado por unanimidade o parecer com a Absolvição ***** das denunciadas ***** , ***** 629190-***** e ***** , ***** 492858-*****. 09. ***** de ***** n. 021/2022. *****. 055/2022. ***** pela ***** . ***** a leitura do parecer, não havendo discussão, aprovado por unanimidade a não admissibilidade do processo ético disciplinar com consequente encerramento e arquivamento do *****.  10. ***** 020/2021, denunciante ***** dos ***** , ***** n.287768-*****, em desfavor da ***** da ***** – ***** n.1.448.317-*****, advogada ***** – ***** n.11458 – ***** da *****, ***** n.009/2022 – ***** pelo ***** . ***** pregão pelo conselheiro Flávio *****, registro a ausência da denunciante e denunciada, dessa forma iniciado a leitura do parecer pelo conselheiro relator concluindo com voto de Advertência ***** a denunciada, em discussão do plenário, após todas as dúvidas sanadas, aprovado por unanimidade o parecer com a penalidade de Advertência ***** a profissional ***** da ***** – ***** n.1.448.317-***** por infração ética aos artigos 24, 45 e 48 da Resolução ***** 564/2017. 11. ***** n. 126/2017 Análise para Interdição ***** do ***** Cândido *****. ***** expõe aos presentes a situação do processo de interdição ética dos profissionais de enfermagem do ***** Cândido *****, onde impetrou mandado de segurança pela não fiscalização e desinterdição ética da unidade conforme decisão judicial n. 5005074-98.2020.4.03.600 da segunda ***** de ***** , entretanto, há uma solicitação da 76 ***** de Justiça de ***** , através da ***** pela suspensão da interdição ética devido a proposta de contratação de enfermeiros, dessa forma, o plenário acata a suspensão da interdição ética do ***** Cândido ***** conforme decisão judicial, e aguarda a efetivação de ***** de ***** de ***** para contratação de enfermeiros a ser aceito pela instituição e intermediado pelo Ministério Público *****. ***** mais a se tratar, às dezoito horas fica encerrada a 155ª Reunião Extraordinária de Plenária. </w:t>
      </w:r>
    </w:p>
    <w:p w14:paraId="3AC6967C" w14:textId="77777777" w:rsidR="009C090B" w:rsidRPr="00B327F1" w:rsidRDefault="009C090B" w:rsidP="00A80179">
      <w:pPr>
        <w:spacing w:line="360" w:lineRule="auto"/>
        <w:ind w:left="709"/>
        <w:jc w:val="both"/>
        <w:rPr>
          <w:rFonts w:cs="Times New Roman"/>
          <w:b/>
        </w:rPr>
      </w:pPr>
      <w:r/>
    </w:p>
    <w:p w14:paraId="6F87F700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***** . ***** </w:t>
      </w:r>
    </w:p>
    <w:p w14:paraId="4E1BA0AD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    *****                                                       Secretário</w:t>
      </w:r>
    </w:p>
    <w:p w14:paraId="14EFF96C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***** n. 85775-***** n. 123978-*****</w:t>
      </w:r>
    </w:p>
    <w:p w14:paraId="55405F47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</w:t>
      </w:r>
    </w:p>
    <w:p w14:paraId="219405BB" w14:textId="77777777" w:rsidR="009C090B" w:rsidRPr="009C090B" w:rsidRDefault="009C090B" w:rsidP="009C090B">
      <w:pPr>
        <w:rPr>
          <w:rFonts w:eastAsia="Warsaw" w:cs="Times New Roman"/>
          <w:b/>
        </w:rPr>
      </w:pPr>
      <w:r/>
    </w:p>
    <w:p w14:paraId="46AC8FBB" w14:textId="77777777" w:rsidR="009C090B" w:rsidRPr="009C090B" w:rsidRDefault="009C090B" w:rsidP="009C090B">
      <w:pPr>
        <w:rPr>
          <w:rFonts w:eastAsia="Warsaw" w:cs="Times New Roman"/>
          <w:b/>
        </w:rPr>
      </w:pPr>
      <w:r/>
    </w:p>
    <w:p w14:paraId="6512C6A2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***** dos ***** Paião                      ***** </w:t>
      </w:r>
    </w:p>
    <w:p w14:paraId="1C5B1C8E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  ***** </w:t>
      </w:r>
    </w:p>
    <w:p w14:paraId="6E63360B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***** n. 546012-***** n.218938-*****      </w:t>
      </w:r>
    </w:p>
    <w:p w14:paraId="6F1D489E" w14:textId="77777777" w:rsidR="009C090B" w:rsidRPr="009C090B" w:rsidRDefault="009C090B" w:rsidP="009C090B">
      <w:pPr>
        <w:rPr>
          <w:rFonts w:eastAsia="Warsaw" w:cs="Times New Roman"/>
          <w:b/>
        </w:rPr>
      </w:pPr>
      <w:r/>
    </w:p>
    <w:p w14:paraId="5177C2B8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</w:t>
      </w:r>
    </w:p>
    <w:p w14:paraId="7A75E747" w14:textId="77777777" w:rsidR="009C090B" w:rsidRPr="009C090B" w:rsidRDefault="00CB172A" w:rsidP="009C090B">
      <w:pPr>
        <w:jc w:val="center"/>
        <w:rPr>
          <w:rFonts w:eastAsia="Warsaw" w:cs="Times New Roman"/>
          <w:b/>
        </w:rPr>
      </w:pPr>
      <w:r>
        <w:t xml:space="preserve">        ***** dos ***** </w:t>
      </w:r>
    </w:p>
    <w:p w14:paraId="18369837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   </w:t>
        <w:tab/>
        <w:t xml:space="preserve">  ***** </w:t>
      </w:r>
    </w:p>
    <w:p w14:paraId="017A2E8E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       ***** 104223-***** n. 11084-*****</w:t>
      </w:r>
    </w:p>
    <w:p w14:paraId="4758B662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                                                                            </w:t>
      </w:r>
    </w:p>
    <w:p w14:paraId="31599B4E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</w:t>
      </w:r>
    </w:p>
    <w:p w14:paraId="55A7CC23" w14:textId="77777777" w:rsidR="009C090B" w:rsidRPr="009C090B" w:rsidRDefault="009C090B" w:rsidP="009C090B">
      <w:pPr>
        <w:jc w:val="center"/>
        <w:rPr>
          <w:rFonts w:eastAsia="Warsaw" w:cs="Times New Roman"/>
          <w:b/>
        </w:rPr>
      </w:pPr>
      <w:r>
        <w:t xml:space="preserve">      ***** . Nívea ***** </w:t>
      </w:r>
    </w:p>
    <w:p w14:paraId="214F3B86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    ***** </w:t>
      </w:r>
    </w:p>
    <w:p w14:paraId="77AB513A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***** n.  357783-***** n. 91377-***** </w:t>
      </w:r>
    </w:p>
    <w:p w14:paraId="02581E34" w14:textId="77777777" w:rsidR="00EF6095" w:rsidRDefault="00EF6095" w:rsidP="00424D40">
      <w:pPr>
        <w:spacing w:line="360" w:lineRule="auto"/>
        <w:jc w:val="both"/>
        <w:rPr>
          <w:rFonts w:cs="Times New Roman"/>
          <w:b/>
        </w:rPr>
      </w:pPr>
      <w:r/>
    </w:p>
    <w:p w14:paraId="098B5562" w14:textId="77777777" w:rsidR="00A62573" w:rsidRDefault="00B921F2" w:rsidP="009C090B">
      <w:pPr>
        <w:jc w:val="both"/>
        <w:rPr>
          <w:rFonts w:eastAsia="Warsaw" w:cs="Times New Roman"/>
          <w:b/>
        </w:rPr>
      </w:pPr>
      <w:r>
        <w:t xml:space="preserve">            </w:t>
      </w:r>
    </w:p>
    <w:p w14:paraId="415755B0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***** Antônia de *****</w:t>
      </w:r>
    </w:p>
    <w:p w14:paraId="4E7F1D8A" w14:textId="77777777" w:rsidR="009C090B" w:rsidRPr="009C090B" w:rsidRDefault="009C090B" w:rsidP="009C090B">
      <w:pPr>
        <w:jc w:val="center"/>
        <w:rPr>
          <w:rFonts w:eastAsia="Warsaw" w:cs="Times New Roman"/>
          <w:b/>
        </w:rPr>
      </w:pPr>
      <w:r>
        <w:t xml:space="preserve">       ***** </w:t>
      </w:r>
    </w:p>
    <w:p w14:paraId="7D9D152A" w14:textId="77777777" w:rsidR="009C090B" w:rsidRPr="009C090B" w:rsidRDefault="009C090B" w:rsidP="009C090B">
      <w:pPr>
        <w:jc w:val="center"/>
        <w:rPr>
          <w:rFonts w:eastAsia="Warsaw" w:cs="Times New Roman"/>
          <w:b/>
        </w:rPr>
      </w:pPr>
      <w:r>
        <w:t xml:space="preserve">     ***** n. 147399-***** n. 1506203-*****</w:t>
      </w:r>
    </w:p>
    <w:p w14:paraId="0E41EAE4" w14:textId="77777777" w:rsidR="009C090B" w:rsidRPr="009C090B" w:rsidRDefault="009C090B" w:rsidP="009C090B">
      <w:pPr>
        <w:jc w:val="center"/>
        <w:rPr>
          <w:rFonts w:eastAsia="Warsaw" w:cs="Times New Roman"/>
          <w:b/>
        </w:rPr>
      </w:pPr>
      <w:r/>
    </w:p>
    <w:p w14:paraId="11DCDF68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</w:t>
      </w:r>
    </w:p>
    <w:p w14:paraId="6173638F" w14:textId="77777777" w:rsidR="00CB172A" w:rsidRDefault="00CB172A" w:rsidP="009C090B">
      <w:pPr>
        <w:jc w:val="center"/>
        <w:rPr>
          <w:rFonts w:eastAsia="Warsaw" w:cs="Times New Roman"/>
          <w:b/>
        </w:rPr>
      </w:pPr>
      <w:r>
        <w:t xml:space="preserve">        </w:t>
      </w:r>
    </w:p>
    <w:p w14:paraId="22BF496E" w14:textId="77777777" w:rsidR="00CB172A" w:rsidRDefault="00CB172A" w:rsidP="009C090B">
      <w:pPr>
        <w:jc w:val="center"/>
        <w:rPr>
          <w:rFonts w:eastAsia="Warsaw" w:cs="Times New Roman"/>
          <w:b/>
        </w:rPr>
      </w:pPr>
      <w:r/>
    </w:p>
    <w:p w14:paraId="1F70CAB1" w14:textId="77777777" w:rsidR="00CB172A" w:rsidRDefault="00CB172A" w:rsidP="009C090B">
      <w:pPr>
        <w:jc w:val="center"/>
        <w:rPr>
          <w:rFonts w:eastAsia="Warsaw" w:cs="Times New Roman"/>
          <w:b/>
        </w:rPr>
      </w:pPr>
      <w:r/>
    </w:p>
    <w:p w14:paraId="451CB7F3" w14:textId="77777777" w:rsidR="009C090B" w:rsidRPr="009C090B" w:rsidRDefault="00CB172A" w:rsidP="009C090B">
      <w:pPr>
        <w:jc w:val="center"/>
        <w:rPr>
          <w:rFonts w:eastAsia="Warsaw" w:cs="Times New Roman"/>
          <w:b/>
        </w:rPr>
      </w:pPr>
      <w:r>
        <w:t xml:space="preserve">        ***** . ***** </w:t>
      </w:r>
    </w:p>
    <w:p w14:paraId="79C9C256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            ***** </w:t>
      </w:r>
    </w:p>
    <w:p w14:paraId="4C314E02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>
        <w:t xml:space="preserve">         ***** n. 158519-***** n. 175263-*****</w:t>
      </w:r>
    </w:p>
    <w:p w14:paraId="1A8A8ACE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/>
    </w:p>
    <w:p w14:paraId="4FFBBFC6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/>
    </w:p>
    <w:p w14:paraId="07F8FEF4" w14:textId="77777777" w:rsidR="009C090B" w:rsidRPr="009C090B" w:rsidRDefault="009C090B" w:rsidP="009C090B">
      <w:pPr>
        <w:jc w:val="both"/>
        <w:rPr>
          <w:rFonts w:eastAsia="Warsaw" w:cs="Times New Roman"/>
          <w:b/>
        </w:rPr>
      </w:pPr>
      <w:r/>
    </w:p>
    <w:p w14:paraId="765978F4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***** de *****</w:t>
      </w:r>
    </w:p>
    <w:p w14:paraId="6182302F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     *****</w:t>
      </w:r>
    </w:p>
    <w:p w14:paraId="5A7F6B8A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          ***** n.  64530-*****          </w:t>
      </w:r>
    </w:p>
    <w:p w14:paraId="654D7F9F" w14:textId="77777777" w:rsidR="009C090B" w:rsidRPr="009C090B" w:rsidRDefault="009C090B" w:rsidP="009C090B">
      <w:pPr>
        <w:rPr>
          <w:rFonts w:eastAsia="Warsaw" w:cs="Times New Roman"/>
          <w:b/>
        </w:rPr>
      </w:pPr>
      <w:r>
        <w:t xml:space="preserve">  </w:t>
      </w:r>
    </w:p>
    <w:p w14:paraId="6925E594" w14:textId="77777777" w:rsidR="009C090B" w:rsidRPr="009C090B" w:rsidRDefault="009C090B" w:rsidP="009C090B">
      <w:pPr>
        <w:rPr>
          <w:rFonts w:eastAsia="Warsaw" w:cs="Times New Roman"/>
          <w:b/>
        </w:rPr>
      </w:pPr>
      <w:r/>
    </w:p>
    <w:p w14:paraId="6DE55167" w14:textId="77777777" w:rsidR="00FE0659" w:rsidRDefault="00FE0659" w:rsidP="00424D40">
      <w:pPr>
        <w:jc w:val="both"/>
        <w:rPr>
          <w:rFonts w:eastAsia="Warsaw" w:cs="Times New Roman"/>
          <w:b/>
        </w:rPr>
      </w:pPr>
      <w:r/>
    </w:p>
    <w:p w14:paraId="1170D92D" w14:textId="77777777" w:rsidR="00FE0659" w:rsidRPr="00836271" w:rsidRDefault="00FE0659" w:rsidP="00424D40">
      <w:pPr>
        <w:jc w:val="both"/>
        <w:rPr>
          <w:rFonts w:eastAsia="Warsaw" w:cs="Times New Roman"/>
          <w:b/>
        </w:rPr>
      </w:pPr>
      <w:r/>
    </w:p>
    <w:p w14:paraId="31485775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/>
    </w:p>
    <w:p w14:paraId="3F50019D" w14:textId="77777777" w:rsidR="00836271" w:rsidRPr="00836271" w:rsidRDefault="00836271" w:rsidP="009C090B">
      <w:pPr>
        <w:jc w:val="both"/>
        <w:rPr>
          <w:rFonts w:ascii="Cambria" w:eastAsia="Warsaw" w:hAnsi="Cambria" w:cs="Warsaw"/>
          <w:b/>
        </w:rPr>
      </w:pPr>
      <w:r>
        <w:t xml:space="preserve">         </w:t>
      </w:r>
    </w:p>
    <w:p w14:paraId="7B5AC344" w14:textId="77777777" w:rsidR="00836271" w:rsidRDefault="00836271" w:rsidP="00424D40">
      <w:pPr>
        <w:spacing w:line="360" w:lineRule="auto"/>
        <w:jc w:val="both"/>
        <w:rPr>
          <w:sz w:val="22"/>
          <w:szCs w:val="22"/>
        </w:rPr>
      </w:pPr>
      <w:r/>
    </w:p>
    <w:sectPr w:rsidR="00836271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7C6CF" w14:textId="77777777" w:rsidR="00754573" w:rsidRDefault="00754573" w:rsidP="002B08D9">
      <w:r>
        <w:separator/>
      </w:r>
    </w:p>
  </w:endnote>
  <w:endnote w:type="continuationSeparator" w:id="0">
    <w:p w14:paraId="0026FC07" w14:textId="77777777" w:rsidR="00754573" w:rsidRDefault="00754573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9AA42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3605831D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0C83C0E9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AE733" w14:textId="77777777" w:rsidR="00754573" w:rsidRDefault="00754573" w:rsidP="002B08D9">
      <w:r>
        <w:separator/>
      </w:r>
    </w:p>
  </w:footnote>
  <w:footnote w:type="continuationSeparator" w:id="0">
    <w:p w14:paraId="7DE0C668" w14:textId="77777777" w:rsidR="00754573" w:rsidRDefault="00754573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22104" w14:textId="77777777" w:rsidR="00EA0693" w:rsidRDefault="00EA0693">
    <w:pPr>
      <w:pStyle w:val="Cabealho"/>
    </w:pPr>
    <w:r>
      <w:rPr>
        <w:noProof/>
      </w:rPr>
      <w:pict w14:anchorId="0F83C39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353986C6" w14:textId="77777777" w:rsidR="00EA0693" w:rsidRDefault="00EA0693">
    <w:pPr>
      <w:pStyle w:val="Cabealho"/>
    </w:pPr>
  </w:p>
  <w:p w14:paraId="7AF4181E" w14:textId="77777777" w:rsidR="00EA0693" w:rsidRDefault="00EA0693">
    <w:pPr>
      <w:pStyle w:val="Cabealho"/>
    </w:pPr>
  </w:p>
  <w:p w14:paraId="014E2DF7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2F4601F9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2BC66B80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1885544">
    <w:abstractNumId w:val="1"/>
  </w:num>
  <w:num w:numId="2" w16cid:durableId="90323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4BBE"/>
    <w:rsid w:val="00006B1F"/>
    <w:rsid w:val="00006BFC"/>
    <w:rsid w:val="00006D9D"/>
    <w:rsid w:val="00007392"/>
    <w:rsid w:val="000131F9"/>
    <w:rsid w:val="0001335B"/>
    <w:rsid w:val="00016A57"/>
    <w:rsid w:val="00016FD1"/>
    <w:rsid w:val="000224C3"/>
    <w:rsid w:val="00022D9F"/>
    <w:rsid w:val="00034295"/>
    <w:rsid w:val="000354A0"/>
    <w:rsid w:val="00036346"/>
    <w:rsid w:val="00037368"/>
    <w:rsid w:val="00041D3B"/>
    <w:rsid w:val="0004233E"/>
    <w:rsid w:val="00043D38"/>
    <w:rsid w:val="00045904"/>
    <w:rsid w:val="00045D07"/>
    <w:rsid w:val="00046810"/>
    <w:rsid w:val="000470E9"/>
    <w:rsid w:val="0005475B"/>
    <w:rsid w:val="00054ECE"/>
    <w:rsid w:val="00055AA0"/>
    <w:rsid w:val="000560B8"/>
    <w:rsid w:val="0005616D"/>
    <w:rsid w:val="00056D19"/>
    <w:rsid w:val="00060073"/>
    <w:rsid w:val="0006031E"/>
    <w:rsid w:val="00060A16"/>
    <w:rsid w:val="0006118D"/>
    <w:rsid w:val="00061B47"/>
    <w:rsid w:val="00061C0F"/>
    <w:rsid w:val="00062378"/>
    <w:rsid w:val="000630F0"/>
    <w:rsid w:val="0007075E"/>
    <w:rsid w:val="00072722"/>
    <w:rsid w:val="00072A0E"/>
    <w:rsid w:val="00073E88"/>
    <w:rsid w:val="00084577"/>
    <w:rsid w:val="00084A6F"/>
    <w:rsid w:val="00084D33"/>
    <w:rsid w:val="00085427"/>
    <w:rsid w:val="00085776"/>
    <w:rsid w:val="000857C6"/>
    <w:rsid w:val="0008689E"/>
    <w:rsid w:val="000869CC"/>
    <w:rsid w:val="00087D9D"/>
    <w:rsid w:val="00090043"/>
    <w:rsid w:val="000919A6"/>
    <w:rsid w:val="0009559A"/>
    <w:rsid w:val="000A0A3E"/>
    <w:rsid w:val="000A4F4C"/>
    <w:rsid w:val="000B04E3"/>
    <w:rsid w:val="000B1FDC"/>
    <w:rsid w:val="000B4335"/>
    <w:rsid w:val="000B493F"/>
    <w:rsid w:val="000B6C9A"/>
    <w:rsid w:val="000C3766"/>
    <w:rsid w:val="000C39CF"/>
    <w:rsid w:val="000C47EC"/>
    <w:rsid w:val="000C76A2"/>
    <w:rsid w:val="000D60C9"/>
    <w:rsid w:val="000E116F"/>
    <w:rsid w:val="000F2005"/>
    <w:rsid w:val="000F40F4"/>
    <w:rsid w:val="000F55E1"/>
    <w:rsid w:val="000F6397"/>
    <w:rsid w:val="00100EC3"/>
    <w:rsid w:val="0010142E"/>
    <w:rsid w:val="001058F5"/>
    <w:rsid w:val="00106203"/>
    <w:rsid w:val="0011060E"/>
    <w:rsid w:val="001165DC"/>
    <w:rsid w:val="00122848"/>
    <w:rsid w:val="001235AD"/>
    <w:rsid w:val="00123FA7"/>
    <w:rsid w:val="00136371"/>
    <w:rsid w:val="001379AD"/>
    <w:rsid w:val="00137AA9"/>
    <w:rsid w:val="0014091A"/>
    <w:rsid w:val="00141484"/>
    <w:rsid w:val="001416F4"/>
    <w:rsid w:val="001436C7"/>
    <w:rsid w:val="00143A5E"/>
    <w:rsid w:val="001452E7"/>
    <w:rsid w:val="00145CAC"/>
    <w:rsid w:val="0014728D"/>
    <w:rsid w:val="00147F2C"/>
    <w:rsid w:val="001504EA"/>
    <w:rsid w:val="00150F11"/>
    <w:rsid w:val="00151ABC"/>
    <w:rsid w:val="001550A9"/>
    <w:rsid w:val="00160DED"/>
    <w:rsid w:val="001616CC"/>
    <w:rsid w:val="001712B3"/>
    <w:rsid w:val="001742F3"/>
    <w:rsid w:val="001770BB"/>
    <w:rsid w:val="0018337F"/>
    <w:rsid w:val="001841E7"/>
    <w:rsid w:val="00187332"/>
    <w:rsid w:val="00187ACF"/>
    <w:rsid w:val="00190CF9"/>
    <w:rsid w:val="00193488"/>
    <w:rsid w:val="00193D76"/>
    <w:rsid w:val="00195A8C"/>
    <w:rsid w:val="001A09B9"/>
    <w:rsid w:val="001A2600"/>
    <w:rsid w:val="001A3507"/>
    <w:rsid w:val="001A38A9"/>
    <w:rsid w:val="001A42BD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9CB"/>
    <w:rsid w:val="001C7FF7"/>
    <w:rsid w:val="001D37F7"/>
    <w:rsid w:val="001E11BD"/>
    <w:rsid w:val="001E31C8"/>
    <w:rsid w:val="001E37D8"/>
    <w:rsid w:val="001E381B"/>
    <w:rsid w:val="001E39E4"/>
    <w:rsid w:val="001E49B1"/>
    <w:rsid w:val="001E5AC1"/>
    <w:rsid w:val="001F015D"/>
    <w:rsid w:val="001F18BA"/>
    <w:rsid w:val="001F1B91"/>
    <w:rsid w:val="00205EFA"/>
    <w:rsid w:val="00211A92"/>
    <w:rsid w:val="00212AD2"/>
    <w:rsid w:val="00216D1B"/>
    <w:rsid w:val="002177FB"/>
    <w:rsid w:val="002211A5"/>
    <w:rsid w:val="0022284B"/>
    <w:rsid w:val="002241A8"/>
    <w:rsid w:val="002267EB"/>
    <w:rsid w:val="00226B58"/>
    <w:rsid w:val="00226F11"/>
    <w:rsid w:val="00227C19"/>
    <w:rsid w:val="00227C68"/>
    <w:rsid w:val="00231855"/>
    <w:rsid w:val="00231B56"/>
    <w:rsid w:val="00232DB6"/>
    <w:rsid w:val="0023517C"/>
    <w:rsid w:val="0023657F"/>
    <w:rsid w:val="00243822"/>
    <w:rsid w:val="00244677"/>
    <w:rsid w:val="00245ECD"/>
    <w:rsid w:val="00246AED"/>
    <w:rsid w:val="002524A6"/>
    <w:rsid w:val="00256FBC"/>
    <w:rsid w:val="002572B8"/>
    <w:rsid w:val="00263F47"/>
    <w:rsid w:val="00266026"/>
    <w:rsid w:val="002662D2"/>
    <w:rsid w:val="0026682A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1EE6"/>
    <w:rsid w:val="00296398"/>
    <w:rsid w:val="00297822"/>
    <w:rsid w:val="002979F9"/>
    <w:rsid w:val="002A0563"/>
    <w:rsid w:val="002A7514"/>
    <w:rsid w:val="002B08D9"/>
    <w:rsid w:val="002B0F84"/>
    <w:rsid w:val="002B4916"/>
    <w:rsid w:val="002B4A9D"/>
    <w:rsid w:val="002C0B99"/>
    <w:rsid w:val="002C2AE1"/>
    <w:rsid w:val="002C2FF4"/>
    <w:rsid w:val="002C39ED"/>
    <w:rsid w:val="002C40FE"/>
    <w:rsid w:val="002C6E7C"/>
    <w:rsid w:val="002C7F4D"/>
    <w:rsid w:val="002D176B"/>
    <w:rsid w:val="002D49E7"/>
    <w:rsid w:val="002D690D"/>
    <w:rsid w:val="002D78E7"/>
    <w:rsid w:val="002D7F4E"/>
    <w:rsid w:val="002E0A8D"/>
    <w:rsid w:val="002E197E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35DC"/>
    <w:rsid w:val="00327F4E"/>
    <w:rsid w:val="00330486"/>
    <w:rsid w:val="00330D1D"/>
    <w:rsid w:val="00333B05"/>
    <w:rsid w:val="003346D5"/>
    <w:rsid w:val="00335A42"/>
    <w:rsid w:val="0034151C"/>
    <w:rsid w:val="00342379"/>
    <w:rsid w:val="003439C8"/>
    <w:rsid w:val="0034520A"/>
    <w:rsid w:val="00346B9B"/>
    <w:rsid w:val="00347DB2"/>
    <w:rsid w:val="00350161"/>
    <w:rsid w:val="0035758E"/>
    <w:rsid w:val="003631FC"/>
    <w:rsid w:val="00363D93"/>
    <w:rsid w:val="00364456"/>
    <w:rsid w:val="00364C79"/>
    <w:rsid w:val="003664C3"/>
    <w:rsid w:val="00371A5E"/>
    <w:rsid w:val="00372352"/>
    <w:rsid w:val="00372AEB"/>
    <w:rsid w:val="0037773C"/>
    <w:rsid w:val="00377C97"/>
    <w:rsid w:val="0038338C"/>
    <w:rsid w:val="00387786"/>
    <w:rsid w:val="0039152F"/>
    <w:rsid w:val="00391655"/>
    <w:rsid w:val="00395595"/>
    <w:rsid w:val="00396C71"/>
    <w:rsid w:val="003A0A9D"/>
    <w:rsid w:val="003A0D6A"/>
    <w:rsid w:val="003A302A"/>
    <w:rsid w:val="003A4A77"/>
    <w:rsid w:val="003A4D05"/>
    <w:rsid w:val="003A4F3B"/>
    <w:rsid w:val="003A5234"/>
    <w:rsid w:val="003A6B26"/>
    <w:rsid w:val="003A7A2B"/>
    <w:rsid w:val="003B38C8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1649"/>
    <w:rsid w:val="003E2F89"/>
    <w:rsid w:val="003E4722"/>
    <w:rsid w:val="003E7934"/>
    <w:rsid w:val="003F073E"/>
    <w:rsid w:val="003F4043"/>
    <w:rsid w:val="003F7C85"/>
    <w:rsid w:val="004024EC"/>
    <w:rsid w:val="00403E5D"/>
    <w:rsid w:val="004043B6"/>
    <w:rsid w:val="00404CD5"/>
    <w:rsid w:val="004065C4"/>
    <w:rsid w:val="00406EF0"/>
    <w:rsid w:val="00411F3C"/>
    <w:rsid w:val="004121EE"/>
    <w:rsid w:val="00413F66"/>
    <w:rsid w:val="00415AE3"/>
    <w:rsid w:val="00415F50"/>
    <w:rsid w:val="00420FB7"/>
    <w:rsid w:val="00424D40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458"/>
    <w:rsid w:val="0043787B"/>
    <w:rsid w:val="00440DF2"/>
    <w:rsid w:val="00441763"/>
    <w:rsid w:val="0044241D"/>
    <w:rsid w:val="00442D8D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874B3"/>
    <w:rsid w:val="00492B4A"/>
    <w:rsid w:val="00492E93"/>
    <w:rsid w:val="0049428B"/>
    <w:rsid w:val="0049493E"/>
    <w:rsid w:val="00494A90"/>
    <w:rsid w:val="00494D92"/>
    <w:rsid w:val="0049511A"/>
    <w:rsid w:val="00497588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9E2"/>
    <w:rsid w:val="004C4E7D"/>
    <w:rsid w:val="004C5D0C"/>
    <w:rsid w:val="004C6C26"/>
    <w:rsid w:val="004D11A2"/>
    <w:rsid w:val="004D3DA3"/>
    <w:rsid w:val="004D61AC"/>
    <w:rsid w:val="004D6CB9"/>
    <w:rsid w:val="004E2FCB"/>
    <w:rsid w:val="004E4B51"/>
    <w:rsid w:val="004E4D24"/>
    <w:rsid w:val="004E62FC"/>
    <w:rsid w:val="004E6BA8"/>
    <w:rsid w:val="004F4DED"/>
    <w:rsid w:val="004F69A2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507A"/>
    <w:rsid w:val="0052635D"/>
    <w:rsid w:val="005308C5"/>
    <w:rsid w:val="0053327B"/>
    <w:rsid w:val="00534D0B"/>
    <w:rsid w:val="00535D4B"/>
    <w:rsid w:val="0053750B"/>
    <w:rsid w:val="005375B1"/>
    <w:rsid w:val="0054098A"/>
    <w:rsid w:val="00542377"/>
    <w:rsid w:val="005466FD"/>
    <w:rsid w:val="00546C5A"/>
    <w:rsid w:val="00551C24"/>
    <w:rsid w:val="00562A42"/>
    <w:rsid w:val="00562D74"/>
    <w:rsid w:val="00563602"/>
    <w:rsid w:val="0056445F"/>
    <w:rsid w:val="0056527A"/>
    <w:rsid w:val="00566A98"/>
    <w:rsid w:val="00574E16"/>
    <w:rsid w:val="00576092"/>
    <w:rsid w:val="00576381"/>
    <w:rsid w:val="00576E22"/>
    <w:rsid w:val="005812C0"/>
    <w:rsid w:val="005825F7"/>
    <w:rsid w:val="005840F1"/>
    <w:rsid w:val="005855B3"/>
    <w:rsid w:val="0058676B"/>
    <w:rsid w:val="00586991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038"/>
    <w:rsid w:val="005C27A8"/>
    <w:rsid w:val="005D0CBF"/>
    <w:rsid w:val="005D25BA"/>
    <w:rsid w:val="005D28BF"/>
    <w:rsid w:val="005D3353"/>
    <w:rsid w:val="005D3710"/>
    <w:rsid w:val="005D4687"/>
    <w:rsid w:val="005D51FE"/>
    <w:rsid w:val="005E2B0D"/>
    <w:rsid w:val="005E2BE0"/>
    <w:rsid w:val="005E4884"/>
    <w:rsid w:val="005E77E7"/>
    <w:rsid w:val="005F1C02"/>
    <w:rsid w:val="005F2A1C"/>
    <w:rsid w:val="005F5907"/>
    <w:rsid w:val="005F74A2"/>
    <w:rsid w:val="00600C1E"/>
    <w:rsid w:val="006014D8"/>
    <w:rsid w:val="006021BC"/>
    <w:rsid w:val="00606957"/>
    <w:rsid w:val="0061110C"/>
    <w:rsid w:val="006133D7"/>
    <w:rsid w:val="006211AD"/>
    <w:rsid w:val="0062135E"/>
    <w:rsid w:val="00624583"/>
    <w:rsid w:val="006247EA"/>
    <w:rsid w:val="00625374"/>
    <w:rsid w:val="0062562B"/>
    <w:rsid w:val="0062703B"/>
    <w:rsid w:val="00627D36"/>
    <w:rsid w:val="0063018F"/>
    <w:rsid w:val="0063049B"/>
    <w:rsid w:val="00634970"/>
    <w:rsid w:val="00634DC7"/>
    <w:rsid w:val="0063653D"/>
    <w:rsid w:val="00642DE2"/>
    <w:rsid w:val="00643C05"/>
    <w:rsid w:val="006449A8"/>
    <w:rsid w:val="0064537D"/>
    <w:rsid w:val="0064748E"/>
    <w:rsid w:val="006537D6"/>
    <w:rsid w:val="0065428E"/>
    <w:rsid w:val="00654498"/>
    <w:rsid w:val="0066247A"/>
    <w:rsid w:val="0066263E"/>
    <w:rsid w:val="00664426"/>
    <w:rsid w:val="00664CAD"/>
    <w:rsid w:val="00670AF7"/>
    <w:rsid w:val="00671BE4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95BF8"/>
    <w:rsid w:val="006A0E5F"/>
    <w:rsid w:val="006A1F08"/>
    <w:rsid w:val="006A5B08"/>
    <w:rsid w:val="006A7A69"/>
    <w:rsid w:val="006B1587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B9B"/>
    <w:rsid w:val="006C6ED5"/>
    <w:rsid w:val="006C7E86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5CFA"/>
    <w:rsid w:val="006F6629"/>
    <w:rsid w:val="006F7292"/>
    <w:rsid w:val="007021F3"/>
    <w:rsid w:val="00703F3F"/>
    <w:rsid w:val="00711AF6"/>
    <w:rsid w:val="00711D9A"/>
    <w:rsid w:val="00713661"/>
    <w:rsid w:val="00714171"/>
    <w:rsid w:val="007142C0"/>
    <w:rsid w:val="00715A21"/>
    <w:rsid w:val="0071628D"/>
    <w:rsid w:val="00717F8C"/>
    <w:rsid w:val="00717FA8"/>
    <w:rsid w:val="0072345A"/>
    <w:rsid w:val="00723B74"/>
    <w:rsid w:val="00724921"/>
    <w:rsid w:val="00724C1D"/>
    <w:rsid w:val="007250E4"/>
    <w:rsid w:val="0072766C"/>
    <w:rsid w:val="00727A4E"/>
    <w:rsid w:val="00730E5B"/>
    <w:rsid w:val="007314C6"/>
    <w:rsid w:val="00732B3A"/>
    <w:rsid w:val="00733032"/>
    <w:rsid w:val="00737145"/>
    <w:rsid w:val="007411E9"/>
    <w:rsid w:val="00746368"/>
    <w:rsid w:val="00746529"/>
    <w:rsid w:val="007473B8"/>
    <w:rsid w:val="00754573"/>
    <w:rsid w:val="00755AF0"/>
    <w:rsid w:val="00755C86"/>
    <w:rsid w:val="00761AEE"/>
    <w:rsid w:val="00761EDD"/>
    <w:rsid w:val="00762441"/>
    <w:rsid w:val="007661F4"/>
    <w:rsid w:val="0077018A"/>
    <w:rsid w:val="00770306"/>
    <w:rsid w:val="0077545E"/>
    <w:rsid w:val="00776D0D"/>
    <w:rsid w:val="00780387"/>
    <w:rsid w:val="0078051E"/>
    <w:rsid w:val="00780A20"/>
    <w:rsid w:val="0078102C"/>
    <w:rsid w:val="0078222F"/>
    <w:rsid w:val="00787AE3"/>
    <w:rsid w:val="00791518"/>
    <w:rsid w:val="007929B1"/>
    <w:rsid w:val="00792A10"/>
    <w:rsid w:val="00795C8E"/>
    <w:rsid w:val="007A15B7"/>
    <w:rsid w:val="007A2661"/>
    <w:rsid w:val="007A3AC2"/>
    <w:rsid w:val="007A4568"/>
    <w:rsid w:val="007A497B"/>
    <w:rsid w:val="007B2DFF"/>
    <w:rsid w:val="007B4124"/>
    <w:rsid w:val="007B43A3"/>
    <w:rsid w:val="007B4748"/>
    <w:rsid w:val="007B5438"/>
    <w:rsid w:val="007B7158"/>
    <w:rsid w:val="007B7D00"/>
    <w:rsid w:val="007C1AE7"/>
    <w:rsid w:val="007C4073"/>
    <w:rsid w:val="007C5A8A"/>
    <w:rsid w:val="007D1708"/>
    <w:rsid w:val="007D44F1"/>
    <w:rsid w:val="007E4DD7"/>
    <w:rsid w:val="007E50A5"/>
    <w:rsid w:val="007E65D7"/>
    <w:rsid w:val="007E70E8"/>
    <w:rsid w:val="007F32AB"/>
    <w:rsid w:val="00800155"/>
    <w:rsid w:val="00804F80"/>
    <w:rsid w:val="00810793"/>
    <w:rsid w:val="00812F1E"/>
    <w:rsid w:val="00812F35"/>
    <w:rsid w:val="008131A7"/>
    <w:rsid w:val="00813625"/>
    <w:rsid w:val="00813B15"/>
    <w:rsid w:val="00814231"/>
    <w:rsid w:val="00815DD1"/>
    <w:rsid w:val="008166EF"/>
    <w:rsid w:val="00816843"/>
    <w:rsid w:val="00816998"/>
    <w:rsid w:val="008173D8"/>
    <w:rsid w:val="00821DFC"/>
    <w:rsid w:val="00824A0C"/>
    <w:rsid w:val="00825D38"/>
    <w:rsid w:val="00827FB8"/>
    <w:rsid w:val="00831F51"/>
    <w:rsid w:val="00832CBF"/>
    <w:rsid w:val="00833346"/>
    <w:rsid w:val="00835642"/>
    <w:rsid w:val="00835DE8"/>
    <w:rsid w:val="00836271"/>
    <w:rsid w:val="00837437"/>
    <w:rsid w:val="00840A9A"/>
    <w:rsid w:val="00842359"/>
    <w:rsid w:val="008429F0"/>
    <w:rsid w:val="00842C86"/>
    <w:rsid w:val="00843707"/>
    <w:rsid w:val="00845B62"/>
    <w:rsid w:val="008478C6"/>
    <w:rsid w:val="0085074D"/>
    <w:rsid w:val="00850D93"/>
    <w:rsid w:val="008511DF"/>
    <w:rsid w:val="008549E0"/>
    <w:rsid w:val="008570E7"/>
    <w:rsid w:val="00860142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A7E70"/>
    <w:rsid w:val="008B0DA7"/>
    <w:rsid w:val="008B11A5"/>
    <w:rsid w:val="008B2A12"/>
    <w:rsid w:val="008B62E3"/>
    <w:rsid w:val="008B6542"/>
    <w:rsid w:val="008B6D92"/>
    <w:rsid w:val="008C0361"/>
    <w:rsid w:val="008C037C"/>
    <w:rsid w:val="008C20C4"/>
    <w:rsid w:val="008C2D63"/>
    <w:rsid w:val="008C53E2"/>
    <w:rsid w:val="008C5655"/>
    <w:rsid w:val="008C7C65"/>
    <w:rsid w:val="008D0664"/>
    <w:rsid w:val="008D172C"/>
    <w:rsid w:val="008D2762"/>
    <w:rsid w:val="008D4AB0"/>
    <w:rsid w:val="008D7271"/>
    <w:rsid w:val="008E4086"/>
    <w:rsid w:val="008E5EFD"/>
    <w:rsid w:val="008E7A6C"/>
    <w:rsid w:val="008F11D1"/>
    <w:rsid w:val="008F1F1E"/>
    <w:rsid w:val="008F38C5"/>
    <w:rsid w:val="008F53BA"/>
    <w:rsid w:val="009015BE"/>
    <w:rsid w:val="00904988"/>
    <w:rsid w:val="00904E1A"/>
    <w:rsid w:val="00905009"/>
    <w:rsid w:val="0090698F"/>
    <w:rsid w:val="00910B43"/>
    <w:rsid w:val="00911BFD"/>
    <w:rsid w:val="009207E7"/>
    <w:rsid w:val="00922FF8"/>
    <w:rsid w:val="009278C7"/>
    <w:rsid w:val="00931772"/>
    <w:rsid w:val="0093225F"/>
    <w:rsid w:val="009332D4"/>
    <w:rsid w:val="00935C67"/>
    <w:rsid w:val="00940525"/>
    <w:rsid w:val="00943B9E"/>
    <w:rsid w:val="0094678F"/>
    <w:rsid w:val="009524BE"/>
    <w:rsid w:val="009560D2"/>
    <w:rsid w:val="009606F1"/>
    <w:rsid w:val="00960DC0"/>
    <w:rsid w:val="0096133D"/>
    <w:rsid w:val="0096225B"/>
    <w:rsid w:val="0096275F"/>
    <w:rsid w:val="0096436B"/>
    <w:rsid w:val="0096754E"/>
    <w:rsid w:val="009733C4"/>
    <w:rsid w:val="00976328"/>
    <w:rsid w:val="0098047D"/>
    <w:rsid w:val="00980B33"/>
    <w:rsid w:val="00981ACD"/>
    <w:rsid w:val="00982720"/>
    <w:rsid w:val="00983187"/>
    <w:rsid w:val="009853C7"/>
    <w:rsid w:val="00985F3A"/>
    <w:rsid w:val="00985F80"/>
    <w:rsid w:val="0098768A"/>
    <w:rsid w:val="009A0A83"/>
    <w:rsid w:val="009A6224"/>
    <w:rsid w:val="009B181B"/>
    <w:rsid w:val="009B3C4E"/>
    <w:rsid w:val="009B5AEC"/>
    <w:rsid w:val="009B7B72"/>
    <w:rsid w:val="009C090B"/>
    <w:rsid w:val="009C44A3"/>
    <w:rsid w:val="009C522E"/>
    <w:rsid w:val="009C7BBC"/>
    <w:rsid w:val="009D0324"/>
    <w:rsid w:val="009D356D"/>
    <w:rsid w:val="009D543D"/>
    <w:rsid w:val="009D64AC"/>
    <w:rsid w:val="009E02A9"/>
    <w:rsid w:val="009E1C2C"/>
    <w:rsid w:val="009E2E79"/>
    <w:rsid w:val="009E41CC"/>
    <w:rsid w:val="009E75AE"/>
    <w:rsid w:val="009F063A"/>
    <w:rsid w:val="009F26BB"/>
    <w:rsid w:val="009F3FE3"/>
    <w:rsid w:val="009F451D"/>
    <w:rsid w:val="009F4F0C"/>
    <w:rsid w:val="009F5B9E"/>
    <w:rsid w:val="009F74EF"/>
    <w:rsid w:val="00A000D5"/>
    <w:rsid w:val="00A0338F"/>
    <w:rsid w:val="00A06122"/>
    <w:rsid w:val="00A1374E"/>
    <w:rsid w:val="00A20B5A"/>
    <w:rsid w:val="00A212E7"/>
    <w:rsid w:val="00A23FE3"/>
    <w:rsid w:val="00A252B6"/>
    <w:rsid w:val="00A31D7D"/>
    <w:rsid w:val="00A3253C"/>
    <w:rsid w:val="00A32A57"/>
    <w:rsid w:val="00A33BAD"/>
    <w:rsid w:val="00A33FFD"/>
    <w:rsid w:val="00A347AF"/>
    <w:rsid w:val="00A375DC"/>
    <w:rsid w:val="00A403EE"/>
    <w:rsid w:val="00A4503A"/>
    <w:rsid w:val="00A46882"/>
    <w:rsid w:val="00A4757C"/>
    <w:rsid w:val="00A50282"/>
    <w:rsid w:val="00A507C1"/>
    <w:rsid w:val="00A53811"/>
    <w:rsid w:val="00A53D6D"/>
    <w:rsid w:val="00A61605"/>
    <w:rsid w:val="00A62573"/>
    <w:rsid w:val="00A6418A"/>
    <w:rsid w:val="00A646E2"/>
    <w:rsid w:val="00A66EFE"/>
    <w:rsid w:val="00A77D02"/>
    <w:rsid w:val="00A80179"/>
    <w:rsid w:val="00A81673"/>
    <w:rsid w:val="00A816F0"/>
    <w:rsid w:val="00A81AE8"/>
    <w:rsid w:val="00A83001"/>
    <w:rsid w:val="00A8376E"/>
    <w:rsid w:val="00A84A23"/>
    <w:rsid w:val="00A85FEA"/>
    <w:rsid w:val="00A860BA"/>
    <w:rsid w:val="00A877F1"/>
    <w:rsid w:val="00A90582"/>
    <w:rsid w:val="00A9303D"/>
    <w:rsid w:val="00A93FD3"/>
    <w:rsid w:val="00A94D3B"/>
    <w:rsid w:val="00A95F56"/>
    <w:rsid w:val="00A96445"/>
    <w:rsid w:val="00AA57EB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CF5"/>
    <w:rsid w:val="00AF2ADA"/>
    <w:rsid w:val="00AF3A70"/>
    <w:rsid w:val="00AF46D8"/>
    <w:rsid w:val="00AF6A78"/>
    <w:rsid w:val="00AF73EA"/>
    <w:rsid w:val="00B014CD"/>
    <w:rsid w:val="00B053D2"/>
    <w:rsid w:val="00B05446"/>
    <w:rsid w:val="00B05AAD"/>
    <w:rsid w:val="00B07009"/>
    <w:rsid w:val="00B1014E"/>
    <w:rsid w:val="00B15E17"/>
    <w:rsid w:val="00B169C5"/>
    <w:rsid w:val="00B16E92"/>
    <w:rsid w:val="00B225DC"/>
    <w:rsid w:val="00B227E5"/>
    <w:rsid w:val="00B25FBB"/>
    <w:rsid w:val="00B268BC"/>
    <w:rsid w:val="00B327F1"/>
    <w:rsid w:val="00B34839"/>
    <w:rsid w:val="00B409F4"/>
    <w:rsid w:val="00B42541"/>
    <w:rsid w:val="00B4502E"/>
    <w:rsid w:val="00B45FE6"/>
    <w:rsid w:val="00B477E9"/>
    <w:rsid w:val="00B5185C"/>
    <w:rsid w:val="00B51ECE"/>
    <w:rsid w:val="00B52E88"/>
    <w:rsid w:val="00B53A7E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04D4"/>
    <w:rsid w:val="00B82391"/>
    <w:rsid w:val="00B83AE8"/>
    <w:rsid w:val="00B912D7"/>
    <w:rsid w:val="00B921F2"/>
    <w:rsid w:val="00B94447"/>
    <w:rsid w:val="00B945A1"/>
    <w:rsid w:val="00B97AF4"/>
    <w:rsid w:val="00BA2F3F"/>
    <w:rsid w:val="00BA5CE1"/>
    <w:rsid w:val="00BA7B46"/>
    <w:rsid w:val="00BB012A"/>
    <w:rsid w:val="00BB07FA"/>
    <w:rsid w:val="00BB149E"/>
    <w:rsid w:val="00BB52FE"/>
    <w:rsid w:val="00BC046D"/>
    <w:rsid w:val="00BC10A7"/>
    <w:rsid w:val="00BC1574"/>
    <w:rsid w:val="00BC1EAC"/>
    <w:rsid w:val="00BC4A62"/>
    <w:rsid w:val="00BC6B45"/>
    <w:rsid w:val="00BC6E8E"/>
    <w:rsid w:val="00BD20E7"/>
    <w:rsid w:val="00BD3779"/>
    <w:rsid w:val="00BD40DE"/>
    <w:rsid w:val="00BD4F74"/>
    <w:rsid w:val="00BD5D37"/>
    <w:rsid w:val="00BD7169"/>
    <w:rsid w:val="00BE0AC7"/>
    <w:rsid w:val="00BE2169"/>
    <w:rsid w:val="00BE4673"/>
    <w:rsid w:val="00BE5D67"/>
    <w:rsid w:val="00BF0579"/>
    <w:rsid w:val="00BF34D3"/>
    <w:rsid w:val="00BF4D64"/>
    <w:rsid w:val="00BF4E20"/>
    <w:rsid w:val="00BF584E"/>
    <w:rsid w:val="00BF7AA0"/>
    <w:rsid w:val="00C01C2D"/>
    <w:rsid w:val="00C03907"/>
    <w:rsid w:val="00C10FC4"/>
    <w:rsid w:val="00C12D74"/>
    <w:rsid w:val="00C144DE"/>
    <w:rsid w:val="00C17C3C"/>
    <w:rsid w:val="00C23699"/>
    <w:rsid w:val="00C247D9"/>
    <w:rsid w:val="00C248AB"/>
    <w:rsid w:val="00C32290"/>
    <w:rsid w:val="00C32E38"/>
    <w:rsid w:val="00C3397B"/>
    <w:rsid w:val="00C344CB"/>
    <w:rsid w:val="00C3698B"/>
    <w:rsid w:val="00C41EED"/>
    <w:rsid w:val="00C442B3"/>
    <w:rsid w:val="00C45870"/>
    <w:rsid w:val="00C45C1E"/>
    <w:rsid w:val="00C46A8C"/>
    <w:rsid w:val="00C50A59"/>
    <w:rsid w:val="00C53C66"/>
    <w:rsid w:val="00C543A0"/>
    <w:rsid w:val="00C5516B"/>
    <w:rsid w:val="00C57DE4"/>
    <w:rsid w:val="00C61F7F"/>
    <w:rsid w:val="00C632EB"/>
    <w:rsid w:val="00C63329"/>
    <w:rsid w:val="00C6509A"/>
    <w:rsid w:val="00C75565"/>
    <w:rsid w:val="00C75BBF"/>
    <w:rsid w:val="00C766AA"/>
    <w:rsid w:val="00C768DC"/>
    <w:rsid w:val="00C7702B"/>
    <w:rsid w:val="00C77E18"/>
    <w:rsid w:val="00C800E3"/>
    <w:rsid w:val="00C80607"/>
    <w:rsid w:val="00C807A8"/>
    <w:rsid w:val="00C81F45"/>
    <w:rsid w:val="00C844C9"/>
    <w:rsid w:val="00C84B0B"/>
    <w:rsid w:val="00C87929"/>
    <w:rsid w:val="00C922A1"/>
    <w:rsid w:val="00C92DC8"/>
    <w:rsid w:val="00CA14B7"/>
    <w:rsid w:val="00CA1776"/>
    <w:rsid w:val="00CA2D13"/>
    <w:rsid w:val="00CA58A6"/>
    <w:rsid w:val="00CA6C65"/>
    <w:rsid w:val="00CA78C7"/>
    <w:rsid w:val="00CB0692"/>
    <w:rsid w:val="00CB0C06"/>
    <w:rsid w:val="00CB172A"/>
    <w:rsid w:val="00CB3A84"/>
    <w:rsid w:val="00CB65A4"/>
    <w:rsid w:val="00CC191E"/>
    <w:rsid w:val="00CC1F36"/>
    <w:rsid w:val="00CC29E6"/>
    <w:rsid w:val="00CC2C5D"/>
    <w:rsid w:val="00CC52F5"/>
    <w:rsid w:val="00CD1F68"/>
    <w:rsid w:val="00CD722A"/>
    <w:rsid w:val="00CE516A"/>
    <w:rsid w:val="00CE6182"/>
    <w:rsid w:val="00CF125D"/>
    <w:rsid w:val="00CF1F95"/>
    <w:rsid w:val="00CF6DE8"/>
    <w:rsid w:val="00D04806"/>
    <w:rsid w:val="00D06EB1"/>
    <w:rsid w:val="00D12A20"/>
    <w:rsid w:val="00D145B6"/>
    <w:rsid w:val="00D15037"/>
    <w:rsid w:val="00D16EA9"/>
    <w:rsid w:val="00D17266"/>
    <w:rsid w:val="00D177B8"/>
    <w:rsid w:val="00D179AB"/>
    <w:rsid w:val="00D17C17"/>
    <w:rsid w:val="00D22867"/>
    <w:rsid w:val="00D22D4F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686C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1AC"/>
    <w:rsid w:val="00D73D9F"/>
    <w:rsid w:val="00D74366"/>
    <w:rsid w:val="00D7508B"/>
    <w:rsid w:val="00D75A60"/>
    <w:rsid w:val="00D75E85"/>
    <w:rsid w:val="00D7687C"/>
    <w:rsid w:val="00D77E61"/>
    <w:rsid w:val="00D80456"/>
    <w:rsid w:val="00D807B0"/>
    <w:rsid w:val="00D80E43"/>
    <w:rsid w:val="00D832FD"/>
    <w:rsid w:val="00D83D82"/>
    <w:rsid w:val="00D849BC"/>
    <w:rsid w:val="00D8639A"/>
    <w:rsid w:val="00D868CC"/>
    <w:rsid w:val="00D902F5"/>
    <w:rsid w:val="00D93B7A"/>
    <w:rsid w:val="00DA0CE5"/>
    <w:rsid w:val="00DA10D9"/>
    <w:rsid w:val="00DA36A8"/>
    <w:rsid w:val="00DA4989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BBD"/>
    <w:rsid w:val="00DE3441"/>
    <w:rsid w:val="00DE4D3E"/>
    <w:rsid w:val="00DE770F"/>
    <w:rsid w:val="00DF0956"/>
    <w:rsid w:val="00DF2AC1"/>
    <w:rsid w:val="00DF62AE"/>
    <w:rsid w:val="00DF6CE1"/>
    <w:rsid w:val="00E037E0"/>
    <w:rsid w:val="00E0730C"/>
    <w:rsid w:val="00E112F8"/>
    <w:rsid w:val="00E11AAD"/>
    <w:rsid w:val="00E12DB3"/>
    <w:rsid w:val="00E14972"/>
    <w:rsid w:val="00E20937"/>
    <w:rsid w:val="00E21F91"/>
    <w:rsid w:val="00E2390F"/>
    <w:rsid w:val="00E2680F"/>
    <w:rsid w:val="00E26C1A"/>
    <w:rsid w:val="00E3009C"/>
    <w:rsid w:val="00E32AF7"/>
    <w:rsid w:val="00E33220"/>
    <w:rsid w:val="00E337FD"/>
    <w:rsid w:val="00E355E1"/>
    <w:rsid w:val="00E42D48"/>
    <w:rsid w:val="00E43C27"/>
    <w:rsid w:val="00E46D43"/>
    <w:rsid w:val="00E47627"/>
    <w:rsid w:val="00E50045"/>
    <w:rsid w:val="00E562C9"/>
    <w:rsid w:val="00E5688E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77AFF"/>
    <w:rsid w:val="00E83AAE"/>
    <w:rsid w:val="00E841FA"/>
    <w:rsid w:val="00E84C6D"/>
    <w:rsid w:val="00E85015"/>
    <w:rsid w:val="00E8653D"/>
    <w:rsid w:val="00E86BDF"/>
    <w:rsid w:val="00E918DC"/>
    <w:rsid w:val="00E930DF"/>
    <w:rsid w:val="00E939A3"/>
    <w:rsid w:val="00E954D3"/>
    <w:rsid w:val="00E97458"/>
    <w:rsid w:val="00EA0693"/>
    <w:rsid w:val="00EA08BB"/>
    <w:rsid w:val="00EA0BEE"/>
    <w:rsid w:val="00EA2190"/>
    <w:rsid w:val="00EA38F3"/>
    <w:rsid w:val="00EA56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D4CB7"/>
    <w:rsid w:val="00EE001E"/>
    <w:rsid w:val="00EE1689"/>
    <w:rsid w:val="00EE319E"/>
    <w:rsid w:val="00EF1A25"/>
    <w:rsid w:val="00EF2784"/>
    <w:rsid w:val="00EF47A5"/>
    <w:rsid w:val="00EF6095"/>
    <w:rsid w:val="00EF68C1"/>
    <w:rsid w:val="00F024C6"/>
    <w:rsid w:val="00F034EB"/>
    <w:rsid w:val="00F075E5"/>
    <w:rsid w:val="00F10676"/>
    <w:rsid w:val="00F129F9"/>
    <w:rsid w:val="00F14CD8"/>
    <w:rsid w:val="00F173F0"/>
    <w:rsid w:val="00F1799A"/>
    <w:rsid w:val="00F206F6"/>
    <w:rsid w:val="00F22CAB"/>
    <w:rsid w:val="00F2322E"/>
    <w:rsid w:val="00F35FF6"/>
    <w:rsid w:val="00F4376E"/>
    <w:rsid w:val="00F44547"/>
    <w:rsid w:val="00F45338"/>
    <w:rsid w:val="00F523D5"/>
    <w:rsid w:val="00F52BFB"/>
    <w:rsid w:val="00F55530"/>
    <w:rsid w:val="00F55FF5"/>
    <w:rsid w:val="00F5771D"/>
    <w:rsid w:val="00F6081B"/>
    <w:rsid w:val="00F623EF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5B16"/>
    <w:rsid w:val="00F86CB5"/>
    <w:rsid w:val="00F87C3E"/>
    <w:rsid w:val="00F90D3F"/>
    <w:rsid w:val="00F92B77"/>
    <w:rsid w:val="00F95B93"/>
    <w:rsid w:val="00F96498"/>
    <w:rsid w:val="00FA0D23"/>
    <w:rsid w:val="00FA2C99"/>
    <w:rsid w:val="00FA2DD1"/>
    <w:rsid w:val="00FA4DA3"/>
    <w:rsid w:val="00FA4E8C"/>
    <w:rsid w:val="00FA5B95"/>
    <w:rsid w:val="00FB06AA"/>
    <w:rsid w:val="00FB0ED9"/>
    <w:rsid w:val="00FB34A8"/>
    <w:rsid w:val="00FB4B65"/>
    <w:rsid w:val="00FB7A04"/>
    <w:rsid w:val="00FC4B50"/>
    <w:rsid w:val="00FC606B"/>
    <w:rsid w:val="00FD4830"/>
    <w:rsid w:val="00FD743E"/>
    <w:rsid w:val="00FD74F9"/>
    <w:rsid w:val="00FE0659"/>
    <w:rsid w:val="00FE176B"/>
    <w:rsid w:val="00FE2A67"/>
    <w:rsid w:val="00FE5B8E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11C49411"/>
  <w15:chartTrackingRefBased/>
  <w15:docId w15:val="{CEC1614F-5458-4ABF-A78F-8F31DDA0F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Refdecomentrio">
    <w:name w:val="annotation reference"/>
    <w:uiPriority w:val="99"/>
    <w:semiHidden/>
    <w:unhideWhenUsed/>
    <w:rsid w:val="00981AC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81ACD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981ACD"/>
    <w:rPr>
      <w:rFonts w:ascii="Times New Roman" w:hAnsi="Times New Roman" w:cs="Tahoma"/>
      <w:kern w:val="3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81AC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981ACD"/>
    <w:rPr>
      <w:rFonts w:ascii="Times New Roman" w:hAnsi="Times New Roman" w:cs="Tahoma"/>
      <w:b/>
      <w:bCs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7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7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263BD-42F9-4DBE-9EC1-5F8C8FA89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2287</Words>
  <Characters>12350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14608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2021-09-16T12:19:00Z</cp:lastPrinted>
  <dcterms:created xsi:type="dcterms:W3CDTF">2025-09-25T17:49:00Z</dcterms:created>
  <dcterms:modified xsi:type="dcterms:W3CDTF">2025-09-25T17:49:00Z</dcterms:modified>
</cp:coreProperties>
</file>