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77D1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18964114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Extraordinária de Plenário nº 162ª do *****, realizada no dia trinta e um de julho de dois mil e vinte e três.</w:t>
      </w:r>
    </w:p>
    <w:p w14:paraId="574B5FED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01ABE1C4" w14:textId="77777777" w:rsidR="00A21B53" w:rsidRPr="003C4B91" w:rsidRDefault="002E2A39" w:rsidP="00CC62AB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Às nove horas do dia trinta e um de julho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do ***** . ***** presentes: ***** , ***** de *****, ***** dos ***** , ***** , ***** dos ***** Paião, ***** , ***** , ***** , ***** e ***** . *****. Comunicação do ***** e demais membros do Plenário. Aprovação da ***** 496ª. *****. *****. ***** : ***** de processos éticos. 01. ***** 001/2021, denunciante ***** 027.716-*****, em desfavor da ***** de ***** 356.069-*****. ***** nº 18.282. ***** nº 018/2023 elaborado pela conselheira ***** .  ***** pregão pelo ***** , constatado ausência das partes. ***** então passa a palavra à ***** para leitura do parecer. ***** sequência, ***** passa ao voto no qual vota pela absolvição da profissional de enfermagem ***** de ***** 356.069-*****. Após leitura do parecer, aberto para discussão no qual o conselheiro ***** questiona sobre a comprovação com provas contra a denunciada e ***** elucida que realmente não houve comprovação. ***** a conselheira ***** em substituição a conselheira ***** . ***** para votação e aprovado por unanimidade o parecer conclusivo com absolvição ética da profissional de enfermagem ***** de ***** 356.069-*****. 02. ***** 022/2020, denunciante ***** , em desfavor da ***** 606.746-*****. ***** nº 013/2023 elaborado pelo conselheiro ***** . ***** pregão pelo ***** , constatado ausência das partes. ***** então passa a palavra ao ***** para a leitura do parecer. ***** sequência, ***** passa ao voto no qual vota pela suspensão do exercício profissional por 90 (noventa) dias e multa no </w:t>
      </w:r>
      <w:r>
        <w:lastRenderedPageBreak/>
        <w:t xml:space="preserve">valor de 03 (três) anuidades em desfavor da profissional de enfermagem ***** 606.746-*****. Após leitura do parecer, aberto para discussão no qual o conselheiro ***** questiona a comprovação das falsificações dos atestados médicos, ***** confirma que foram comprovados os diversos atestados médicos adulterados emitidos em favor da denunciada. ***** questiona se tiveram outras denúncias, no qual ***** afirma que não atendeu às convocações do *****, inclusive não colaborou na sindicância instituída pelo seu local de trabalho. ***** opina com a redução da penalidade para 01 (uma) anuidade e manter a suspensão do exercício profissional por 90 dias. ***** a conselheira ***** em substituição à ***** . ***** aprovado por 4 (quatro) votos com a penalidade de suspensão de 90 (noventa) dias e multa de 03 (três) anuidades em desfavor da ***** 606.746-*****, por ficar provado infração ao artigo 72 da Resolução ***** 564/2017. 03. ***** 033/2021, denunciante ***** da ***** com o procurador ***** de ***** nº 12.706. ***** desfavor dos profissionais de enfermagem: ***** 143.474-*****, ***** 685.705-***** e ***** da ***** 447.832-*****. ***** nº 19/2023 elaborado pela ***** . ***** pregão pelo ***** , constatado a presença da denunciada ***** da ***** 447.832-*****. ***** a presidência interina do ***** , no qual explica-se aos presentes o rito do julgamento e, após, dá a palavra a conselheira relatora ***** que inicia a leitura do parecer, ao término da leitura passa-se a palavra à denunciada presente para defesa oral. ***** explica sobre a questão da estrutura física da instituição e que não tinha tido contato anterior com o ***** (paciente), que a denunciante (mãe do paciente) foi agressiva verbalmente e a mesma não obedecia aos comandos, a denunciada ficou ansiosa ao ser agredida e que nunca teve problemas anteriores com pacientes e acompanhantes, que se sentiu constrangida com a situação e que amava trabalhar na psiquiatria, que saiu da instituição após este episódio, que estava há sete anos atuando nessa área e que atualmente está muito feliz em estar em uma nova instituição. *****, ***** passa ao </w:t>
      </w:r>
      <w:r>
        <w:lastRenderedPageBreak/>
        <w:t xml:space="preserve">voto pela absolvição dos profissionais de enfermagem: ***** 143.474-*****, ***** 685.705-***** e ***** da ***** 447.832-*****. ***** para discussão, ***** explana que ficou claro que a denunciante não compareceu em nenhuma convocação deste conselho. ***** a conselheira ***** em substituição à ***** , ***** em substituição à conselheira ***** e ***** em substituição da ***** . ***** à votação, aprovado por unanimidade a absolvição dos profissionais de enfermagem: ***** 143.474-*****, ***** 685.705-***** e ***** da ***** 447.832-*****.  04. ***** 020/2022, denunciante *****, em desfavor dos profissionais de enfermagem: ***** dos ***** 731.383-*****, ***** 623.602-*****, ***** 1.383.000-***** e ***** 518.299-*****. ***** pregão pelo ***** , constatado a presença das denunciadas ***** dos ***** 731.383-***** e da ***** 518.299-*****. ***** a presidência interina do ***** , no qual explica-se às presentes o rito do julgamento e, após, dá a palavra a conselheira relatora ***** que inicia a leitura do parecer, ao término da leitura passa-se a palavra às denunciadas presentes para defesa oral. ***** explana que no hospital haviam duas equipes distintas e que nunca houveram divergências com o denunciante ***** , que ele apenas deveria estar realizando a classificação de risco. ***** explica que realizou apenas a triagem com a aferição dos sinais vitais, sem classificar o risco dos pacientes. ***** a ***** explicou o fluxo de atendimento que foi realizado naquele dia, que haviam atendimentos prioritários a serem realizados primariamente. *****, ***** passa ao voto e declara pela absolvição dos profissionais de enfermagem: ***** dos ***** 731.383-*****, ***** 623.602-***** e ***** 1.383.000-*****; e infração ética ao artigo 26 da Resolução ***** n. 564/2017 com penalidade de advertência verbal à profissional ***** 518.299-*****. ***** à discussão, no qual ***** solicita explicação sobre a existência de protocolos institucionais e a ***** explica que realmente não haviam protocolos pela instituição. ***** questiona sobre a contratação de profissionais e sobre a existência à época de </w:t>
      </w:r>
      <w:r>
        <w:lastRenderedPageBreak/>
        <w:t xml:space="preserve">resolução pertinente sobre a classificação de risco (anterior à Resolução ***** n. 671/2021), ***** afirma que não há conhecimento sobre esses fatos. ***** questiona se há histórico de fiscalização no decorrer do ***** sobre déficit de profissionais, ***** refere que não consta no *****. ***** questiona sobre a penalidade à denunciada ***** no qual a ***** explana que a penalidade seria por infringir ao artigo 26 por não ter instituído normativas institucionais à época e ter sido conivente que o técnico de enfermagem exercesse a classificação de risco. ***** pergunta à ***** sobre a disponibilidade atual de um enfermeiro de forma integral para a classificação de risco, no qual a mesma explica que atualmente há uma profissional lotada apenas para a classificação de risco e outros para os demais setores e que na época a mesma não realizou a classificação de risco, apenas fez a aferição dos sinais vitais. ***** explica às denunciadas que houve uma falha de gestão à época, que ela estava há apenas quatro meses no cargo como Responsável Técnico e culminou no alto da pandemia. ***** explica que o processo foi pedagógico e a denunciada ter atenuantes de ter bons antecedentes profissionais e colaborado espontaneamente com a elucidação dos fatos e sugere pela absolvição da denunciada ***** 518.299-*****. ***** sequência, ***** concorda com os aprendizados geridos pelo processo e pela ausência de danos aos usuários. Após, a conselheira relatora acata a sugestão de alteração do voto para absolvição de todos os denunciados. ***** a conselheira ***** em substituição à ***** . ***** para votação, aprovado por unanimidade a absolvição dos profissionais de enfermagem ***** dos ***** 731.383-*****, ***** 623.602-*****, ***** 1.383.000-***** e ***** 518.299-*****.   05. Homologação de conciliação ***** nº 022/2022. *****. 06. Relatório da Comissão de interdição da Clínica Carandá, ***** . ***** a leitura do relatório pelo conselheiro ***** , no qual sugere-se pela razoabilidade de fornecer prazo de 30 (trinta) dias à instituição para regularização, </w:t>
      </w:r>
      <w:r>
        <w:lastRenderedPageBreak/>
        <w:t xml:space="preserve">comprovação e nova visita fiscalizatória.  07. ***** n º 012/2023, solicitação da profissional de enfermagem ***** , requerendo reembolso de pagamento da anuidade de 2023. ***** de pauta. 08.  ***** nº 024/2023- ***** , Prestação de ***** do ***** . ***** apresentação ao plenário pelas contadoras ***** e ***** e ***** . Após discussão do plenário e sanado todas as dúvidas, aprovado por unanimidade o ***** nº 24/2023 com a prestação de contas do segundo trimestre de 2023. 09. ***** 375/2023 - Reformulação do ***** de ***** – ***** para aquisição de veículo pick-up tipo camionete, cabine dupla, quatro portas, tração nas quatro rodas 4x4, motor  turbo diesel, mínimo 2cc, potência mínima de 160cv, transmissão mecânica de no mínimo 05 marchas sincronizadas a frente e uma na ré, suspensão dianteira com barra de torção e barra estabilizadora, capacidade mínima de carga de 1.000kg, capacidade mínima de tanque de 70 litros de combustível, equipada com vidros e trava elétricas no mínimo dianteira, ar condicionado e direção hidráulica, com garantia mínima de 01 (um) ano e entrega de 15 (quinze) dias após autorização do certame licitatório e entrega do empenho. ***** leitura da atualização do ***** de ***** , aprovado a reformulação por unanimidade para aquisição do veículo especificado. 10. Aquisição de veículo oficial. ***** o processo de venda da camionete, considerando a necessidade de mais um veículo para a sede do conselho para as atividades fins, fica aprovado por unanimidade a aquisição de um veículo popular flex, com potência mínima de 1.3, 4 portas, equipada com vidros e trava elétricas no mínimo dianteira, ar condicionado, direção hidráulica, mínimo de 70cv, fabricação nacional, modelo sedan, com garantia mínima de 01 (um) ano e entrega de 15 (quinze) dias após autorização do certame licitatório e entrega do empenho. 11. ***** da sobreloja e salas 21 e 22 localizados pela ***** nº 1.354, Edifício ***** . ***** a leitura do processo e aprovado por unanimidade a abertura de processo licitatório para venda da sobreloja e salas 21 e 22 com a contratação de leiloeiro, </w:t>
      </w:r>
      <w:r>
        <w:lastRenderedPageBreak/>
        <w:t>localizados na ***** nº 1.354, edifício ***** . ***** mais a tratar, às dezesseis horas fica declarado encerrada a 162ª Reunião Extraordinária de Plenário.</w:t>
      </w:r>
    </w:p>
    <w:p w14:paraId="3A00C770" w14:textId="77777777" w:rsidR="00915087" w:rsidRDefault="00915087" w:rsidP="00CC62A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AEFE61C" w14:textId="77777777" w:rsidR="00915087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05BA985" w14:textId="77777777" w:rsidR="003F57AD" w:rsidRPr="002630A3" w:rsidRDefault="003F57AD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7833BFF" w14:textId="77777777" w:rsidR="002D319F" w:rsidRPr="007934B5" w:rsidRDefault="002D319F" w:rsidP="00915087">
      <w:pPr>
        <w:jc w:val="center"/>
        <w:rPr>
          <w:rFonts w:ascii="Times New Roman" w:hAnsi="Times New Roman" w:cs="Times New Roman"/>
        </w:rPr>
      </w:pPr>
      <w:r>
        <w:t xml:space="preserve">***** . ***** Conceição ***** </w:t>
      </w:r>
    </w:p>
    <w:p w14:paraId="50A14FAC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577A4F80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0A48CF6C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264A279F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5DEB9E2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4C8DD2A4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77D6B89D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375537A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47102D49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52A62BAD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BE663BD" w14:textId="77777777" w:rsidR="00EB1B6A" w:rsidRDefault="00EB1B6A" w:rsidP="002D319F">
      <w:pPr>
        <w:jc w:val="center"/>
        <w:rPr>
          <w:rFonts w:ascii="Times New Roman" w:hAnsi="Times New Roman" w:cs="Times New Roman"/>
          <w:b/>
        </w:rPr>
      </w:pPr>
    </w:p>
    <w:p w14:paraId="608D25F8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21F692E8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B6E92C5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2C0143C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7928D60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C46726A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5A044D8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407DE15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383BB741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65F205DD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10D7D38B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2DB3052" w14:textId="77777777" w:rsidR="002D319F" w:rsidRPr="0029297E" w:rsidRDefault="002D319F" w:rsidP="00D637CE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</w:p>
    <w:p w14:paraId="6DD995CC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F54B569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7FC0522F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01DDB80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647A6BE1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47898149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131B29A" w14:textId="77777777" w:rsidR="00915087" w:rsidRDefault="00ED3BF9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A9D72B1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                                                            </w:t>
      </w:r>
    </w:p>
    <w:p w14:paraId="3545EBB6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 104223-*****                                         </w:t>
      </w:r>
    </w:p>
    <w:p w14:paraId="56706A46" w14:textId="77777777" w:rsidR="00915087" w:rsidRDefault="00915087" w:rsidP="00915087">
      <w:pPr>
        <w:rPr>
          <w:rFonts w:ascii="Times New Roman" w:hAnsi="Times New Roman" w:cs="Times New Roman"/>
          <w:b/>
        </w:rPr>
      </w:pPr>
    </w:p>
    <w:p w14:paraId="31A9F25F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5FC3F26A" w14:textId="77777777" w:rsidR="00915087" w:rsidRPr="0029297E" w:rsidRDefault="00915087" w:rsidP="00915087">
      <w:pPr>
        <w:jc w:val="center"/>
        <w:rPr>
          <w:rFonts w:ascii="Times New Roman" w:hAnsi="Times New Roman" w:cs="Times New Roman"/>
          <w:b/>
        </w:rPr>
      </w:pPr>
    </w:p>
    <w:sectPr w:rsidR="00915087" w:rsidRPr="0029297E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210A" w14:textId="77777777" w:rsidR="00486F42" w:rsidRDefault="00486F42" w:rsidP="002B08D9">
      <w:r>
        <w:separator/>
      </w:r>
    </w:p>
  </w:endnote>
  <w:endnote w:type="continuationSeparator" w:id="0">
    <w:p w14:paraId="5E259752" w14:textId="77777777" w:rsidR="00486F42" w:rsidRDefault="00486F42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8D32" w14:textId="77777777" w:rsidR="008A75F9" w:rsidRDefault="008A75F9" w:rsidP="008C5481">
    <w:pPr>
      <w:pStyle w:val="Rodap1"/>
      <w:tabs>
        <w:tab w:val="left" w:pos="708"/>
      </w:tabs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7ED8769" w14:textId="77777777" w:rsidR="008A75F9" w:rsidRDefault="008A75F9" w:rsidP="008C5481">
    <w:pPr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1E70B597" w14:textId="77777777" w:rsidR="008A75F9" w:rsidRDefault="00EE4CD5" w:rsidP="008C5481">
    <w:pPr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6EFBEDB8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7EC8D695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10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A9758A">
                  <w:rPr>
                    <w:b/>
                    <w:bCs/>
                    <w:noProof/>
                    <w:sz w:val="16"/>
                    <w:szCs w:val="16"/>
                  </w:rPr>
                  <w:t>11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4F331A7" w14:textId="77777777" w:rsidR="00EA0693" w:rsidRPr="008A75F9" w:rsidRDefault="008A75F9" w:rsidP="008C5481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CB85" w14:textId="77777777" w:rsidR="00486F42" w:rsidRDefault="00486F42" w:rsidP="002B08D9">
      <w:r>
        <w:separator/>
      </w:r>
    </w:p>
  </w:footnote>
  <w:footnote w:type="continuationSeparator" w:id="0">
    <w:p w14:paraId="45D105BC" w14:textId="77777777" w:rsidR="00486F42" w:rsidRDefault="00486F42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A718" w14:textId="77777777" w:rsidR="00EA0693" w:rsidRDefault="00EE4CD5">
    <w:pPr>
      <w:pStyle w:val="Cabealho"/>
    </w:pPr>
    <w:r>
      <w:rPr>
        <w:noProof/>
      </w:rPr>
      <w:pict w14:anchorId="27547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51.05pt;z-index:251657216;visibility:visible">
          <v:imagedata r:id="rId1" o:title=""/>
          <w10:wrap type="square"/>
        </v:shape>
      </w:pict>
    </w:r>
  </w:p>
  <w:p w14:paraId="6C00EFD9" w14:textId="77777777" w:rsidR="00EA0693" w:rsidRDefault="00EA0693">
    <w:pPr>
      <w:pStyle w:val="Cabealho"/>
    </w:pPr>
  </w:p>
  <w:p w14:paraId="7AFE5782" w14:textId="77777777" w:rsidR="00EA0693" w:rsidRDefault="00EA0693">
    <w:pPr>
      <w:pStyle w:val="Cabealho"/>
    </w:pPr>
  </w:p>
  <w:p w14:paraId="0A7003DA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06506BC9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5643AA3A" w14:textId="77777777" w:rsidR="008C6AEA" w:rsidRDefault="008C6AEA" w:rsidP="0097632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85824">
    <w:abstractNumId w:val="1"/>
  </w:num>
  <w:num w:numId="2" w16cid:durableId="145903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582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69C7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E9D"/>
    <w:rsid w:val="00045904"/>
    <w:rsid w:val="00045D07"/>
    <w:rsid w:val="00046714"/>
    <w:rsid w:val="00046810"/>
    <w:rsid w:val="00047033"/>
    <w:rsid w:val="000470E9"/>
    <w:rsid w:val="00047C5D"/>
    <w:rsid w:val="00050351"/>
    <w:rsid w:val="000529AE"/>
    <w:rsid w:val="000538E8"/>
    <w:rsid w:val="00053987"/>
    <w:rsid w:val="000548ED"/>
    <w:rsid w:val="00054ECE"/>
    <w:rsid w:val="0005557F"/>
    <w:rsid w:val="00055834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4FFA"/>
    <w:rsid w:val="000754BE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A6722"/>
    <w:rsid w:val="000A6EB1"/>
    <w:rsid w:val="000B1FDC"/>
    <w:rsid w:val="000B2426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6639"/>
    <w:rsid w:val="000C7A9A"/>
    <w:rsid w:val="000C7DC3"/>
    <w:rsid w:val="000D16DB"/>
    <w:rsid w:val="000D2475"/>
    <w:rsid w:val="000D2C6A"/>
    <w:rsid w:val="000D303E"/>
    <w:rsid w:val="000D5698"/>
    <w:rsid w:val="000D60C9"/>
    <w:rsid w:val="000E116F"/>
    <w:rsid w:val="000E19AE"/>
    <w:rsid w:val="000E35BA"/>
    <w:rsid w:val="000E6C7C"/>
    <w:rsid w:val="000E749D"/>
    <w:rsid w:val="000F2005"/>
    <w:rsid w:val="000F55E1"/>
    <w:rsid w:val="000F5B24"/>
    <w:rsid w:val="00100AD5"/>
    <w:rsid w:val="00100EC3"/>
    <w:rsid w:val="00104B9D"/>
    <w:rsid w:val="00105732"/>
    <w:rsid w:val="001058F5"/>
    <w:rsid w:val="00106318"/>
    <w:rsid w:val="0011031B"/>
    <w:rsid w:val="00111C95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4BDB"/>
    <w:rsid w:val="00127BDB"/>
    <w:rsid w:val="00127DB8"/>
    <w:rsid w:val="0013431B"/>
    <w:rsid w:val="001350B6"/>
    <w:rsid w:val="00136371"/>
    <w:rsid w:val="00137546"/>
    <w:rsid w:val="00137AA9"/>
    <w:rsid w:val="0014091A"/>
    <w:rsid w:val="00140ADF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0A0"/>
    <w:rsid w:val="00160DED"/>
    <w:rsid w:val="001616CC"/>
    <w:rsid w:val="0016368A"/>
    <w:rsid w:val="001638AB"/>
    <w:rsid w:val="00163C1B"/>
    <w:rsid w:val="0016455F"/>
    <w:rsid w:val="0016550B"/>
    <w:rsid w:val="001676A0"/>
    <w:rsid w:val="001712B3"/>
    <w:rsid w:val="00173926"/>
    <w:rsid w:val="00173D28"/>
    <w:rsid w:val="001742F3"/>
    <w:rsid w:val="00174E56"/>
    <w:rsid w:val="00176B8A"/>
    <w:rsid w:val="00176E3A"/>
    <w:rsid w:val="001770BB"/>
    <w:rsid w:val="00177F3C"/>
    <w:rsid w:val="0018337F"/>
    <w:rsid w:val="001841E7"/>
    <w:rsid w:val="00190CF9"/>
    <w:rsid w:val="00191112"/>
    <w:rsid w:val="00192FF1"/>
    <w:rsid w:val="00193383"/>
    <w:rsid w:val="00193488"/>
    <w:rsid w:val="00193D76"/>
    <w:rsid w:val="00195A8C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4AF"/>
    <w:rsid w:val="001B5A07"/>
    <w:rsid w:val="001B76B1"/>
    <w:rsid w:val="001C1508"/>
    <w:rsid w:val="001C1881"/>
    <w:rsid w:val="001C1D95"/>
    <w:rsid w:val="001C27F5"/>
    <w:rsid w:val="001C53EE"/>
    <w:rsid w:val="001C7FF7"/>
    <w:rsid w:val="001D13AC"/>
    <w:rsid w:val="001D2BFD"/>
    <w:rsid w:val="001D37F7"/>
    <w:rsid w:val="001D7966"/>
    <w:rsid w:val="001E11BD"/>
    <w:rsid w:val="001E291D"/>
    <w:rsid w:val="001E31C8"/>
    <w:rsid w:val="001E37D8"/>
    <w:rsid w:val="001E39E4"/>
    <w:rsid w:val="001E5053"/>
    <w:rsid w:val="001E50B2"/>
    <w:rsid w:val="001F015D"/>
    <w:rsid w:val="001F12C0"/>
    <w:rsid w:val="001F1422"/>
    <w:rsid w:val="001F142C"/>
    <w:rsid w:val="001F462B"/>
    <w:rsid w:val="00201814"/>
    <w:rsid w:val="00201B6A"/>
    <w:rsid w:val="00203D88"/>
    <w:rsid w:val="00204521"/>
    <w:rsid w:val="00205EFA"/>
    <w:rsid w:val="002061FB"/>
    <w:rsid w:val="00206959"/>
    <w:rsid w:val="00207294"/>
    <w:rsid w:val="00211AFA"/>
    <w:rsid w:val="00212326"/>
    <w:rsid w:val="00212AD2"/>
    <w:rsid w:val="0021396D"/>
    <w:rsid w:val="00213E0B"/>
    <w:rsid w:val="00215A86"/>
    <w:rsid w:val="00216D4C"/>
    <w:rsid w:val="002176EA"/>
    <w:rsid w:val="002177FB"/>
    <w:rsid w:val="002211C8"/>
    <w:rsid w:val="0022284B"/>
    <w:rsid w:val="002241A8"/>
    <w:rsid w:val="0022560F"/>
    <w:rsid w:val="00225C9D"/>
    <w:rsid w:val="002267EB"/>
    <w:rsid w:val="00226B0A"/>
    <w:rsid w:val="00226F11"/>
    <w:rsid w:val="00227C68"/>
    <w:rsid w:val="00232DB6"/>
    <w:rsid w:val="00233918"/>
    <w:rsid w:val="00234E3C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1B75"/>
    <w:rsid w:val="002524A6"/>
    <w:rsid w:val="00253E1F"/>
    <w:rsid w:val="00254098"/>
    <w:rsid w:val="00255128"/>
    <w:rsid w:val="00255673"/>
    <w:rsid w:val="002558E8"/>
    <w:rsid w:val="00255BCC"/>
    <w:rsid w:val="002572B8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6E4C"/>
    <w:rsid w:val="00267247"/>
    <w:rsid w:val="00270331"/>
    <w:rsid w:val="0027145E"/>
    <w:rsid w:val="00272D11"/>
    <w:rsid w:val="00275C0E"/>
    <w:rsid w:val="00276C0D"/>
    <w:rsid w:val="00277784"/>
    <w:rsid w:val="00280925"/>
    <w:rsid w:val="002814C7"/>
    <w:rsid w:val="00282966"/>
    <w:rsid w:val="002832A7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78C"/>
    <w:rsid w:val="00293956"/>
    <w:rsid w:val="0029515A"/>
    <w:rsid w:val="00296398"/>
    <w:rsid w:val="0029670E"/>
    <w:rsid w:val="002979F9"/>
    <w:rsid w:val="002A0563"/>
    <w:rsid w:val="002A1787"/>
    <w:rsid w:val="002A1C70"/>
    <w:rsid w:val="002A68E3"/>
    <w:rsid w:val="002A6957"/>
    <w:rsid w:val="002A7514"/>
    <w:rsid w:val="002B08D9"/>
    <w:rsid w:val="002B0C26"/>
    <w:rsid w:val="002B174D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27AD"/>
    <w:rsid w:val="002D319F"/>
    <w:rsid w:val="002D3B9C"/>
    <w:rsid w:val="002D450A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3A07"/>
    <w:rsid w:val="002E47F1"/>
    <w:rsid w:val="002E5702"/>
    <w:rsid w:val="002E7559"/>
    <w:rsid w:val="002F3201"/>
    <w:rsid w:val="002F3D66"/>
    <w:rsid w:val="002F4401"/>
    <w:rsid w:val="002F49BD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1C6C"/>
    <w:rsid w:val="00313FDB"/>
    <w:rsid w:val="0031424F"/>
    <w:rsid w:val="00314347"/>
    <w:rsid w:val="0031554B"/>
    <w:rsid w:val="003155AF"/>
    <w:rsid w:val="00315FA0"/>
    <w:rsid w:val="003179E6"/>
    <w:rsid w:val="00317DA0"/>
    <w:rsid w:val="0032108D"/>
    <w:rsid w:val="00322AB6"/>
    <w:rsid w:val="00323BE9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76B"/>
    <w:rsid w:val="00351CDE"/>
    <w:rsid w:val="003522E3"/>
    <w:rsid w:val="00354408"/>
    <w:rsid w:val="00355F15"/>
    <w:rsid w:val="003572EE"/>
    <w:rsid w:val="00357317"/>
    <w:rsid w:val="0035758E"/>
    <w:rsid w:val="00361F2A"/>
    <w:rsid w:val="003631FC"/>
    <w:rsid w:val="00364015"/>
    <w:rsid w:val="00364456"/>
    <w:rsid w:val="00364C79"/>
    <w:rsid w:val="0036597F"/>
    <w:rsid w:val="00365B37"/>
    <w:rsid w:val="003664C3"/>
    <w:rsid w:val="00366CD0"/>
    <w:rsid w:val="003675EF"/>
    <w:rsid w:val="0037187B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3439"/>
    <w:rsid w:val="00394CEE"/>
    <w:rsid w:val="00395595"/>
    <w:rsid w:val="00396F97"/>
    <w:rsid w:val="003A00BB"/>
    <w:rsid w:val="003A059D"/>
    <w:rsid w:val="003A1B7C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B7BF8"/>
    <w:rsid w:val="003C0780"/>
    <w:rsid w:val="003C0972"/>
    <w:rsid w:val="003C1031"/>
    <w:rsid w:val="003C1E7F"/>
    <w:rsid w:val="003C1EE8"/>
    <w:rsid w:val="003C1F1B"/>
    <w:rsid w:val="003C2576"/>
    <w:rsid w:val="003C3A2B"/>
    <w:rsid w:val="003C45AB"/>
    <w:rsid w:val="003C4B11"/>
    <w:rsid w:val="003C4B9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7AC"/>
    <w:rsid w:val="003E1D75"/>
    <w:rsid w:val="003E370D"/>
    <w:rsid w:val="003E41C3"/>
    <w:rsid w:val="003E4722"/>
    <w:rsid w:val="003E56CE"/>
    <w:rsid w:val="003E634E"/>
    <w:rsid w:val="003E7934"/>
    <w:rsid w:val="003F073E"/>
    <w:rsid w:val="003F2F55"/>
    <w:rsid w:val="003F3749"/>
    <w:rsid w:val="003F56A6"/>
    <w:rsid w:val="003F57AD"/>
    <w:rsid w:val="003F5962"/>
    <w:rsid w:val="003F7A47"/>
    <w:rsid w:val="003F7C85"/>
    <w:rsid w:val="004003BE"/>
    <w:rsid w:val="00400BFA"/>
    <w:rsid w:val="00401F45"/>
    <w:rsid w:val="004024EC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23F1"/>
    <w:rsid w:val="0042479A"/>
    <w:rsid w:val="00424E5D"/>
    <w:rsid w:val="004257EE"/>
    <w:rsid w:val="004265BF"/>
    <w:rsid w:val="00426AD8"/>
    <w:rsid w:val="00426C3D"/>
    <w:rsid w:val="00426CF3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0FD2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CAA"/>
    <w:rsid w:val="00453E05"/>
    <w:rsid w:val="00455B7F"/>
    <w:rsid w:val="00455E58"/>
    <w:rsid w:val="00456290"/>
    <w:rsid w:val="0045655F"/>
    <w:rsid w:val="0045679A"/>
    <w:rsid w:val="0045683B"/>
    <w:rsid w:val="00457D2C"/>
    <w:rsid w:val="00460331"/>
    <w:rsid w:val="00460685"/>
    <w:rsid w:val="00460D74"/>
    <w:rsid w:val="0046141C"/>
    <w:rsid w:val="0046172E"/>
    <w:rsid w:val="004625C7"/>
    <w:rsid w:val="004640CD"/>
    <w:rsid w:val="00464826"/>
    <w:rsid w:val="0046528A"/>
    <w:rsid w:val="004652FE"/>
    <w:rsid w:val="00465514"/>
    <w:rsid w:val="004657D4"/>
    <w:rsid w:val="00466DF5"/>
    <w:rsid w:val="00467FFD"/>
    <w:rsid w:val="004700F5"/>
    <w:rsid w:val="004722F8"/>
    <w:rsid w:val="004729FA"/>
    <w:rsid w:val="00472CC5"/>
    <w:rsid w:val="004747CD"/>
    <w:rsid w:val="00474D9C"/>
    <w:rsid w:val="004754F9"/>
    <w:rsid w:val="00476224"/>
    <w:rsid w:val="00477092"/>
    <w:rsid w:val="004804E2"/>
    <w:rsid w:val="0048549D"/>
    <w:rsid w:val="0048612B"/>
    <w:rsid w:val="00486F42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1967"/>
    <w:rsid w:val="004A1A3A"/>
    <w:rsid w:val="004A2141"/>
    <w:rsid w:val="004A6379"/>
    <w:rsid w:val="004A65AE"/>
    <w:rsid w:val="004A6615"/>
    <w:rsid w:val="004B009D"/>
    <w:rsid w:val="004B0D9E"/>
    <w:rsid w:val="004B2E84"/>
    <w:rsid w:val="004B3C4E"/>
    <w:rsid w:val="004B52A4"/>
    <w:rsid w:val="004B68A9"/>
    <w:rsid w:val="004B6E1A"/>
    <w:rsid w:val="004B7266"/>
    <w:rsid w:val="004B78F4"/>
    <w:rsid w:val="004B7936"/>
    <w:rsid w:val="004C0C73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2E41"/>
    <w:rsid w:val="004D3173"/>
    <w:rsid w:val="004D337F"/>
    <w:rsid w:val="004D4A34"/>
    <w:rsid w:val="004D6CB9"/>
    <w:rsid w:val="004D7BB0"/>
    <w:rsid w:val="004E4B51"/>
    <w:rsid w:val="004E4D24"/>
    <w:rsid w:val="004E55AB"/>
    <w:rsid w:val="004E5B53"/>
    <w:rsid w:val="004E62FC"/>
    <w:rsid w:val="004E6355"/>
    <w:rsid w:val="004E6BA8"/>
    <w:rsid w:val="004E6F33"/>
    <w:rsid w:val="004E70B6"/>
    <w:rsid w:val="004F41E2"/>
    <w:rsid w:val="004F4DED"/>
    <w:rsid w:val="004F6394"/>
    <w:rsid w:val="004F684D"/>
    <w:rsid w:val="004F7562"/>
    <w:rsid w:val="00500443"/>
    <w:rsid w:val="0050096C"/>
    <w:rsid w:val="0050189B"/>
    <w:rsid w:val="00502E80"/>
    <w:rsid w:val="00503300"/>
    <w:rsid w:val="005050FD"/>
    <w:rsid w:val="005051F4"/>
    <w:rsid w:val="00505290"/>
    <w:rsid w:val="00505EBE"/>
    <w:rsid w:val="00506DE6"/>
    <w:rsid w:val="005102C3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191D"/>
    <w:rsid w:val="005225CB"/>
    <w:rsid w:val="00522DF4"/>
    <w:rsid w:val="00522E4F"/>
    <w:rsid w:val="00522F7F"/>
    <w:rsid w:val="005232E7"/>
    <w:rsid w:val="00523461"/>
    <w:rsid w:val="00523492"/>
    <w:rsid w:val="00523617"/>
    <w:rsid w:val="0052382A"/>
    <w:rsid w:val="005245C7"/>
    <w:rsid w:val="00525EAC"/>
    <w:rsid w:val="0052635D"/>
    <w:rsid w:val="00526476"/>
    <w:rsid w:val="005308C5"/>
    <w:rsid w:val="00530907"/>
    <w:rsid w:val="00530FC7"/>
    <w:rsid w:val="005316D0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48AC"/>
    <w:rsid w:val="00554B98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96B"/>
    <w:rsid w:val="00567C98"/>
    <w:rsid w:val="00571240"/>
    <w:rsid w:val="00573462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1FD"/>
    <w:rsid w:val="00590A2C"/>
    <w:rsid w:val="005911B5"/>
    <w:rsid w:val="0059219E"/>
    <w:rsid w:val="005921CE"/>
    <w:rsid w:val="005932F8"/>
    <w:rsid w:val="0059369F"/>
    <w:rsid w:val="005938C4"/>
    <w:rsid w:val="00593C9C"/>
    <w:rsid w:val="00593DD1"/>
    <w:rsid w:val="005940E5"/>
    <w:rsid w:val="00594801"/>
    <w:rsid w:val="005965D9"/>
    <w:rsid w:val="005969E0"/>
    <w:rsid w:val="005974BF"/>
    <w:rsid w:val="005A087B"/>
    <w:rsid w:val="005A175F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C7B4A"/>
    <w:rsid w:val="005D0CBF"/>
    <w:rsid w:val="005D1A9B"/>
    <w:rsid w:val="005D25BA"/>
    <w:rsid w:val="005D28BF"/>
    <w:rsid w:val="005D4687"/>
    <w:rsid w:val="005D51FE"/>
    <w:rsid w:val="005E01B4"/>
    <w:rsid w:val="005E2BE0"/>
    <w:rsid w:val="005E4DEA"/>
    <w:rsid w:val="005E6100"/>
    <w:rsid w:val="005E77E7"/>
    <w:rsid w:val="005E78B7"/>
    <w:rsid w:val="005F1C83"/>
    <w:rsid w:val="005F319C"/>
    <w:rsid w:val="005F5348"/>
    <w:rsid w:val="005F561C"/>
    <w:rsid w:val="00600991"/>
    <w:rsid w:val="00600C1E"/>
    <w:rsid w:val="006014D8"/>
    <w:rsid w:val="006021BC"/>
    <w:rsid w:val="00602CFB"/>
    <w:rsid w:val="00604B3A"/>
    <w:rsid w:val="006065ED"/>
    <w:rsid w:val="0061110C"/>
    <w:rsid w:val="00612F58"/>
    <w:rsid w:val="006133D7"/>
    <w:rsid w:val="00613AFD"/>
    <w:rsid w:val="0062084A"/>
    <w:rsid w:val="00620F5E"/>
    <w:rsid w:val="0062135E"/>
    <w:rsid w:val="0062177B"/>
    <w:rsid w:val="006218EE"/>
    <w:rsid w:val="00624583"/>
    <w:rsid w:val="006246DD"/>
    <w:rsid w:val="006247EA"/>
    <w:rsid w:val="00625374"/>
    <w:rsid w:val="00625E9D"/>
    <w:rsid w:val="00626B8C"/>
    <w:rsid w:val="0062703B"/>
    <w:rsid w:val="0062785E"/>
    <w:rsid w:val="00627D36"/>
    <w:rsid w:val="0063018F"/>
    <w:rsid w:val="0063049B"/>
    <w:rsid w:val="00630DD1"/>
    <w:rsid w:val="006338C3"/>
    <w:rsid w:val="00633A4B"/>
    <w:rsid w:val="00634970"/>
    <w:rsid w:val="00634DC7"/>
    <w:rsid w:val="006355D6"/>
    <w:rsid w:val="006360D5"/>
    <w:rsid w:val="00636F68"/>
    <w:rsid w:val="00637ED6"/>
    <w:rsid w:val="0064079C"/>
    <w:rsid w:val="00640DF0"/>
    <w:rsid w:val="00642408"/>
    <w:rsid w:val="006424D2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800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6AA"/>
    <w:rsid w:val="006746E5"/>
    <w:rsid w:val="00674F14"/>
    <w:rsid w:val="0067511D"/>
    <w:rsid w:val="00675C9B"/>
    <w:rsid w:val="00675D07"/>
    <w:rsid w:val="00676825"/>
    <w:rsid w:val="0067695B"/>
    <w:rsid w:val="0068017C"/>
    <w:rsid w:val="00680193"/>
    <w:rsid w:val="0068086A"/>
    <w:rsid w:val="00680BD2"/>
    <w:rsid w:val="00680D22"/>
    <w:rsid w:val="00681E3A"/>
    <w:rsid w:val="00682A36"/>
    <w:rsid w:val="00682BB3"/>
    <w:rsid w:val="00682D1D"/>
    <w:rsid w:val="006830B7"/>
    <w:rsid w:val="006830DA"/>
    <w:rsid w:val="006831B1"/>
    <w:rsid w:val="006836CB"/>
    <w:rsid w:val="00683CD7"/>
    <w:rsid w:val="00684BAB"/>
    <w:rsid w:val="00685F65"/>
    <w:rsid w:val="0069067D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4E3"/>
    <w:rsid w:val="006A37B8"/>
    <w:rsid w:val="006A3FB7"/>
    <w:rsid w:val="006A4DD9"/>
    <w:rsid w:val="006A5B08"/>
    <w:rsid w:val="006A6D41"/>
    <w:rsid w:val="006A70B1"/>
    <w:rsid w:val="006A780A"/>
    <w:rsid w:val="006A7A69"/>
    <w:rsid w:val="006A7DA3"/>
    <w:rsid w:val="006B0FE2"/>
    <w:rsid w:val="006B21A8"/>
    <w:rsid w:val="006B2BD6"/>
    <w:rsid w:val="006B2F54"/>
    <w:rsid w:val="006B3719"/>
    <w:rsid w:val="006B42DF"/>
    <w:rsid w:val="006B7343"/>
    <w:rsid w:val="006B7A48"/>
    <w:rsid w:val="006C039F"/>
    <w:rsid w:val="006C10F5"/>
    <w:rsid w:val="006C21DF"/>
    <w:rsid w:val="006C24E3"/>
    <w:rsid w:val="006C2BDE"/>
    <w:rsid w:val="006C2E21"/>
    <w:rsid w:val="006C37F9"/>
    <w:rsid w:val="006C4D4B"/>
    <w:rsid w:val="006C537B"/>
    <w:rsid w:val="006C56E1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2C5"/>
    <w:rsid w:val="006D6978"/>
    <w:rsid w:val="006D6A11"/>
    <w:rsid w:val="006D71F7"/>
    <w:rsid w:val="006D7730"/>
    <w:rsid w:val="006E085C"/>
    <w:rsid w:val="006E1C1E"/>
    <w:rsid w:val="006E2504"/>
    <w:rsid w:val="006E302D"/>
    <w:rsid w:val="006E321C"/>
    <w:rsid w:val="006E3EDE"/>
    <w:rsid w:val="006E3F1E"/>
    <w:rsid w:val="006E5B25"/>
    <w:rsid w:val="006E674A"/>
    <w:rsid w:val="006E77E0"/>
    <w:rsid w:val="006E7CD6"/>
    <w:rsid w:val="006F2B81"/>
    <w:rsid w:val="006F5CFA"/>
    <w:rsid w:val="006F6629"/>
    <w:rsid w:val="006F7BA3"/>
    <w:rsid w:val="00700AA7"/>
    <w:rsid w:val="0070152C"/>
    <w:rsid w:val="00701823"/>
    <w:rsid w:val="00703F3F"/>
    <w:rsid w:val="00705965"/>
    <w:rsid w:val="00710149"/>
    <w:rsid w:val="0071032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0E00"/>
    <w:rsid w:val="00721429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4E5"/>
    <w:rsid w:val="00731F4D"/>
    <w:rsid w:val="00732B3A"/>
    <w:rsid w:val="00733032"/>
    <w:rsid w:val="00734583"/>
    <w:rsid w:val="007356D0"/>
    <w:rsid w:val="00735CF0"/>
    <w:rsid w:val="007365FF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14"/>
    <w:rsid w:val="00761AEE"/>
    <w:rsid w:val="00761EDD"/>
    <w:rsid w:val="00762441"/>
    <w:rsid w:val="00764623"/>
    <w:rsid w:val="0076696D"/>
    <w:rsid w:val="0077018A"/>
    <w:rsid w:val="00770306"/>
    <w:rsid w:val="00770497"/>
    <w:rsid w:val="007707A1"/>
    <w:rsid w:val="00771E98"/>
    <w:rsid w:val="00771F3A"/>
    <w:rsid w:val="007722DC"/>
    <w:rsid w:val="00772691"/>
    <w:rsid w:val="0077472C"/>
    <w:rsid w:val="0077545E"/>
    <w:rsid w:val="0077579D"/>
    <w:rsid w:val="00776280"/>
    <w:rsid w:val="00776D0D"/>
    <w:rsid w:val="0077784F"/>
    <w:rsid w:val="00780387"/>
    <w:rsid w:val="0078051E"/>
    <w:rsid w:val="0078100F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3BA6"/>
    <w:rsid w:val="00794514"/>
    <w:rsid w:val="00795C8E"/>
    <w:rsid w:val="00796E8B"/>
    <w:rsid w:val="0079738D"/>
    <w:rsid w:val="007A04E6"/>
    <w:rsid w:val="007A1349"/>
    <w:rsid w:val="007A15B7"/>
    <w:rsid w:val="007A2661"/>
    <w:rsid w:val="007A3AC2"/>
    <w:rsid w:val="007A4568"/>
    <w:rsid w:val="007A497B"/>
    <w:rsid w:val="007A63CA"/>
    <w:rsid w:val="007A6DB6"/>
    <w:rsid w:val="007A7768"/>
    <w:rsid w:val="007B09F0"/>
    <w:rsid w:val="007B0BB5"/>
    <w:rsid w:val="007B0F71"/>
    <w:rsid w:val="007B1E79"/>
    <w:rsid w:val="007B4086"/>
    <w:rsid w:val="007B43A3"/>
    <w:rsid w:val="007B4748"/>
    <w:rsid w:val="007B4A41"/>
    <w:rsid w:val="007B531F"/>
    <w:rsid w:val="007B7D00"/>
    <w:rsid w:val="007C0547"/>
    <w:rsid w:val="007C1AE7"/>
    <w:rsid w:val="007C4073"/>
    <w:rsid w:val="007C58B2"/>
    <w:rsid w:val="007C5A8A"/>
    <w:rsid w:val="007C773E"/>
    <w:rsid w:val="007D04D8"/>
    <w:rsid w:val="007D1708"/>
    <w:rsid w:val="007D1B10"/>
    <w:rsid w:val="007D44F1"/>
    <w:rsid w:val="007D7ED8"/>
    <w:rsid w:val="007E17DD"/>
    <w:rsid w:val="007E23F3"/>
    <w:rsid w:val="007E2929"/>
    <w:rsid w:val="007E3243"/>
    <w:rsid w:val="007E4C62"/>
    <w:rsid w:val="007E4DD7"/>
    <w:rsid w:val="007E65D7"/>
    <w:rsid w:val="007E691C"/>
    <w:rsid w:val="007E70E8"/>
    <w:rsid w:val="007E79F1"/>
    <w:rsid w:val="007F0BD0"/>
    <w:rsid w:val="007F1BE6"/>
    <w:rsid w:val="007F32AB"/>
    <w:rsid w:val="007F3E79"/>
    <w:rsid w:val="007F4058"/>
    <w:rsid w:val="007F589B"/>
    <w:rsid w:val="007F5AAF"/>
    <w:rsid w:val="007F657D"/>
    <w:rsid w:val="007F6F47"/>
    <w:rsid w:val="00800155"/>
    <w:rsid w:val="00800DA9"/>
    <w:rsid w:val="00801BE3"/>
    <w:rsid w:val="0080395B"/>
    <w:rsid w:val="0080403C"/>
    <w:rsid w:val="008040A5"/>
    <w:rsid w:val="00804854"/>
    <w:rsid w:val="00804DC4"/>
    <w:rsid w:val="00804F80"/>
    <w:rsid w:val="00806474"/>
    <w:rsid w:val="00806C92"/>
    <w:rsid w:val="00807B23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389D"/>
    <w:rsid w:val="00825D38"/>
    <w:rsid w:val="00826D4B"/>
    <w:rsid w:val="00826E0A"/>
    <w:rsid w:val="00827B5F"/>
    <w:rsid w:val="00827FB8"/>
    <w:rsid w:val="0083054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4BDE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1A6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4FA2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277"/>
    <w:rsid w:val="0088487C"/>
    <w:rsid w:val="00884EF1"/>
    <w:rsid w:val="00885F16"/>
    <w:rsid w:val="008863A3"/>
    <w:rsid w:val="00886C27"/>
    <w:rsid w:val="0088727F"/>
    <w:rsid w:val="0088785E"/>
    <w:rsid w:val="00887E2D"/>
    <w:rsid w:val="00892381"/>
    <w:rsid w:val="00893962"/>
    <w:rsid w:val="00894144"/>
    <w:rsid w:val="0089544E"/>
    <w:rsid w:val="008A3580"/>
    <w:rsid w:val="008A4AC8"/>
    <w:rsid w:val="008A56FD"/>
    <w:rsid w:val="008A5B9A"/>
    <w:rsid w:val="008A6022"/>
    <w:rsid w:val="008A75F9"/>
    <w:rsid w:val="008B0144"/>
    <w:rsid w:val="008B0A6F"/>
    <w:rsid w:val="008B11A5"/>
    <w:rsid w:val="008B1DB2"/>
    <w:rsid w:val="008B2A12"/>
    <w:rsid w:val="008B2E9A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26DB"/>
    <w:rsid w:val="008C2D1B"/>
    <w:rsid w:val="008C328E"/>
    <w:rsid w:val="008C3602"/>
    <w:rsid w:val="008C5481"/>
    <w:rsid w:val="008C5655"/>
    <w:rsid w:val="008C6AEA"/>
    <w:rsid w:val="008C6C24"/>
    <w:rsid w:val="008C7C65"/>
    <w:rsid w:val="008D2438"/>
    <w:rsid w:val="008D2762"/>
    <w:rsid w:val="008D2DCD"/>
    <w:rsid w:val="008D456F"/>
    <w:rsid w:val="008D4AB0"/>
    <w:rsid w:val="008D5569"/>
    <w:rsid w:val="008D58DC"/>
    <w:rsid w:val="008D5F24"/>
    <w:rsid w:val="008D6C64"/>
    <w:rsid w:val="008E09A6"/>
    <w:rsid w:val="008E3C56"/>
    <w:rsid w:val="008E3F13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2609"/>
    <w:rsid w:val="0090375B"/>
    <w:rsid w:val="009038FC"/>
    <w:rsid w:val="00903FE7"/>
    <w:rsid w:val="00904988"/>
    <w:rsid w:val="00904E1A"/>
    <w:rsid w:val="00905009"/>
    <w:rsid w:val="009060B9"/>
    <w:rsid w:val="0090750C"/>
    <w:rsid w:val="00910D72"/>
    <w:rsid w:val="00911BFD"/>
    <w:rsid w:val="00915087"/>
    <w:rsid w:val="00915182"/>
    <w:rsid w:val="009159F9"/>
    <w:rsid w:val="00916080"/>
    <w:rsid w:val="009163BE"/>
    <w:rsid w:val="009175E8"/>
    <w:rsid w:val="00917C66"/>
    <w:rsid w:val="00921D5B"/>
    <w:rsid w:val="00921E0A"/>
    <w:rsid w:val="00922FF8"/>
    <w:rsid w:val="00925D04"/>
    <w:rsid w:val="009262E4"/>
    <w:rsid w:val="00926864"/>
    <w:rsid w:val="00926DA6"/>
    <w:rsid w:val="009278C7"/>
    <w:rsid w:val="00927EDC"/>
    <w:rsid w:val="00931772"/>
    <w:rsid w:val="0093225F"/>
    <w:rsid w:val="00932704"/>
    <w:rsid w:val="009332D4"/>
    <w:rsid w:val="009332F7"/>
    <w:rsid w:val="009350CE"/>
    <w:rsid w:val="00935C40"/>
    <w:rsid w:val="00936FE1"/>
    <w:rsid w:val="00940525"/>
    <w:rsid w:val="00940E3F"/>
    <w:rsid w:val="009421AC"/>
    <w:rsid w:val="0094340B"/>
    <w:rsid w:val="00943B9E"/>
    <w:rsid w:val="00946321"/>
    <w:rsid w:val="00946408"/>
    <w:rsid w:val="00946ABA"/>
    <w:rsid w:val="00947573"/>
    <w:rsid w:val="009524BE"/>
    <w:rsid w:val="0095546B"/>
    <w:rsid w:val="00957A8A"/>
    <w:rsid w:val="009606F1"/>
    <w:rsid w:val="0096074B"/>
    <w:rsid w:val="00960DC0"/>
    <w:rsid w:val="00961A85"/>
    <w:rsid w:val="0096225B"/>
    <w:rsid w:val="009624E0"/>
    <w:rsid w:val="0096275F"/>
    <w:rsid w:val="0096415F"/>
    <w:rsid w:val="009645D9"/>
    <w:rsid w:val="00964C93"/>
    <w:rsid w:val="0096625E"/>
    <w:rsid w:val="00966749"/>
    <w:rsid w:val="0096754E"/>
    <w:rsid w:val="009679C5"/>
    <w:rsid w:val="0097003A"/>
    <w:rsid w:val="00971339"/>
    <w:rsid w:val="00971F77"/>
    <w:rsid w:val="00972464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3B8D"/>
    <w:rsid w:val="0098566E"/>
    <w:rsid w:val="00985F3A"/>
    <w:rsid w:val="00985F80"/>
    <w:rsid w:val="0098768A"/>
    <w:rsid w:val="0099015E"/>
    <w:rsid w:val="00991A4B"/>
    <w:rsid w:val="00993D98"/>
    <w:rsid w:val="009949A3"/>
    <w:rsid w:val="00994C2C"/>
    <w:rsid w:val="0099539D"/>
    <w:rsid w:val="00997BF9"/>
    <w:rsid w:val="009A1C6E"/>
    <w:rsid w:val="009A2133"/>
    <w:rsid w:val="009A25B1"/>
    <w:rsid w:val="009A3202"/>
    <w:rsid w:val="009A41B4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00B8"/>
    <w:rsid w:val="009C1F02"/>
    <w:rsid w:val="009C342B"/>
    <w:rsid w:val="009C3823"/>
    <w:rsid w:val="009C44A3"/>
    <w:rsid w:val="009C4E48"/>
    <w:rsid w:val="009C522E"/>
    <w:rsid w:val="009C636B"/>
    <w:rsid w:val="009C64C1"/>
    <w:rsid w:val="009C7BBC"/>
    <w:rsid w:val="009D0324"/>
    <w:rsid w:val="009D10E5"/>
    <w:rsid w:val="009D1C30"/>
    <w:rsid w:val="009D1E4D"/>
    <w:rsid w:val="009D2C6E"/>
    <w:rsid w:val="009D356D"/>
    <w:rsid w:val="009D387E"/>
    <w:rsid w:val="009D3CC8"/>
    <w:rsid w:val="009D411E"/>
    <w:rsid w:val="009D543D"/>
    <w:rsid w:val="009D5745"/>
    <w:rsid w:val="009D6024"/>
    <w:rsid w:val="009D64AC"/>
    <w:rsid w:val="009E02A9"/>
    <w:rsid w:val="009E0971"/>
    <w:rsid w:val="009E2E79"/>
    <w:rsid w:val="009E3838"/>
    <w:rsid w:val="009E41CC"/>
    <w:rsid w:val="009E4B43"/>
    <w:rsid w:val="009E67C8"/>
    <w:rsid w:val="009F063A"/>
    <w:rsid w:val="009F3054"/>
    <w:rsid w:val="009F3600"/>
    <w:rsid w:val="009F3FE3"/>
    <w:rsid w:val="009F451D"/>
    <w:rsid w:val="009F4F0C"/>
    <w:rsid w:val="009F5B9E"/>
    <w:rsid w:val="009F6FD7"/>
    <w:rsid w:val="009F73FD"/>
    <w:rsid w:val="00A00421"/>
    <w:rsid w:val="00A013A6"/>
    <w:rsid w:val="00A0338F"/>
    <w:rsid w:val="00A038B1"/>
    <w:rsid w:val="00A05DF1"/>
    <w:rsid w:val="00A06122"/>
    <w:rsid w:val="00A064E8"/>
    <w:rsid w:val="00A068C8"/>
    <w:rsid w:val="00A071C5"/>
    <w:rsid w:val="00A1182D"/>
    <w:rsid w:val="00A1361A"/>
    <w:rsid w:val="00A1374E"/>
    <w:rsid w:val="00A14E46"/>
    <w:rsid w:val="00A16DF8"/>
    <w:rsid w:val="00A20B5A"/>
    <w:rsid w:val="00A212E7"/>
    <w:rsid w:val="00A21822"/>
    <w:rsid w:val="00A21B53"/>
    <w:rsid w:val="00A222E8"/>
    <w:rsid w:val="00A226F1"/>
    <w:rsid w:val="00A2356D"/>
    <w:rsid w:val="00A246BA"/>
    <w:rsid w:val="00A25257"/>
    <w:rsid w:val="00A252B6"/>
    <w:rsid w:val="00A26A83"/>
    <w:rsid w:val="00A26D60"/>
    <w:rsid w:val="00A30E9A"/>
    <w:rsid w:val="00A31D7D"/>
    <w:rsid w:val="00A3253C"/>
    <w:rsid w:val="00A32A57"/>
    <w:rsid w:val="00A32CC1"/>
    <w:rsid w:val="00A330F1"/>
    <w:rsid w:val="00A3330D"/>
    <w:rsid w:val="00A33BAD"/>
    <w:rsid w:val="00A347AF"/>
    <w:rsid w:val="00A34D2D"/>
    <w:rsid w:val="00A35B12"/>
    <w:rsid w:val="00A36979"/>
    <w:rsid w:val="00A375D5"/>
    <w:rsid w:val="00A375DC"/>
    <w:rsid w:val="00A403EE"/>
    <w:rsid w:val="00A415C1"/>
    <w:rsid w:val="00A42177"/>
    <w:rsid w:val="00A42C43"/>
    <w:rsid w:val="00A43014"/>
    <w:rsid w:val="00A43D6B"/>
    <w:rsid w:val="00A4433C"/>
    <w:rsid w:val="00A4503A"/>
    <w:rsid w:val="00A45FCE"/>
    <w:rsid w:val="00A46882"/>
    <w:rsid w:val="00A4757C"/>
    <w:rsid w:val="00A47C62"/>
    <w:rsid w:val="00A507C1"/>
    <w:rsid w:val="00A521EF"/>
    <w:rsid w:val="00A523DA"/>
    <w:rsid w:val="00A5281A"/>
    <w:rsid w:val="00A53811"/>
    <w:rsid w:val="00A53A51"/>
    <w:rsid w:val="00A543CB"/>
    <w:rsid w:val="00A5616E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164C"/>
    <w:rsid w:val="00A73A44"/>
    <w:rsid w:val="00A73DD2"/>
    <w:rsid w:val="00A767F5"/>
    <w:rsid w:val="00A7687B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AD3"/>
    <w:rsid w:val="00A85FEA"/>
    <w:rsid w:val="00A860BA"/>
    <w:rsid w:val="00A876DA"/>
    <w:rsid w:val="00A90582"/>
    <w:rsid w:val="00A91848"/>
    <w:rsid w:val="00A91926"/>
    <w:rsid w:val="00A9303D"/>
    <w:rsid w:val="00A93CD0"/>
    <w:rsid w:val="00A94D3B"/>
    <w:rsid w:val="00A953B3"/>
    <w:rsid w:val="00A95C33"/>
    <w:rsid w:val="00A95F56"/>
    <w:rsid w:val="00A960AF"/>
    <w:rsid w:val="00A962E0"/>
    <w:rsid w:val="00A96445"/>
    <w:rsid w:val="00A9758A"/>
    <w:rsid w:val="00AA053C"/>
    <w:rsid w:val="00AA1ABC"/>
    <w:rsid w:val="00AA3C0C"/>
    <w:rsid w:val="00AA40DD"/>
    <w:rsid w:val="00AA5C1D"/>
    <w:rsid w:val="00AA6B06"/>
    <w:rsid w:val="00AA7F55"/>
    <w:rsid w:val="00AB1749"/>
    <w:rsid w:val="00AB1755"/>
    <w:rsid w:val="00AB2B87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3F2F"/>
    <w:rsid w:val="00AE46C6"/>
    <w:rsid w:val="00AE5B9A"/>
    <w:rsid w:val="00AE6C4B"/>
    <w:rsid w:val="00AF0B79"/>
    <w:rsid w:val="00AF0CF5"/>
    <w:rsid w:val="00AF1232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2C"/>
    <w:rsid w:val="00B05AAD"/>
    <w:rsid w:val="00B065F3"/>
    <w:rsid w:val="00B07009"/>
    <w:rsid w:val="00B1014E"/>
    <w:rsid w:val="00B119A8"/>
    <w:rsid w:val="00B11F72"/>
    <w:rsid w:val="00B1207B"/>
    <w:rsid w:val="00B15E17"/>
    <w:rsid w:val="00B160A3"/>
    <w:rsid w:val="00B2163C"/>
    <w:rsid w:val="00B222EE"/>
    <w:rsid w:val="00B224E9"/>
    <w:rsid w:val="00B225DC"/>
    <w:rsid w:val="00B227E5"/>
    <w:rsid w:val="00B24473"/>
    <w:rsid w:val="00B25FBB"/>
    <w:rsid w:val="00B268BC"/>
    <w:rsid w:val="00B269E1"/>
    <w:rsid w:val="00B30F24"/>
    <w:rsid w:val="00B32A74"/>
    <w:rsid w:val="00B33908"/>
    <w:rsid w:val="00B344C4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2F26"/>
    <w:rsid w:val="00B634D1"/>
    <w:rsid w:val="00B63767"/>
    <w:rsid w:val="00B65B5F"/>
    <w:rsid w:val="00B6643C"/>
    <w:rsid w:val="00B676B6"/>
    <w:rsid w:val="00B700CE"/>
    <w:rsid w:val="00B71196"/>
    <w:rsid w:val="00B71820"/>
    <w:rsid w:val="00B71A24"/>
    <w:rsid w:val="00B721BA"/>
    <w:rsid w:val="00B73E69"/>
    <w:rsid w:val="00B74CF9"/>
    <w:rsid w:val="00B7539C"/>
    <w:rsid w:val="00B754FD"/>
    <w:rsid w:val="00B763A3"/>
    <w:rsid w:val="00B765E4"/>
    <w:rsid w:val="00B80703"/>
    <w:rsid w:val="00B807EA"/>
    <w:rsid w:val="00B82391"/>
    <w:rsid w:val="00B83DC5"/>
    <w:rsid w:val="00B842B1"/>
    <w:rsid w:val="00B84F94"/>
    <w:rsid w:val="00B85C9E"/>
    <w:rsid w:val="00B912D7"/>
    <w:rsid w:val="00B914BC"/>
    <w:rsid w:val="00B94447"/>
    <w:rsid w:val="00B945A1"/>
    <w:rsid w:val="00B96DA4"/>
    <w:rsid w:val="00BA0BA7"/>
    <w:rsid w:val="00BA2AE3"/>
    <w:rsid w:val="00BA2F3F"/>
    <w:rsid w:val="00BA352D"/>
    <w:rsid w:val="00BA3CC1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37D"/>
    <w:rsid w:val="00BB38F8"/>
    <w:rsid w:val="00BB52FE"/>
    <w:rsid w:val="00BC0154"/>
    <w:rsid w:val="00BC046D"/>
    <w:rsid w:val="00BC0D5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1C5"/>
    <w:rsid w:val="00BD4285"/>
    <w:rsid w:val="00BD4F19"/>
    <w:rsid w:val="00BD4F74"/>
    <w:rsid w:val="00BD5D37"/>
    <w:rsid w:val="00BD61CD"/>
    <w:rsid w:val="00BE194B"/>
    <w:rsid w:val="00BE1BC1"/>
    <w:rsid w:val="00BE2169"/>
    <w:rsid w:val="00BE353E"/>
    <w:rsid w:val="00BE4673"/>
    <w:rsid w:val="00BE4E2D"/>
    <w:rsid w:val="00BE5B9E"/>
    <w:rsid w:val="00BF0579"/>
    <w:rsid w:val="00BF1AEF"/>
    <w:rsid w:val="00BF2F4D"/>
    <w:rsid w:val="00BF34D3"/>
    <w:rsid w:val="00BF4168"/>
    <w:rsid w:val="00BF4496"/>
    <w:rsid w:val="00BF4E20"/>
    <w:rsid w:val="00BF64C4"/>
    <w:rsid w:val="00BF6774"/>
    <w:rsid w:val="00BF7329"/>
    <w:rsid w:val="00BF7666"/>
    <w:rsid w:val="00BF7F53"/>
    <w:rsid w:val="00C01C2D"/>
    <w:rsid w:val="00C03907"/>
    <w:rsid w:val="00C061F0"/>
    <w:rsid w:val="00C06DF3"/>
    <w:rsid w:val="00C075B8"/>
    <w:rsid w:val="00C10004"/>
    <w:rsid w:val="00C105F1"/>
    <w:rsid w:val="00C10FC4"/>
    <w:rsid w:val="00C1283B"/>
    <w:rsid w:val="00C12D74"/>
    <w:rsid w:val="00C144DE"/>
    <w:rsid w:val="00C16CD3"/>
    <w:rsid w:val="00C23699"/>
    <w:rsid w:val="00C2400D"/>
    <w:rsid w:val="00C247D9"/>
    <w:rsid w:val="00C248AB"/>
    <w:rsid w:val="00C2551E"/>
    <w:rsid w:val="00C256EC"/>
    <w:rsid w:val="00C268D3"/>
    <w:rsid w:val="00C27038"/>
    <w:rsid w:val="00C3029C"/>
    <w:rsid w:val="00C3058C"/>
    <w:rsid w:val="00C30C3B"/>
    <w:rsid w:val="00C31B33"/>
    <w:rsid w:val="00C31D7E"/>
    <w:rsid w:val="00C32198"/>
    <w:rsid w:val="00C32290"/>
    <w:rsid w:val="00C32E38"/>
    <w:rsid w:val="00C32FEB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4A74"/>
    <w:rsid w:val="00C45870"/>
    <w:rsid w:val="00C45B21"/>
    <w:rsid w:val="00C45C1E"/>
    <w:rsid w:val="00C45D12"/>
    <w:rsid w:val="00C46A8C"/>
    <w:rsid w:val="00C47FEF"/>
    <w:rsid w:val="00C517A4"/>
    <w:rsid w:val="00C52B4B"/>
    <w:rsid w:val="00C53C66"/>
    <w:rsid w:val="00C54371"/>
    <w:rsid w:val="00C543A0"/>
    <w:rsid w:val="00C60966"/>
    <w:rsid w:val="00C61F7F"/>
    <w:rsid w:val="00C6314B"/>
    <w:rsid w:val="00C632EB"/>
    <w:rsid w:val="00C63329"/>
    <w:rsid w:val="00C64D2C"/>
    <w:rsid w:val="00C6509A"/>
    <w:rsid w:val="00C6685F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272E"/>
    <w:rsid w:val="00C82BC4"/>
    <w:rsid w:val="00C84647"/>
    <w:rsid w:val="00C84B0B"/>
    <w:rsid w:val="00C85604"/>
    <w:rsid w:val="00C87929"/>
    <w:rsid w:val="00C922A1"/>
    <w:rsid w:val="00C92DC8"/>
    <w:rsid w:val="00C93CE9"/>
    <w:rsid w:val="00C94928"/>
    <w:rsid w:val="00CA14B7"/>
    <w:rsid w:val="00CA1776"/>
    <w:rsid w:val="00CA18C4"/>
    <w:rsid w:val="00CA2C68"/>
    <w:rsid w:val="00CA4896"/>
    <w:rsid w:val="00CA5733"/>
    <w:rsid w:val="00CA6C65"/>
    <w:rsid w:val="00CA740C"/>
    <w:rsid w:val="00CA78C7"/>
    <w:rsid w:val="00CB0692"/>
    <w:rsid w:val="00CB0C06"/>
    <w:rsid w:val="00CB25AC"/>
    <w:rsid w:val="00CB3A84"/>
    <w:rsid w:val="00CB65A4"/>
    <w:rsid w:val="00CB6779"/>
    <w:rsid w:val="00CC09F5"/>
    <w:rsid w:val="00CC0D1A"/>
    <w:rsid w:val="00CC191E"/>
    <w:rsid w:val="00CC1F36"/>
    <w:rsid w:val="00CC23E4"/>
    <w:rsid w:val="00CC29E6"/>
    <w:rsid w:val="00CC4728"/>
    <w:rsid w:val="00CC4E35"/>
    <w:rsid w:val="00CC4F3E"/>
    <w:rsid w:val="00CC62AB"/>
    <w:rsid w:val="00CD0547"/>
    <w:rsid w:val="00CD0A6D"/>
    <w:rsid w:val="00CD1F68"/>
    <w:rsid w:val="00CD33A8"/>
    <w:rsid w:val="00CD34CD"/>
    <w:rsid w:val="00CD35FA"/>
    <w:rsid w:val="00CD3B2A"/>
    <w:rsid w:val="00CD48E4"/>
    <w:rsid w:val="00CD6329"/>
    <w:rsid w:val="00CD70D1"/>
    <w:rsid w:val="00CE09D7"/>
    <w:rsid w:val="00CE0A01"/>
    <w:rsid w:val="00CE27F7"/>
    <w:rsid w:val="00CE34AB"/>
    <w:rsid w:val="00CE3A7E"/>
    <w:rsid w:val="00CE43C0"/>
    <w:rsid w:val="00CE47D3"/>
    <w:rsid w:val="00CE4E70"/>
    <w:rsid w:val="00CE516A"/>
    <w:rsid w:val="00CE6182"/>
    <w:rsid w:val="00CE6A20"/>
    <w:rsid w:val="00CE766E"/>
    <w:rsid w:val="00CF125D"/>
    <w:rsid w:val="00CF168C"/>
    <w:rsid w:val="00CF1F95"/>
    <w:rsid w:val="00CF2AEF"/>
    <w:rsid w:val="00CF2F9B"/>
    <w:rsid w:val="00CF3712"/>
    <w:rsid w:val="00CF37A5"/>
    <w:rsid w:val="00CF6A6D"/>
    <w:rsid w:val="00D00C64"/>
    <w:rsid w:val="00D028C9"/>
    <w:rsid w:val="00D03EAE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060"/>
    <w:rsid w:val="00D27226"/>
    <w:rsid w:val="00D277C0"/>
    <w:rsid w:val="00D27E99"/>
    <w:rsid w:val="00D30265"/>
    <w:rsid w:val="00D30721"/>
    <w:rsid w:val="00D31B81"/>
    <w:rsid w:val="00D329FD"/>
    <w:rsid w:val="00D34111"/>
    <w:rsid w:val="00D350FD"/>
    <w:rsid w:val="00D3520B"/>
    <w:rsid w:val="00D359E1"/>
    <w:rsid w:val="00D36352"/>
    <w:rsid w:val="00D40FDD"/>
    <w:rsid w:val="00D4181E"/>
    <w:rsid w:val="00D4530C"/>
    <w:rsid w:val="00D456F2"/>
    <w:rsid w:val="00D45D6D"/>
    <w:rsid w:val="00D4653B"/>
    <w:rsid w:val="00D47DFD"/>
    <w:rsid w:val="00D51472"/>
    <w:rsid w:val="00D52386"/>
    <w:rsid w:val="00D52EC8"/>
    <w:rsid w:val="00D52F67"/>
    <w:rsid w:val="00D55378"/>
    <w:rsid w:val="00D567D0"/>
    <w:rsid w:val="00D5774B"/>
    <w:rsid w:val="00D57C96"/>
    <w:rsid w:val="00D6041B"/>
    <w:rsid w:val="00D6109F"/>
    <w:rsid w:val="00D61A9E"/>
    <w:rsid w:val="00D637CE"/>
    <w:rsid w:val="00D63953"/>
    <w:rsid w:val="00D6511B"/>
    <w:rsid w:val="00D6681A"/>
    <w:rsid w:val="00D679D5"/>
    <w:rsid w:val="00D70C82"/>
    <w:rsid w:val="00D70F0B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1C8E"/>
    <w:rsid w:val="00D926B1"/>
    <w:rsid w:val="00D93B7A"/>
    <w:rsid w:val="00D94003"/>
    <w:rsid w:val="00D965E2"/>
    <w:rsid w:val="00D96934"/>
    <w:rsid w:val="00D9725D"/>
    <w:rsid w:val="00D97EDD"/>
    <w:rsid w:val="00DA1CFF"/>
    <w:rsid w:val="00DA2B47"/>
    <w:rsid w:val="00DA36A8"/>
    <w:rsid w:val="00DA4672"/>
    <w:rsid w:val="00DA4954"/>
    <w:rsid w:val="00DA566D"/>
    <w:rsid w:val="00DA7128"/>
    <w:rsid w:val="00DA757F"/>
    <w:rsid w:val="00DA7D13"/>
    <w:rsid w:val="00DB1A34"/>
    <w:rsid w:val="00DB1CB2"/>
    <w:rsid w:val="00DB1CF3"/>
    <w:rsid w:val="00DB297E"/>
    <w:rsid w:val="00DB44AB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021"/>
    <w:rsid w:val="00DD1542"/>
    <w:rsid w:val="00DD1EC2"/>
    <w:rsid w:val="00DD29F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24"/>
    <w:rsid w:val="00DF62AE"/>
    <w:rsid w:val="00E037E0"/>
    <w:rsid w:val="00E04289"/>
    <w:rsid w:val="00E06A83"/>
    <w:rsid w:val="00E0730C"/>
    <w:rsid w:val="00E10481"/>
    <w:rsid w:val="00E112F8"/>
    <w:rsid w:val="00E11AAD"/>
    <w:rsid w:val="00E12DB3"/>
    <w:rsid w:val="00E13416"/>
    <w:rsid w:val="00E157F6"/>
    <w:rsid w:val="00E15EA1"/>
    <w:rsid w:val="00E17264"/>
    <w:rsid w:val="00E20937"/>
    <w:rsid w:val="00E21F91"/>
    <w:rsid w:val="00E229D3"/>
    <w:rsid w:val="00E2390F"/>
    <w:rsid w:val="00E23D12"/>
    <w:rsid w:val="00E24470"/>
    <w:rsid w:val="00E26C1A"/>
    <w:rsid w:val="00E3009C"/>
    <w:rsid w:val="00E30587"/>
    <w:rsid w:val="00E321BD"/>
    <w:rsid w:val="00E329E7"/>
    <w:rsid w:val="00E32AF7"/>
    <w:rsid w:val="00E33220"/>
    <w:rsid w:val="00E337FD"/>
    <w:rsid w:val="00E33C7B"/>
    <w:rsid w:val="00E355E1"/>
    <w:rsid w:val="00E37790"/>
    <w:rsid w:val="00E40147"/>
    <w:rsid w:val="00E42C97"/>
    <w:rsid w:val="00E42D48"/>
    <w:rsid w:val="00E43A96"/>
    <w:rsid w:val="00E44763"/>
    <w:rsid w:val="00E453DD"/>
    <w:rsid w:val="00E45A16"/>
    <w:rsid w:val="00E46C63"/>
    <w:rsid w:val="00E46D43"/>
    <w:rsid w:val="00E47627"/>
    <w:rsid w:val="00E477EA"/>
    <w:rsid w:val="00E47883"/>
    <w:rsid w:val="00E50045"/>
    <w:rsid w:val="00E51079"/>
    <w:rsid w:val="00E5453A"/>
    <w:rsid w:val="00E562C9"/>
    <w:rsid w:val="00E5740C"/>
    <w:rsid w:val="00E57533"/>
    <w:rsid w:val="00E60AA7"/>
    <w:rsid w:val="00E60F9F"/>
    <w:rsid w:val="00E61AA7"/>
    <w:rsid w:val="00E620BB"/>
    <w:rsid w:val="00E62EDB"/>
    <w:rsid w:val="00E62FCD"/>
    <w:rsid w:val="00E64193"/>
    <w:rsid w:val="00E65028"/>
    <w:rsid w:val="00E6578D"/>
    <w:rsid w:val="00E668CF"/>
    <w:rsid w:val="00E7106D"/>
    <w:rsid w:val="00E71259"/>
    <w:rsid w:val="00E72A33"/>
    <w:rsid w:val="00E74A9E"/>
    <w:rsid w:val="00E74E28"/>
    <w:rsid w:val="00E75506"/>
    <w:rsid w:val="00E76674"/>
    <w:rsid w:val="00E76718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97C6B"/>
    <w:rsid w:val="00EA0693"/>
    <w:rsid w:val="00EA0A56"/>
    <w:rsid w:val="00EA0BEE"/>
    <w:rsid w:val="00EA14BA"/>
    <w:rsid w:val="00EA1653"/>
    <w:rsid w:val="00EA2190"/>
    <w:rsid w:val="00EA3381"/>
    <w:rsid w:val="00EA38F3"/>
    <w:rsid w:val="00EA4A65"/>
    <w:rsid w:val="00EA5719"/>
    <w:rsid w:val="00EA6402"/>
    <w:rsid w:val="00EA6A0D"/>
    <w:rsid w:val="00EA7070"/>
    <w:rsid w:val="00EA7A1A"/>
    <w:rsid w:val="00EB1B6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C"/>
    <w:rsid w:val="00EC1B0E"/>
    <w:rsid w:val="00EC2ACE"/>
    <w:rsid w:val="00EC4077"/>
    <w:rsid w:val="00EC4DAE"/>
    <w:rsid w:val="00EC5467"/>
    <w:rsid w:val="00EC5ADB"/>
    <w:rsid w:val="00EC6114"/>
    <w:rsid w:val="00EC67A4"/>
    <w:rsid w:val="00EC7560"/>
    <w:rsid w:val="00ED02DB"/>
    <w:rsid w:val="00ED07A8"/>
    <w:rsid w:val="00ED0B55"/>
    <w:rsid w:val="00ED0E5B"/>
    <w:rsid w:val="00ED14A2"/>
    <w:rsid w:val="00ED1A7E"/>
    <w:rsid w:val="00ED3BF9"/>
    <w:rsid w:val="00ED3FB4"/>
    <w:rsid w:val="00ED4271"/>
    <w:rsid w:val="00ED5178"/>
    <w:rsid w:val="00ED6ABA"/>
    <w:rsid w:val="00EE001E"/>
    <w:rsid w:val="00EE1689"/>
    <w:rsid w:val="00EE20B4"/>
    <w:rsid w:val="00EE2169"/>
    <w:rsid w:val="00EE319E"/>
    <w:rsid w:val="00EE4CD5"/>
    <w:rsid w:val="00EE4EA4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67CE"/>
    <w:rsid w:val="00F16F1A"/>
    <w:rsid w:val="00F173F0"/>
    <w:rsid w:val="00F1799A"/>
    <w:rsid w:val="00F2322E"/>
    <w:rsid w:val="00F23A45"/>
    <w:rsid w:val="00F24731"/>
    <w:rsid w:val="00F33520"/>
    <w:rsid w:val="00F33CAF"/>
    <w:rsid w:val="00F343D9"/>
    <w:rsid w:val="00F34C38"/>
    <w:rsid w:val="00F35102"/>
    <w:rsid w:val="00F35FF6"/>
    <w:rsid w:val="00F361B0"/>
    <w:rsid w:val="00F36530"/>
    <w:rsid w:val="00F376A8"/>
    <w:rsid w:val="00F407D3"/>
    <w:rsid w:val="00F40BDF"/>
    <w:rsid w:val="00F4376E"/>
    <w:rsid w:val="00F44547"/>
    <w:rsid w:val="00F45338"/>
    <w:rsid w:val="00F4556C"/>
    <w:rsid w:val="00F46C85"/>
    <w:rsid w:val="00F46E9F"/>
    <w:rsid w:val="00F47817"/>
    <w:rsid w:val="00F52002"/>
    <w:rsid w:val="00F52A66"/>
    <w:rsid w:val="00F55530"/>
    <w:rsid w:val="00F55FF5"/>
    <w:rsid w:val="00F5771D"/>
    <w:rsid w:val="00F6065D"/>
    <w:rsid w:val="00F6081B"/>
    <w:rsid w:val="00F609E5"/>
    <w:rsid w:val="00F62347"/>
    <w:rsid w:val="00F62478"/>
    <w:rsid w:val="00F6252F"/>
    <w:rsid w:val="00F63CCF"/>
    <w:rsid w:val="00F64906"/>
    <w:rsid w:val="00F65A1A"/>
    <w:rsid w:val="00F66CB5"/>
    <w:rsid w:val="00F71C3D"/>
    <w:rsid w:val="00F71EB9"/>
    <w:rsid w:val="00F72838"/>
    <w:rsid w:val="00F72E66"/>
    <w:rsid w:val="00F73C73"/>
    <w:rsid w:val="00F7406A"/>
    <w:rsid w:val="00F756A2"/>
    <w:rsid w:val="00F76961"/>
    <w:rsid w:val="00F77D1D"/>
    <w:rsid w:val="00F80598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120"/>
    <w:rsid w:val="00F87C3E"/>
    <w:rsid w:val="00F90D3F"/>
    <w:rsid w:val="00F9157F"/>
    <w:rsid w:val="00F92B77"/>
    <w:rsid w:val="00F9390B"/>
    <w:rsid w:val="00F946B7"/>
    <w:rsid w:val="00F94FEF"/>
    <w:rsid w:val="00F95446"/>
    <w:rsid w:val="00F96498"/>
    <w:rsid w:val="00F97569"/>
    <w:rsid w:val="00FA0D23"/>
    <w:rsid w:val="00FA1348"/>
    <w:rsid w:val="00FA16B0"/>
    <w:rsid w:val="00FA2C3B"/>
    <w:rsid w:val="00FA2C99"/>
    <w:rsid w:val="00FA3957"/>
    <w:rsid w:val="00FA3E35"/>
    <w:rsid w:val="00FA4DA3"/>
    <w:rsid w:val="00FA4E8C"/>
    <w:rsid w:val="00FA5B27"/>
    <w:rsid w:val="00FB02D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180C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3856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EE42"/>
  <w15:chartTrackingRefBased/>
  <w15:docId w15:val="{A74E3780-8BE1-4BBA-8593-E2D16193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90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4B57-5F27-442B-A97D-301C5E96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1732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11069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2025-09-25T17:51:00Z</dcterms:created>
  <dcterms:modified xsi:type="dcterms:W3CDTF">2025-09-25T21:38:00Z</dcterms:modified>
</cp:coreProperties>
</file>