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41C8C8BE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437 do *****, realizada nos dias dezessete e dezoito de agosto de dois mil e dezoito. </w:t>
              <w:br/>
            </w:r>
          </w:p>
        </w:tc>
      </w:tr>
      <w:tr w:rsidR="004006AC" w:rsidRPr="00943B41" w14:paraId="0B88E739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 xml:space="preserve">  241</w:t>
              <w:br/>
              <w:t xml:space="preserve">  242</w:t>
              <w:br/>
              <w:t xml:space="preserve">  243</w:t>
              <w:br/>
              <w:t xml:space="preserve">  244</w:t>
              <w:br/>
              <w:t xml:space="preserve">  245</w:t>
              <w:br/>
              <w:t xml:space="preserve">  246</w:t>
              <w:br/>
              <w:t xml:space="preserve">  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t>263</w:t>
              <w:br/>
              <w:t>264</w:t>
              <w:br/>
              <w:t>265</w:t>
              <w:br/>
              <w:t>266</w:t>
              <w:br/>
              <w:t>267</w:t>
              <w:br/>
              <w:t>268</w:t>
              <w:br/>
              <w:t>269</w:t>
              <w:br/>
              <w:t>270</w:t>
              <w:br/>
              <w:t>271</w:t>
              <w:br/>
              <w:t>272</w:t>
            </w:r>
          </w:p>
        </w:tc>
        <w:tc>
          <w:tcPr>
            <w:tcW w:w="9811" w:type="dxa"/>
            <w:gridSpan w:val="2"/>
          </w:tcPr>
          <w:p>
            <w:r>
              <w:t>Às oito horas e trinta minutos do dia dezessete de agosto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dos ***** Paião, ***** de *****, ***** e ***** da ***** . Ausência dos *****: ***** da ***** e ***** , e ***** de ***** por motivos particulares. ***** reunião fica efetivado o conselheiro ***** .  01. ***** da Presidência.  ***** fala que na semana passada foi ate o munícipio de Naviraí/*****, onde participou de audiência, onde o juiz sentenciou que não deve ter profissional de ***** auxiliando cirurgia, foi feito nova visita fiscalizatório, onde faremos outro relatório em vamos entrar na promotoria, sendo que existe, foi conversado com prefeito sobre a importância da enfermagem para o município, existência de enfermeira como obstetra, que poderia estar dentro do *****, fala ainda foi entrevistado na radio de Naviraí/*****. ***** falado para os profissionais que a fiscalização. ***** solicitou fiscalização em todas as hemodiálises do *****, tem uma equipe trabalhando formado pela ***** de *****, ***** , ***** , onde será feito o relatório e enviado para *****. ***** esclarece ainda que o Ministério Público pelo pessoa do  promotor responsável pela Mediação Sanitária da região de ***** Porã, que há necessidade de fiscalização nas aldeias Indígenas da região de ***** Porã/*****, foi feito uma reunião juntamente com a *****, foi montado uma dinâmica para fiscalização em conjunto no mês de setembro com apresentação do relatório na mediação sanitária no mês de outubro/2018. ***** enviado um oficio para ***** solicitando a vinda da Força ***** de Fiscalização para acompanhar na fiscalização das aldeias. ***** fala estamos com três fiscais com atestado de saúde, e foi solicitado para o ***** possibilidade de contratação de pessoas para suprir e também foi solicitado reunião com a ***** do Ministério público do *****, esta foi agendada para o dia 24/08/2018, onde iremos apresentar os atestados médico recorrente, e verificar a possibilidade de contratação temporária. ***** fala esteve participando de reunião com ***** da ***** de ***** , e ficou agendada uma próxima reunião para o dia 27/08/2018. ***** solicitado a vinda do chefe de infraestrutura e assistente técnico do *****, para instalar o *****.   02. ***** da ata da reunião anterior, 435ª e 436ª. 03. ***** do ***** e dos *****. ***** , solicita que todos os pedidos de diárias deverá ser entregue com antecedência no departamento financeiro. 04. ***** para conhecimento. Audiência pública a ser realizada no dia 30/08/2018, às 19:00 horas, na Câmara municipal de *****, sobre o tema:  ”***** problemas, desafios e soluções para o ***** da ***** e ***** em *****”; *****. ***** encaminhamento das ocorrências no cartão de ponto dos funcionários da sede, no mês de julho/2018. *****. 05. ***** n.048/2018, ***** n.226/2015, solicitação para prorrogação do contrato firmado entre ***** e a empresa *****Informática *****, empresa responsável pelo gerenciamento de abastecimento e manutenção preventiva e corretiva da frota oficial do *****. ***** que podemos aditivar o contrato por cinco anos, aprovado a prorrogação do contrato por unanimidade. 06. ***** n.007/2018-*****, ***** n.049/2015, solicitação para aditivação do contrato com a empresa ***** . ***** &amp; ***** , em *****$ 300,00, locação de scaner para atender o ***** Jurídico.  ***** por unanimidade. 07. Ofício ***** circular n.126/2018, 10º Seminário ***** de Fiscalização – *****, que será realizado no período de 11 a 14 de setembro de 2018, em São Luís/*****. ***** fala que foi solicitado mais vagas de hotel e passagens aéreas para o *****, foi concedido 10 vagas de hospedagem e 5 passagens aérea, aprovado a ida com as passagens do *****: ***** , ***** , ***** , ***** , ***** da ***** e com passagens pelo *****: ***** de *****, Sebastião ***** e ***** . ***** que há curso de pré-congresso no dia 11/09/2018 de manhã, considerando que a entrada do hotel inicia as 14:00 horas do dia 11/09, considerando que o ***** custeia parcialmente as despesas, aprovado a ida dos participante no dia 10/09/2018 e disponibilidade de 2 diárias para os participantes do *****. Apresentação da ***** que está na ***** , fala ainda que tem 20 anos de experiência contábil, ***** fala da urgência da apresentação do relatório da prestação de contas trimestral, e também sobre o relatório da prestação de contas da semana de *****, ***** fala ainda que foi feito checklist do que está faltando documentos no processo da semana de *****, ***** solicita as ***** , ***** e ***** sobre a necessidade de alimentação do processo e entrega do relatório final da comissão, até a próxima semana do dia 20 a 24/08/2018. 08. Ofício ***** circular n.0128/2018, ***** de pretensão de projetos a serem realizados em 2019. ***** o envio de sugestão da 8ª ***** de ***** de ***** – ***** 2018 no valor de *****$ 200.000,00; ***** de ***** $ 200.000,00 e ***** 2019 *****$ 150.000,00. 09. Deliberações ***** . ***** que o ***** já fez o era de responsabilidade, ***** fala que iremos aguardar a deliberação do ***** do ***** para aquisição ou não do imóvel, para dar prosseguimento. ***** a recomendações for para aquisição do imóvel encaminhar ao ***** para manifestação. Às doze horas e vinte cinco minutos foi suspensa a reunião para almoço. Às quatorze horas foi dado continuidade a reunião, sob a presidência do ***** , ***** , ***** , ***** da *****, ***** e ***** dos ***** Paião. ***** efetivado todos os conselheiros neste período da reunião. 10. *****móvel. ***** a solicitação do ***** sob o oficio ***** encaminhado via ***** no mês de maio/2018, decorrido três meses, o Plenário decidi oficiar o ***** para se manifestar no prazo de 30 dias, para doação do ***** móvel ,após o prazo o veiculo será adotados procedimento administrativos para leilão que já tem um tempo em negociação sobre a doação para o *****, oficiar o ***** para se manifestar no prazo de 30 dias. 11. Aquisição de imóvel para subseção de *****.  ***** que a subseção existe há 24 anos, considerando que é uma subseção de abrangência de 35 munícipios, considerando o índice de mudança de endereço gera custos e transtornos, considerando o  aumento do numero de cursos de ensino de nível superior e médio, considerando o aumentou do numero de profissionais, ***** que a demanda de profissionais da região sul o custo para deslocar se para ***** é menor do que a vinda para ***** , e considerando os  princípios da legalidade, eficiência e economicidade, aprovado abertura de processo administrativo para aquisição de imóvel para subseção de *****. ***** a comissão de acompanhamento, tendo como ***** e membros ***** dos ***** Paião, funcionários ***** dos ***** e ***** .. 12. ***** n.084/2018, ***** de profissional de ***** sobre a possibilidade, ou não, de atendimento a menor de idade desacompanhado dos pais ou responsáveis para realização de consulta de pré-natal, testes rápidos de ***** e Sífilis e outros procedimentos. ***** sugere acrescentar que esteja em plenas condições mentais. ***** o ***** com a sugestão da conselheira ***** . 13. ***** n.086/2018, ***** do ***** de Fiscalização a respeito de profissionais de ***** que possuem inscrição no ***** em categoria divergente daquela em que foi contratado. ***** o ***** por unanimidade. 14. ***** n.092/2018, solicitação de afastamento das atividades laborais sem remuneração, por 12 meses, da funcionária ***** .  ***** que o cargo de ***** , é recomendável para contador, foi aprovado a contratação de uma contadora na vacância da funcionária. ***** o ***** Jurídico, com inicio do afastamento da funcionária a partir do dia 10/09/2018, pelo período solicitado de 12 meses, encaminhar ao ***** para providências.  15. ***** n.079/2018, Solicitação de profissional de ***** pela isenção das anuidades de 2009 a 2018. ***** o *****, comunicar a profissional sobre o *****. 16. ***** n.085/2018, ***** “***** responsável técnico área de logística (transportadora e distribuidora), sendo responsável por cosméticos, correlatos e saneantes” ***** o *****, encaminhar para Câmara Técnica de Assistência, para adequação segundo ***** . 17. ***** n.093/2018 – ***** Administração, solicitação para abertura de processo licitatório para renovação de token, para registro em pregões eletrônicos. ***** abertura de processo licitatório para renovar por 03 anos. 18. ***** Técnico n.008/2018, emitido pela Câmara Técnica de Assistência, referente “Atribuição de despreza as secreções dos frascos de aspirações realizadas pelos fisioterapeutas” ***** o pedido de vistas para o ***** . Às dezesseis horas e dez minutos, registro a saída do ***** . 19. ***** Técnico n.007/2018, emitido pela Câmara Técnica de Assistência, *****: “***** dos profissionais de ***** do posto do trabalho para ir à farmácia hospitalar buscar medicamentos e entregar formulários” ***** . 20. ***** n.005/2018, emitido pela Câmara Técnica de Assistência, referente “***** e/ou obrigatoriedade de chamar outro profissional para atender paciente” ***** . 21. ***** n.006/2018, emitido pela Câmara Técnica de Assistência, referente “***** e/ou obrigatoriedade de chamar outro profissional (médico) no repouso do pronto socorro” ***** . 22. ***** n.007/2018, emitido pela Câmara Técnica de Assistência, referente “***** do profissional técnico em ***** deslocar-se para ir à farmácia hospitalar buscar medicamentos, deixando seu paciente sem assistência durante esse período” ***** . 23. ***** n. 008/2018, emitido pela Câmara Técnica de Assistência, ***** “Execução do procedimento de sondagem nasogástrica por Técnico em *****” ***** . 24. ***** n.055/2018 – *****, solicitação de homologação de registro profissional dos inscritos no mês de *****. *****. 25. ***** , Certidão de ***** Técnica: ***** e ***** Clínica Médica e Psicológica ***** de ***** .  *****, referendado. 26. ***** 334/2018, solicitação de cedência ao ***** Público ***** para outro ***** . ***** emitir Decisão e encaminhar ao ***** para homologação, colocando o funcionário a disposição, com ônus ao ***** . 27. ***** Nº 008/2018-*****, solicitação de equipamentos eletrônicos. ***** abertura de processo licitatório para aquisição de equipamentos de informática. 28. ***** Nº 009/2018, aquisição de Módulo ***** . ***** por unanimidade. 29. ***** 010/2018, Prorrogação de ***** . ***** a prorrogação por unanimidade, considerando que este é a ultima prorrogação legal, foi alertado ao ***** de *****, ***** , para sinalizar abertura de novo processo com no mínimo 6 meses de antecedência. 30.  ***** n.117/2018 *****, encaminhamento de Certidão de ***** Técnica – ***** e ***** de *****, para deliberação. ***** 187/2018 – ***** – ***** . ***** – ***** ; ***** 189/2018 – ***** – ***** ; ***** 190/2018 – ***** – ***** – ***** ; ***** 191/2018 – ***** – ***** . ***** – ***** – ***** ; ***** 192/2018 – ***** – ***** – *****; ***** 193/2018 – ***** – ***** – ***** ; ***** 194/2018 – ***** &amp; ***** – ***** – ***** ; ***** 195/2018 – ***** – ***** . ***** – *****; ***** 196/2018 – ***** . ***** – ***** – *****: ***** – ***** ; ***** 197/2018 – ***** – ***** . ***** – *****; ***** 198/2018 – ***** – ***** – ***** ; ***** 199/2018 – ***** – ***** – *****; ***** 200/2018 – ***** – ***** – ***** ; ***** 201/2018 – ***** – ***** – *****: ***** – ***** ; ***** 202/2018 – ***** – ***** – *****; ***** 203/2018 – ***** – ***** – *****: ***** , 81 – *****; ***** 204/2018 – ***** – ***** – ***** ; ***** 205/2018 – ***** – ***** – *****; ***** 206/2018 – ***** – ***** – ***** ; ***** 207/2018 – ***** – ***** – ***** – (***** 46) – *****; ***** 208/2018 – ***** – ***** – (***** 55) – *****; ***** 209/2018 – ***** – ***** – ***** – (***** 56) – *****;- ***** 210/2018 – ***** – ***** – ***** – (***** 16) – *****; ***** 211/2018 – ***** – ***** – ***** – (***** 40) – *****; ***** 212/2018 – ***** – ***** . ***** – ***** (***** 53) – *****; ***** 213/2018 – ***** &amp; ***** – ***** – *****; ***** 214/2018 – ***** – ***** – ***** ;- ***** 215/2018 – ***** – ***** ; ***** 216/2018 – ***** – ***** – ***** ; ***** 217/2018 – ***** – ***** – *****; ***** 218/2018 – ***** – ***** - *****; ***** 219/2018 – ***** – ***** ; ***** 220/2018 – ***** – *****;- ***** 221/2018 – ***** – ***** – ***** ;- ***** 222/2018 – ***** – ***** – ***** ; ***** 223/2018 – ***** – ***** – ***** ; ***** 224/2018 – ***** – ***** – ***** ; - ***** 225/2018 – ***** – ***** – ***** ; ***** 226/2018 – ***** – ***** – ***** ; ***** 227/2018 – ***** – ***** – (***** 174) ***** ;- ***** 228/2018 – ***** &amp; ***** – ***** – ***** ; ***** 229/2018 – ***** – *****; ***** 230/2018 – ***** – ***** – *****; ***** 231/2018/2018 – ***** – ***** – *****; ***** 232/2018 – ***** – ***** . ***** – ***** ; ***** 233/2018 – ***** – ***** – ***** ; ***** 234/2018 – ***** - ***** – ***** ; ***** 235/2018 – ***** – ***** . ***** . ***** – *****: ***** – *****; ***** 236/2018 – ***** – ***** . ***** . ***** – *****: ***** – *****; ***** 237/2018 – ***** – ***** – *****; ***** 238/2018 – ***** – ***** – *****; ***** 239/2018 – ***** – ***** – *****; ***** 240/2018 – ***** – *****; ***** 001/2018 – ***** , ***** – ***** . ***** por unanimidade. 31.  Relatório de atividade do ***** de *****, 02 auxílios, ***** da ***** 07 auxílios. ***** por unanimidade. 32. Contratação temporária por 30 dias da ***** Araújo, podendo ser prorrogado pela necessidade de trabalho, para dar suporte na elaboração da prestação de contas da semana de *****, contabilidade e controladoria. ***** por unanimidade, encaminhar para ***** emitir parecer sobre legalidade e modalidade da contratação.  Às dezessete horas foi suspensa a reunião. Às sete horas e trinta minutos do dia dezoito de agosto de dois mil e dezoito, foi dado início a reunião, quórum suficiente. ***** a Presidência do ***** , ***** presentes ***** , ***** dos ***** Paião, ***** da *****, ***** de *****, ***** , ***** , ***** de ***** e ***** . 33. ***** n. 10/2018 ***** . Relatório *****. ***** a leitura do relatório pelo conselheiro ***** dos ***** Paião, ***** relata que o ***** vem economizando com auxílios, colaboradores, diárias e passagens, ajudando assim na saúde financeira do *****, e que as ações e gastos do ***** são para as atividades fins, como fiscalizações, reuniões com profissionais e negociações com gestores em prol da categoria. ***** parecer, encaminhar ao ***** o balancete de verificação; balanço financeiro; balanço orçamentário; comparativo de receita e despesa/fixada com a realizada/executada; balanço patrimonial e cronograma de desembolso. ***** o balanço positivo, será solicitado ao ***** o descontingenciamento no valor de quinhentos mil reais. 34. ***** circular- Superintendência ***** Universitário n. 004/2018, comunicando o fechamento do ***** por 15 dias. ***** dos *****. Inclusão de *****. 35. Coordenação da Subseção de *****. ***** o atestado da funcionária ***** , fica a Coordenação da subseção sob a responsabilidade do ***** . *****. 36. Inclusão de *****. Auxílio Refeição dos funcionários do *****.  ***** o balanço financeiro positivo do ***** e considerando a reformulação orçamentária a ser realizada no mês de agosto, aprovado o pagamento do auxílio refeição no valor de *****$ 18,00 por dia, não acumulativo ao recebimento de diárias, a partir de primeiro de setembro de dois mil e dezoito. 37. ***** n.002/2018-***** de *****, solicitação para contratação de empresa jornalística, responsável pela edição de jornal diário, impresso de grande circulação em âmbito ***** ou nacional, para prestação de serviços de veiculação (publicação) de atos oficiais. ***** abertura de processo licitatório. 38. ***** n.003/2018-***** de Comunicação, solicitação para contratar empresa especializada ao gerenciamento de campanhas de comunicação e marketing via correio eletrônico, conhecido como “***** ”, com previsão de 50.000 (cinquenta mil) e-mails por mês. ***** abertura de processo licitatório. ***** mais a tratar ás doze horas e trinta minutos foi encerrada a 437º Reunião Ordinária de Plenária.</w:t>
              <w:br/>
              <w:br/>
              <w:br/>
              <w:t xml:space="preserve">   ***** . ***** Secretário</w:t>
              <w:br/>
              <w:t xml:space="preserve">                 ***** n. 85775</w:t>
              <w:tab/>
              <w:t xml:space="preserve">                                      ***** n.123978</w:t>
              <w:br/>
              <w:br/>
              <w:br/>
              <w:t xml:space="preserve">      ***** dos ***** Paião                       ***** n. 546012                                                     ***** n. 96606</w:t>
              <w:br/>
              <w:t xml:space="preserve">  </w:t>
              <w:tab/>
              <w:br/>
              <w:br/>
              <w:t xml:space="preserve">     ***** de ***** da ***** n. 115342                                                       ***** n. 332396 </w:t>
              <w:br/>
              <w:br/>
              <w:br/>
              <w:t xml:space="preserve">      ***** . ***** da ***** n. 218938                                                        ***** n. 87561</w:t>
              <w:br/>
              <w:tab/>
              <w:br/>
              <w:br/>
              <w:br/>
              <w:t>***** de ***** n. 64530</w:t>
              <w:br/>
              <w:br/>
              <w:t xml:space="preserve">                                     </w:t>
            </w:r>
          </w:p>
        </w:tc>
      </w:tr>
    </w:tbl>
    <w:p w14:paraId="1E1B3C5E" w14:textId="77777777" w:rsidR="003D0243" w:rsidRPr="00943B41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943B41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B6561" w14:textId="77777777" w:rsidR="002D1CF5" w:rsidRDefault="002D1CF5" w:rsidP="007A5279">
      <w:r>
        <w:separator/>
      </w:r>
    </w:p>
  </w:endnote>
  <w:endnote w:type="continuationSeparator" w:id="0">
    <w:p w14:paraId="271C363B" w14:textId="77777777" w:rsidR="002D1CF5" w:rsidRDefault="002D1CF5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79C9" w14:textId="77777777" w:rsidR="002D1CF5" w:rsidRDefault="002D1CF5" w:rsidP="007A5279">
      <w:r>
        <w:separator/>
      </w:r>
    </w:p>
  </w:footnote>
  <w:footnote w:type="continuationSeparator" w:id="0">
    <w:p w14:paraId="684A3588" w14:textId="77777777" w:rsidR="002D1CF5" w:rsidRDefault="002D1CF5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15785096">
    <w:abstractNumId w:val="0"/>
  </w:num>
  <w:num w:numId="2" w16cid:durableId="426077889">
    <w:abstractNumId w:val="3"/>
  </w:num>
  <w:num w:numId="3" w16cid:durableId="877819062">
    <w:abstractNumId w:val="2"/>
  </w:num>
  <w:num w:numId="4" w16cid:durableId="1267814368">
    <w:abstractNumId w:val="4"/>
  </w:num>
  <w:num w:numId="5" w16cid:durableId="3795953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1558">
    <w:abstractNumId w:val="5"/>
  </w:num>
  <w:num w:numId="7" w16cid:durableId="1982079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5E7D"/>
    <w:rsid w:val="00006586"/>
    <w:rsid w:val="000077EC"/>
    <w:rsid w:val="0001183E"/>
    <w:rsid w:val="00012112"/>
    <w:rsid w:val="00012D52"/>
    <w:rsid w:val="00012EB4"/>
    <w:rsid w:val="00013027"/>
    <w:rsid w:val="00013CF3"/>
    <w:rsid w:val="00014CD1"/>
    <w:rsid w:val="00016651"/>
    <w:rsid w:val="000176B8"/>
    <w:rsid w:val="00017820"/>
    <w:rsid w:val="00020C9A"/>
    <w:rsid w:val="00020F39"/>
    <w:rsid w:val="00021BE1"/>
    <w:rsid w:val="00023FB1"/>
    <w:rsid w:val="00024035"/>
    <w:rsid w:val="0002558D"/>
    <w:rsid w:val="00025F0B"/>
    <w:rsid w:val="00026812"/>
    <w:rsid w:val="0003227C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8C7"/>
    <w:rsid w:val="000816D4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07543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3B48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5DEE"/>
    <w:rsid w:val="00167775"/>
    <w:rsid w:val="001706CA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4CD7"/>
    <w:rsid w:val="0018692E"/>
    <w:rsid w:val="001873AF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58AD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20DA"/>
    <w:rsid w:val="001D30C3"/>
    <w:rsid w:val="001D31DD"/>
    <w:rsid w:val="001D3C58"/>
    <w:rsid w:val="001D4802"/>
    <w:rsid w:val="001D49A0"/>
    <w:rsid w:val="001E00BD"/>
    <w:rsid w:val="001E0CB1"/>
    <w:rsid w:val="001E2293"/>
    <w:rsid w:val="001E3750"/>
    <w:rsid w:val="001E48A3"/>
    <w:rsid w:val="001E48E6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4376"/>
    <w:rsid w:val="00215D36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5A35"/>
    <w:rsid w:val="0022746E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23A5"/>
    <w:rsid w:val="00254966"/>
    <w:rsid w:val="00255C00"/>
    <w:rsid w:val="00255E59"/>
    <w:rsid w:val="00261355"/>
    <w:rsid w:val="002632BD"/>
    <w:rsid w:val="0026339F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AC0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C12"/>
    <w:rsid w:val="002A4E32"/>
    <w:rsid w:val="002A7E12"/>
    <w:rsid w:val="002B1BAE"/>
    <w:rsid w:val="002B2096"/>
    <w:rsid w:val="002B28D1"/>
    <w:rsid w:val="002B3A04"/>
    <w:rsid w:val="002B4007"/>
    <w:rsid w:val="002B4309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1CF5"/>
    <w:rsid w:val="002D23B5"/>
    <w:rsid w:val="002D6786"/>
    <w:rsid w:val="002D7010"/>
    <w:rsid w:val="002D7040"/>
    <w:rsid w:val="002E112A"/>
    <w:rsid w:val="002E14FE"/>
    <w:rsid w:val="002E1928"/>
    <w:rsid w:val="002E479B"/>
    <w:rsid w:val="002E54A3"/>
    <w:rsid w:val="002E5CC1"/>
    <w:rsid w:val="002F004D"/>
    <w:rsid w:val="002F02C2"/>
    <w:rsid w:val="002F1A36"/>
    <w:rsid w:val="002F387C"/>
    <w:rsid w:val="002F442B"/>
    <w:rsid w:val="002F7407"/>
    <w:rsid w:val="0030220A"/>
    <w:rsid w:val="003029F7"/>
    <w:rsid w:val="003071D9"/>
    <w:rsid w:val="00307C6A"/>
    <w:rsid w:val="00307FBA"/>
    <w:rsid w:val="003146D6"/>
    <w:rsid w:val="003152B2"/>
    <w:rsid w:val="0031748B"/>
    <w:rsid w:val="00317753"/>
    <w:rsid w:val="00321AA9"/>
    <w:rsid w:val="00321B1A"/>
    <w:rsid w:val="00323FBB"/>
    <w:rsid w:val="0032543E"/>
    <w:rsid w:val="00330C46"/>
    <w:rsid w:val="003316A0"/>
    <w:rsid w:val="003330E9"/>
    <w:rsid w:val="0033399F"/>
    <w:rsid w:val="00334522"/>
    <w:rsid w:val="00334A1D"/>
    <w:rsid w:val="00335AFC"/>
    <w:rsid w:val="003406C7"/>
    <w:rsid w:val="00340EC0"/>
    <w:rsid w:val="0034163F"/>
    <w:rsid w:val="00342ED9"/>
    <w:rsid w:val="00343E20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3912"/>
    <w:rsid w:val="003910FA"/>
    <w:rsid w:val="00391881"/>
    <w:rsid w:val="00397157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89F"/>
    <w:rsid w:val="003C3826"/>
    <w:rsid w:val="003C4AD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03A5"/>
    <w:rsid w:val="003E3F67"/>
    <w:rsid w:val="003E5A3D"/>
    <w:rsid w:val="003E6678"/>
    <w:rsid w:val="003E68F5"/>
    <w:rsid w:val="003E7E8B"/>
    <w:rsid w:val="003F0E84"/>
    <w:rsid w:val="003F13D2"/>
    <w:rsid w:val="003F1F9F"/>
    <w:rsid w:val="003F2515"/>
    <w:rsid w:val="003F557F"/>
    <w:rsid w:val="003F68C2"/>
    <w:rsid w:val="00400124"/>
    <w:rsid w:val="00400365"/>
    <w:rsid w:val="004006AC"/>
    <w:rsid w:val="004015AD"/>
    <w:rsid w:val="00402FD2"/>
    <w:rsid w:val="0040312C"/>
    <w:rsid w:val="00403BCE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73E2"/>
    <w:rsid w:val="00431DF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37D1"/>
    <w:rsid w:val="00445B5D"/>
    <w:rsid w:val="00446204"/>
    <w:rsid w:val="0044659C"/>
    <w:rsid w:val="004471BB"/>
    <w:rsid w:val="00447DBE"/>
    <w:rsid w:val="004503F7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0D84"/>
    <w:rsid w:val="004A0797"/>
    <w:rsid w:val="004A1B76"/>
    <w:rsid w:val="004A2D1E"/>
    <w:rsid w:val="004A415A"/>
    <w:rsid w:val="004A5433"/>
    <w:rsid w:val="004A637E"/>
    <w:rsid w:val="004B1DC6"/>
    <w:rsid w:val="004B296F"/>
    <w:rsid w:val="004B4323"/>
    <w:rsid w:val="004B7595"/>
    <w:rsid w:val="004B79D6"/>
    <w:rsid w:val="004B7D08"/>
    <w:rsid w:val="004B7D9C"/>
    <w:rsid w:val="004C0478"/>
    <w:rsid w:val="004C0E5C"/>
    <w:rsid w:val="004C208C"/>
    <w:rsid w:val="004C254D"/>
    <w:rsid w:val="004C3E4B"/>
    <w:rsid w:val="004C5D68"/>
    <w:rsid w:val="004C6A2C"/>
    <w:rsid w:val="004C78FA"/>
    <w:rsid w:val="004C7B93"/>
    <w:rsid w:val="004D0A5C"/>
    <w:rsid w:val="004D25DC"/>
    <w:rsid w:val="004E0EFF"/>
    <w:rsid w:val="004E2263"/>
    <w:rsid w:val="004E2469"/>
    <w:rsid w:val="004E275F"/>
    <w:rsid w:val="004E2D8E"/>
    <w:rsid w:val="004E3EBE"/>
    <w:rsid w:val="004E4207"/>
    <w:rsid w:val="004E4580"/>
    <w:rsid w:val="004E64D2"/>
    <w:rsid w:val="004F073D"/>
    <w:rsid w:val="004F0F88"/>
    <w:rsid w:val="004F1159"/>
    <w:rsid w:val="004F1931"/>
    <w:rsid w:val="004F1D02"/>
    <w:rsid w:val="004F3884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2B6F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55C1E"/>
    <w:rsid w:val="00556812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3F2C"/>
    <w:rsid w:val="005B4497"/>
    <w:rsid w:val="005B5C30"/>
    <w:rsid w:val="005B5DB0"/>
    <w:rsid w:val="005B616F"/>
    <w:rsid w:val="005B7FDE"/>
    <w:rsid w:val="005C25C2"/>
    <w:rsid w:val="005C6BE0"/>
    <w:rsid w:val="005C75D6"/>
    <w:rsid w:val="005D13B8"/>
    <w:rsid w:val="005D1A0F"/>
    <w:rsid w:val="005D27AC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2443"/>
    <w:rsid w:val="00614C30"/>
    <w:rsid w:val="00615299"/>
    <w:rsid w:val="0061654B"/>
    <w:rsid w:val="00617D90"/>
    <w:rsid w:val="00620A32"/>
    <w:rsid w:val="00621A38"/>
    <w:rsid w:val="006227E6"/>
    <w:rsid w:val="00623257"/>
    <w:rsid w:val="00625606"/>
    <w:rsid w:val="0063015D"/>
    <w:rsid w:val="0063132D"/>
    <w:rsid w:val="00632508"/>
    <w:rsid w:val="00633C13"/>
    <w:rsid w:val="006363A3"/>
    <w:rsid w:val="00637521"/>
    <w:rsid w:val="00637D22"/>
    <w:rsid w:val="00637FE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477AB"/>
    <w:rsid w:val="006544D3"/>
    <w:rsid w:val="00655FF8"/>
    <w:rsid w:val="00656627"/>
    <w:rsid w:val="00660F06"/>
    <w:rsid w:val="00661409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95A5E"/>
    <w:rsid w:val="00695F72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C095B"/>
    <w:rsid w:val="006C2A78"/>
    <w:rsid w:val="006C3BE3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67F8"/>
    <w:rsid w:val="006E7F88"/>
    <w:rsid w:val="006F1414"/>
    <w:rsid w:val="006F1519"/>
    <w:rsid w:val="006F15D8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D35"/>
    <w:rsid w:val="00721732"/>
    <w:rsid w:val="00722724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91"/>
    <w:rsid w:val="0076599A"/>
    <w:rsid w:val="007662B3"/>
    <w:rsid w:val="00766F0E"/>
    <w:rsid w:val="00770E42"/>
    <w:rsid w:val="00770F23"/>
    <w:rsid w:val="00772065"/>
    <w:rsid w:val="00772353"/>
    <w:rsid w:val="00774C9B"/>
    <w:rsid w:val="00774D09"/>
    <w:rsid w:val="0077513D"/>
    <w:rsid w:val="00775BDE"/>
    <w:rsid w:val="0077688A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97EC9"/>
    <w:rsid w:val="007A0678"/>
    <w:rsid w:val="007A1FB7"/>
    <w:rsid w:val="007A2C81"/>
    <w:rsid w:val="007A3AC5"/>
    <w:rsid w:val="007A3E28"/>
    <w:rsid w:val="007A5279"/>
    <w:rsid w:val="007A6AF5"/>
    <w:rsid w:val="007A6C73"/>
    <w:rsid w:val="007B0C34"/>
    <w:rsid w:val="007B189E"/>
    <w:rsid w:val="007B4560"/>
    <w:rsid w:val="007B48E5"/>
    <w:rsid w:val="007B5247"/>
    <w:rsid w:val="007B659A"/>
    <w:rsid w:val="007B65F9"/>
    <w:rsid w:val="007C083C"/>
    <w:rsid w:val="007C2A7E"/>
    <w:rsid w:val="007C39E8"/>
    <w:rsid w:val="007C6ABD"/>
    <w:rsid w:val="007D4C09"/>
    <w:rsid w:val="007D576D"/>
    <w:rsid w:val="007D6BB0"/>
    <w:rsid w:val="007D7A6D"/>
    <w:rsid w:val="007E1BBF"/>
    <w:rsid w:val="007E3027"/>
    <w:rsid w:val="007E33E7"/>
    <w:rsid w:val="007E39EE"/>
    <w:rsid w:val="007E4AD3"/>
    <w:rsid w:val="007F234A"/>
    <w:rsid w:val="007F4CDA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3E84"/>
    <w:rsid w:val="008146E2"/>
    <w:rsid w:val="00816D51"/>
    <w:rsid w:val="008205E0"/>
    <w:rsid w:val="008209DF"/>
    <w:rsid w:val="00821CF2"/>
    <w:rsid w:val="00822CF3"/>
    <w:rsid w:val="00823C77"/>
    <w:rsid w:val="00824FC3"/>
    <w:rsid w:val="008261E6"/>
    <w:rsid w:val="008277DA"/>
    <w:rsid w:val="00830A99"/>
    <w:rsid w:val="00831CF9"/>
    <w:rsid w:val="00834AF9"/>
    <w:rsid w:val="00835248"/>
    <w:rsid w:val="00836834"/>
    <w:rsid w:val="00836B60"/>
    <w:rsid w:val="00837267"/>
    <w:rsid w:val="00837470"/>
    <w:rsid w:val="00837F77"/>
    <w:rsid w:val="00842350"/>
    <w:rsid w:val="00843467"/>
    <w:rsid w:val="00843943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3733"/>
    <w:rsid w:val="00864DCC"/>
    <w:rsid w:val="00870793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6311"/>
    <w:rsid w:val="008B0D0F"/>
    <w:rsid w:val="008B11E3"/>
    <w:rsid w:val="008B2827"/>
    <w:rsid w:val="008B45B4"/>
    <w:rsid w:val="008B5AFA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D54"/>
    <w:rsid w:val="008D44AB"/>
    <w:rsid w:val="008D49D3"/>
    <w:rsid w:val="008D50F7"/>
    <w:rsid w:val="008D6028"/>
    <w:rsid w:val="008E1589"/>
    <w:rsid w:val="008E22C2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7152"/>
    <w:rsid w:val="00940241"/>
    <w:rsid w:val="0094116B"/>
    <w:rsid w:val="00941406"/>
    <w:rsid w:val="00942508"/>
    <w:rsid w:val="00943B41"/>
    <w:rsid w:val="0094668D"/>
    <w:rsid w:val="00946FC3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32ED"/>
    <w:rsid w:val="009805B7"/>
    <w:rsid w:val="009816D0"/>
    <w:rsid w:val="00982BB3"/>
    <w:rsid w:val="00982BB4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0669"/>
    <w:rsid w:val="009A1F17"/>
    <w:rsid w:val="009A2DC3"/>
    <w:rsid w:val="009A36A8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2C"/>
    <w:rsid w:val="009C4938"/>
    <w:rsid w:val="009C6438"/>
    <w:rsid w:val="009C6C8E"/>
    <w:rsid w:val="009C70C5"/>
    <w:rsid w:val="009C7E02"/>
    <w:rsid w:val="009D20A1"/>
    <w:rsid w:val="009D26EE"/>
    <w:rsid w:val="009D4C39"/>
    <w:rsid w:val="009D5ABF"/>
    <w:rsid w:val="009D600B"/>
    <w:rsid w:val="009D7B34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6D16"/>
    <w:rsid w:val="00A073A5"/>
    <w:rsid w:val="00A078B2"/>
    <w:rsid w:val="00A103A8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3CD6"/>
    <w:rsid w:val="00A24A5B"/>
    <w:rsid w:val="00A307F2"/>
    <w:rsid w:val="00A30ACF"/>
    <w:rsid w:val="00A31113"/>
    <w:rsid w:val="00A31A89"/>
    <w:rsid w:val="00A33217"/>
    <w:rsid w:val="00A3353B"/>
    <w:rsid w:val="00A3384C"/>
    <w:rsid w:val="00A34E8B"/>
    <w:rsid w:val="00A356A1"/>
    <w:rsid w:val="00A401F7"/>
    <w:rsid w:val="00A40370"/>
    <w:rsid w:val="00A408B7"/>
    <w:rsid w:val="00A41381"/>
    <w:rsid w:val="00A42C3B"/>
    <w:rsid w:val="00A436A1"/>
    <w:rsid w:val="00A44333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4553"/>
    <w:rsid w:val="00A95548"/>
    <w:rsid w:val="00A97D90"/>
    <w:rsid w:val="00AA0A87"/>
    <w:rsid w:val="00AA14FA"/>
    <w:rsid w:val="00AA195A"/>
    <w:rsid w:val="00AA265D"/>
    <w:rsid w:val="00AA7DCC"/>
    <w:rsid w:val="00AB22EC"/>
    <w:rsid w:val="00AB50E0"/>
    <w:rsid w:val="00AB5513"/>
    <w:rsid w:val="00AB5ECA"/>
    <w:rsid w:val="00AC0180"/>
    <w:rsid w:val="00AC16CF"/>
    <w:rsid w:val="00AC55DD"/>
    <w:rsid w:val="00AC5F73"/>
    <w:rsid w:val="00AC78A2"/>
    <w:rsid w:val="00AD04F2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B03E91"/>
    <w:rsid w:val="00B06ADF"/>
    <w:rsid w:val="00B06F20"/>
    <w:rsid w:val="00B07348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248F6"/>
    <w:rsid w:val="00B2593A"/>
    <w:rsid w:val="00B31B68"/>
    <w:rsid w:val="00B33237"/>
    <w:rsid w:val="00B34C7B"/>
    <w:rsid w:val="00B34E02"/>
    <w:rsid w:val="00B35780"/>
    <w:rsid w:val="00B360D1"/>
    <w:rsid w:val="00B37BD8"/>
    <w:rsid w:val="00B41966"/>
    <w:rsid w:val="00B41E74"/>
    <w:rsid w:val="00B43714"/>
    <w:rsid w:val="00B43A9E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502B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5014"/>
    <w:rsid w:val="00BB60FA"/>
    <w:rsid w:val="00BB68F5"/>
    <w:rsid w:val="00BB6FB9"/>
    <w:rsid w:val="00BB7F28"/>
    <w:rsid w:val="00BC033A"/>
    <w:rsid w:val="00BC1939"/>
    <w:rsid w:val="00BC255C"/>
    <w:rsid w:val="00BC3159"/>
    <w:rsid w:val="00BC43A3"/>
    <w:rsid w:val="00BC48DD"/>
    <w:rsid w:val="00BC5437"/>
    <w:rsid w:val="00BC63B3"/>
    <w:rsid w:val="00BC7F7C"/>
    <w:rsid w:val="00BD0CC4"/>
    <w:rsid w:val="00BD17DD"/>
    <w:rsid w:val="00BD18F5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E70"/>
    <w:rsid w:val="00C15049"/>
    <w:rsid w:val="00C153E4"/>
    <w:rsid w:val="00C166C3"/>
    <w:rsid w:val="00C17218"/>
    <w:rsid w:val="00C22E36"/>
    <w:rsid w:val="00C2572C"/>
    <w:rsid w:val="00C26AE3"/>
    <w:rsid w:val="00C27A5B"/>
    <w:rsid w:val="00C33671"/>
    <w:rsid w:val="00C33E32"/>
    <w:rsid w:val="00C3422F"/>
    <w:rsid w:val="00C35732"/>
    <w:rsid w:val="00C35BE7"/>
    <w:rsid w:val="00C414CB"/>
    <w:rsid w:val="00C41F43"/>
    <w:rsid w:val="00C421B4"/>
    <w:rsid w:val="00C42249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4D5"/>
    <w:rsid w:val="00C617E7"/>
    <w:rsid w:val="00C6209E"/>
    <w:rsid w:val="00C62D2F"/>
    <w:rsid w:val="00C63411"/>
    <w:rsid w:val="00C635C2"/>
    <w:rsid w:val="00C65899"/>
    <w:rsid w:val="00C6592D"/>
    <w:rsid w:val="00C704CE"/>
    <w:rsid w:val="00C70EF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4C80"/>
    <w:rsid w:val="00C952A4"/>
    <w:rsid w:val="00C95856"/>
    <w:rsid w:val="00C95C0F"/>
    <w:rsid w:val="00C97C4C"/>
    <w:rsid w:val="00CA0405"/>
    <w:rsid w:val="00CA063F"/>
    <w:rsid w:val="00CA4980"/>
    <w:rsid w:val="00CA5990"/>
    <w:rsid w:val="00CA5B63"/>
    <w:rsid w:val="00CA63E2"/>
    <w:rsid w:val="00CA7EE7"/>
    <w:rsid w:val="00CB23F5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5D09"/>
    <w:rsid w:val="00D005F9"/>
    <w:rsid w:val="00D0103D"/>
    <w:rsid w:val="00D02AFF"/>
    <w:rsid w:val="00D02CF3"/>
    <w:rsid w:val="00D02E98"/>
    <w:rsid w:val="00D033B4"/>
    <w:rsid w:val="00D07737"/>
    <w:rsid w:val="00D11100"/>
    <w:rsid w:val="00D117DE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414AC"/>
    <w:rsid w:val="00D41543"/>
    <w:rsid w:val="00D416CF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5B39"/>
    <w:rsid w:val="00D95BBD"/>
    <w:rsid w:val="00DA25C7"/>
    <w:rsid w:val="00DA2BF6"/>
    <w:rsid w:val="00DA3A28"/>
    <w:rsid w:val="00DB08EE"/>
    <w:rsid w:val="00DB1069"/>
    <w:rsid w:val="00DB1F3A"/>
    <w:rsid w:val="00DB3FDF"/>
    <w:rsid w:val="00DB4331"/>
    <w:rsid w:val="00DB4489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6F7"/>
    <w:rsid w:val="00DD1402"/>
    <w:rsid w:val="00DD27A3"/>
    <w:rsid w:val="00DD6288"/>
    <w:rsid w:val="00DD7FD6"/>
    <w:rsid w:val="00DE0DFE"/>
    <w:rsid w:val="00DE1CB8"/>
    <w:rsid w:val="00DE3ECA"/>
    <w:rsid w:val="00DE4091"/>
    <w:rsid w:val="00DE4187"/>
    <w:rsid w:val="00DE4D48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2C94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DEF"/>
    <w:rsid w:val="00E26282"/>
    <w:rsid w:val="00E26A87"/>
    <w:rsid w:val="00E26FBB"/>
    <w:rsid w:val="00E27BB6"/>
    <w:rsid w:val="00E31990"/>
    <w:rsid w:val="00E32A50"/>
    <w:rsid w:val="00E3307F"/>
    <w:rsid w:val="00E33FDF"/>
    <w:rsid w:val="00E3433F"/>
    <w:rsid w:val="00E4125C"/>
    <w:rsid w:val="00E43CAE"/>
    <w:rsid w:val="00E46648"/>
    <w:rsid w:val="00E46ACB"/>
    <w:rsid w:val="00E47B7E"/>
    <w:rsid w:val="00E50710"/>
    <w:rsid w:val="00E553FF"/>
    <w:rsid w:val="00E55A54"/>
    <w:rsid w:val="00E561A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625E"/>
    <w:rsid w:val="00E80791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52F0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158"/>
    <w:rsid w:val="00EA75C9"/>
    <w:rsid w:val="00EB48B8"/>
    <w:rsid w:val="00EB4DDF"/>
    <w:rsid w:val="00EB5B4B"/>
    <w:rsid w:val="00EB6288"/>
    <w:rsid w:val="00EC1195"/>
    <w:rsid w:val="00EC1759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4D63"/>
    <w:rsid w:val="00EE7ACF"/>
    <w:rsid w:val="00EF12C2"/>
    <w:rsid w:val="00EF4B57"/>
    <w:rsid w:val="00EF6FFB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2523"/>
    <w:rsid w:val="00F127C8"/>
    <w:rsid w:val="00F12E19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3724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294F"/>
    <w:rsid w:val="00F7428F"/>
    <w:rsid w:val="00F76635"/>
    <w:rsid w:val="00F779D9"/>
    <w:rsid w:val="00F8074B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01119DB"/>
  <w15:chartTrackingRefBased/>
  <w15:docId w15:val="{525376CD-D393-4952-B290-10E99899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6619B-43A8-403B-BE7F-ED67BD2CE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3704</Words>
  <Characters>20004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2025-09-25T18:54:00Z</dcterms:created>
  <dcterms:modified xsi:type="dcterms:W3CDTF">2025-09-25T18:54:00Z</dcterms:modified>
</cp:coreProperties>
</file>