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A1BAA" w14:textId="77777777" w:rsidR="00A375DC" w:rsidRPr="0029297E" w:rsidRDefault="00A375DC" w:rsidP="00A375DC">
      <w:pPr>
        <w:spacing w:line="360" w:lineRule="auto"/>
        <w:ind w:left="5103"/>
        <w:jc w:val="both"/>
        <w:rPr>
          <w:rFonts w:ascii="Times New Roman" w:hAnsi="Times New Roman" w:cs="Times New Roman"/>
          <w:b/>
        </w:rPr>
      </w:pPr>
      <w:r/>
    </w:p>
    <w:p w14:paraId="0CD42BE4" w14:textId="77777777" w:rsidR="002E2A39" w:rsidRPr="0029297E" w:rsidRDefault="002E2A39" w:rsidP="002E2A39">
      <w:pPr>
        <w:spacing w:line="360" w:lineRule="auto"/>
        <w:ind w:left="3969"/>
        <w:jc w:val="both"/>
        <w:rPr>
          <w:rFonts w:ascii="Times New Roman" w:hAnsi="Times New Roman" w:cs="Times New Roman"/>
          <w:b/>
        </w:rPr>
      </w:pPr>
      <w:r>
        <w:t>***** da Reunião Ordinária de Plenário nº 477ª do *****, realizada nos dias quinze, dezesseis e dezessete de dezembro de dois mil e vinte e um.</w:t>
      </w:r>
    </w:p>
    <w:p w14:paraId="42A48938" w14:textId="77777777" w:rsidR="002E2A39" w:rsidRPr="0029297E" w:rsidRDefault="002E2A39" w:rsidP="002E2A39">
      <w:pPr>
        <w:spacing w:line="360" w:lineRule="auto"/>
        <w:ind w:left="3969"/>
        <w:jc w:val="both"/>
        <w:rPr>
          <w:rFonts w:ascii="Times New Roman" w:hAnsi="Times New Roman" w:cs="Times New Roman"/>
        </w:rPr>
      </w:pPr>
      <w:r/>
    </w:p>
    <w:p w14:paraId="3D30F672" w14:textId="77777777" w:rsidR="00FE5DE3" w:rsidRPr="00A9022D" w:rsidRDefault="002E2A39" w:rsidP="00CD39DE">
      <w:pPr>
        <w:tabs>
          <w:tab w:val="left" w:pos="4772"/>
        </w:tabs>
        <w:spacing w:after="100" w:afterAutospacing="1" w:line="360" w:lineRule="auto"/>
        <w:jc w:val="both"/>
        <w:rPr>
          <w:rFonts w:ascii="Times New Roman" w:hAnsi="Times New Roman" w:cs="Times New Roman"/>
          <w:bCs/>
        </w:rPr>
      </w:pPr>
      <w:r>
        <w:t xml:space="preserve"> Às treze horas do dia quinze de dezembro de dois mil e vinte e um, na sede do ***** de ***** de ***** do *****, na ***** , n. 269, ***** - *****, reuniram-se os membros do Plenário do ***** - *****, nomeados pelo ***** por meio da Decisão ***** nº 125/2020, publicada ***** em 18 de novembro de 2020: *****. Verificação do “Quórum” *****. ***** a Presidência do ***** , conselheiros presentes: ***** , ***** , ***** , ***** de *****, ***** , ***** , ***** , ***** e ***** . ***** efetivada em substituição ao conselheiro ***** Paião.  *****. Aprovação das ***** da 476ª Reunião Ordinária de Plenário.  *****. *****: Ofício ***** n. 223/2021/*****; ***** de ***** de ***** n. 48.2021- *****; Ofício ***** n. 0227/2021/*****. ***** : 01. Calendário de feriados e pontos facultativo para o ano de 2021. ***** o calendário de feriados e pontos facultativos do ***** aprovado na 466ª Reunião Ordinária de Plenário, considerando a situação pandêmica vivida na época da aprovação e a situação atual. ***** a emissão dos boletos referente a anuidade de 2022, e o ***** ser um órgão arrecadador, o plenário decide por unanimidade que nos dias de recesso entre 27 a 30 de dezembro o ***** mantenha empregado público de plantão, não interrompendo serviços na sede e subseções, compensando os dias trabalhado em outro período programado.  02. Reformulação Orçamentária n. 09/2021. ***** . Sebastião fala ao plenário que a 9º reformulação é necessária para suplementação de rubricas dos pagamentos das verbas trabalhista de férias, para evitar a recorrências, será solicitado do ***** o planejamento de férias semestral. ***** forma, fica aprovado por unanimidade a 9ª reformulação orçamentária do *****.  03. ***** n. 152/2020 – aquisição de imóvel para subseção de *****. Solicitação de prorrogação do prazo para entrega do imóvel. ***** fala ao plenário sobre a solicitação de prorrogação do prazo para a entrega do imóvel da subseção de *****, considerando que houve atrasos na entrega de alguns materiais de construção, houve a necessidade de estudo estrutural de uma parede que apresentou fissura, além de se tratar de um mês chuvoso e com feriados festivos, dessa forma é necessário a dilação do prazo estipulado em contrato. Não havendo manifestação contrária, fica aprovado por unanimidade a prorrogação do prazo conforme item 6.2.1 do ***** de ***** Público n.03/2021. ***** aprovado o nome da empregada pública ***** Mustafá para atuar como fiscal de contrato do ***** 153/2020. 03. ***** n. 153/2020 – aquisição de imóvel para subseção de Três *****. Solicitação de prorrogação do prazo para entrega do imóvel. ***** fala ao plenário sobre a solicitação de prorrogação do prazo para a entrega do imóvel da subseção de Três *****, considerando que as obras de adequações estão em ritmo acelerado, porém como estamos em um período chuvoso e com muitos feriados há a necessidade da prorrogação do prazo de entrega do imóvel conforme solicitação do proprietário. Não havendo manifestações contrárias, fica aprovado por unanimidade a prorrogação do prazo conforme item 6.2.1 do ***** de ***** Público n.02/2021. ***** aprovado o nome do empregado público Vinícius de ***** para atuar como fiscal de contrato do ***** 153/2020. ***** quinze horas registro a entrada do conselheiro ***** Paião assumindo a posição de titular. 04. ***** n. 154/2021 – ***** . ***** Odontológico. ***** a resposta do ***** Jurídico do ***** com relação a manifestação dos empregados públicos no interesse de contratação de plano odontológico com desconto em folha, o plenário aprova por unanimidade a abertura de ***** Licitatório para contratação de empresa especializada em oferta de plano odontológico aos empregados públicos do ***** com desconto em folha de pagamento. 05. Requisição de Auxílio de Representação referente ao mês de novembro/2021. *****: Vergílio ***** da ***** (04) auxílios; ***** Gonçalves dos ***** (01) auxílio; ***** de ***** e ***** (02) auxílios e ***** Guimarães dos ***** (05) auxílios. ***** pagamento após parecer favorável da controladoria. ***** quinze horas e trinta minutos, registro a saída dos conselheiros ***** , ***** e ***** , ficando efetivados os conselheiros Flávio *****, ***** e ***** . 06.***** n.232/2021 – ***** - *****. Sugestão de encerramento/ *****. ***** que após fiscalização da denúncia não foram constatadas irregularidades, fica aprovado por unanimidade o encerramento e arquivamento do processo. 07. ***** n. 135/2020 – ***** n. 125/2021 Sugestão de encerramento/ *****. ***** o parecer .093/2020 do ***** Jurídico do ***** e ***** n. 133/2021 da ***** Jurídica do *****, onde ambas indeferem o pedido de doação das salas pertencentes ao *****, dessa forma, fica aprovado por unanimidade o encerramento e arquivamento do processo. 08. ***** n.15/2021/*****. Solicitação de abertura de processo licitatório para aquisição de materiais institucionais para o *****. ***** o memorando n015/2021/*****, fica aprovado a abertura de ***** Licitatório para aquisição de matérias institucionais para o ***** conforme lista anexa. ***** dezessete horas é declarado suspenso a reunião. Às oito horas e trinta minutos do dia dezesseis de dezembro de dois mil e vinte e um é reiniciada a 477ª Reunião Ordinária de Plenário: *****. Verificação do “Quórum” *****. ***** a Presidência do ***** , conselheiros presentes: ***** , ***** , ***** , ***** de *****, ***** , ***** , ***** dos ***** , ***** de *****, ***** e ***** , ***** dos ***** Paião e ***** . 09. Prontuário n.446697 – ***** n. 131/2021 Solicitação da profissional de isenção no pagamento das anuidades em razão de doença grave prevista em ***** com o cancelamento de sua inscrição profissional. ***** a leitura do parecer, não havendo discussão, aprovado por unanimidade o parecer concedendo a isenção das anuidades de 2019 a 2021 com o cancelamento da inscrição da profissional ***** , ***** 446697-*****. 10. Prontuário n. 240305 – ***** n. 127/2021 Solicitação do profissional de isenção no pagamento das anuidades de 2012 a 2021 em razão da aposentadoria por invalidez prevista em lei com o cancelamento de sua inscrição. ***** a leitura do parecer, não havendo discussão, aprovado por unanimidade o parecer concedendo a isenção das anuidades de 2012 a 2021 juntamente com a multa eleitoral de 2012, e o cancelamento da inscrição do profissional ***** de ***** , ***** 240305-*****. 11. Prontuário n. 618271 – ***** n.128/2021. Solicitação do profissional de isenção no pagamento das anuidades de 2012 a 2018 por possuir doença passível de isenção e ter recebido ***** Doença desde 2010 com o cancelamento de sua inscrição. ***** a leitura do parecer, não havendo discussão, aprovado por unanimidade o parecer concedendo a isenção das anuidades de 2012 a 2018 com o cancelamento da inscrição do profissional Rogério Spínola *****, ***** 618271-*****.  12. Prontuário n. 401822 – ***** n. 129/2021 Solicitação do profissional no pedido de isenção no pagamento das anuidades de 2018 a 2021 por motivo de doença grave com cancelamento de sua inscrição. ***** a leitura do parecer, não havendo discussão, aprovado por unanimidade o parecer concedendo a isenção das anuidades de 2018 a 2021 do profissional ***** de ***** de ***** , ***** 401822-*****. 13. Prontuário n. 248526 – ***** n. 130/2021, Solicitação do profissional de isenção no pagamento da multa eleitoral de 2020 em razão de aposentadoria por invalidez ***** 10: *****; sem cancelamento de inscrição. ***** a leitura do parecer, não havendo discussão, aprovado por unanimidade o parecer concedendo a isenção do pagamento da multa eleitoral de 2020 do profissional ***** Custódio *****, ***** 248526-*****. ***** nove horas e quarenta minutos registro a saída dos conselheiros ***** Paião, ***** e Nívea *****, ficando efetivados os conselheiros Flávio *****, ***** e ***** .  14. ***** n. 022/2021. ***** Ministério público do ***** de ***** do ***** referente a cobertura vacinal nos municípios do *****. ***** recebeu do Ministério Público Ofício acerca da baixa cobertura vacinal, e solicitando do conselho auxílio nas estratégias para melhorar os índices vacinais, dessa forma foi realizado fiscalizações remotas que resultou em relatório com o diagnóstico situacional e enviou aos municípios e promotorias, foi também realizado reunião em Corumbá com a promotoria para repassar os problemas detectados nas fiscalizações. Após debate do plenário, fica deliberado por pautar a demanda na ***** (Comissão ***** ) e encaminhar para ***** para investimentos em capacitações dos profissionais de enfermagem nas ações do ***** de Imunização. 15. ***** : Relatório de ***** desenvolvidas em 2021. ***** a participação do ***** do ***** que apresenta ao plenário o relatório das atividades desenvolvidas no ***** Jurídico do ***** no ano de 2021, fala sobre as ações judiciais, as execuções fiscais e as atividades diversas realizadas pelo departamento. ***** fala das ações positivas do ***** junto a fiscalização e na arrecadação do conselho. 16. *****: 028/2019 - ***** n.017/2021- Gestão de *****. ***** de prorrogação contratual. ***** a necessidade de desmembra o contrato do pagamento do Auxílio Alimentação e Auxílio Refeição, fica aprovado a renovação do contrato entre o ***** e a empresa ***** pelo período de 06 meses. ***** aprovado a abertura ***** Licitatório para contratação de empresa de administração de cartão alimentação e ***** Licitatório para contratação de empresa de administração de cartão refeição. 17. *****:031/2018. ***** n.056/2021 – Prorrogação de vigência do contrato n.001/2019 firmado entre ***** e a empresa ***** , que realiza o serviço contínuo de vigilância monitorada com disponibilização de equipamentos na ***** do *****. ***** a leitura do parecer, não havendo discussão, aprovado por unanimidade a renovação do contrato do ***** com a empresa ***** .   18. *****:030/2020. ***** n. 058/2021 – ***** aditivo do contrato firmado entre ***** e ***** . ***** Automobilístico. ***** a leitura do parecer, não havendo discussão, aprovado por unanimidade o primeiro termo aditivo do contrato entre o ***** e a empresa ***** .  19. ***** Licitatório 017/2018. ***** n.055/2021 – ***** termo aditivo do contrato firmado entre ***** e a ***** . ***** a leitura do parecer, não havendo discussão, aprovado por unanimidade o terceiro termo aditivo do contrato entre o ***** e a empresa ***** . 20. ***** Licitatório n. 029/2019 - ***** n.057/2021 – ***** termo aditivo do contrato firmado entre ***** e a ***** . ***** a leitura do parecer, não havendo discussão, aprovado por unanimidade o segundo termo aditivo do contrato entre o ***** e a empresa ***** . ***** onze horas e trinta minutos é suspensa a reunião. ***** treze horas e trinta minutos é reiniciada a 477ª Reunião Ordinária de Plenário: *****. Verificação do “Quórum” suficiente. ***** a Presidência do ***** , conselheiros presentes: ***** , ***** , ***** de *****, ***** dos ***** , ***** de *****, ***** e ***** dos ***** Paião. ***** a conselheira ***** e ***** Antônia em substituição aos conselheiros ***** e ***** .  21. *****: 060/2021 – ***** n. 086/2021 – *****. Homologação de inscrições de enfermeiras, técnicos de enfermagem e auxiliar de enfermagem do *****. *****. 22. Relatório da Comissão ***** do ***** 352/2019 - Interdição ética ***** Conceição. ***** a leitura do relatório final da comissão de interdição ética, considerando que após averiguação prévia e comprovação de profissional enfermeiro durante o horário de funcionamento da unidade, fica aprovado o encerramento e arquivamento do processo 23. ***** 151/2021. Relatório conclusivo da comissão de interdição ética. ***** a leitura do relatório final da comissão de interdição ética, considerando que após averiguação prévia e comprovação de profissional enfermeiro durante o horário de funcionamento da unidade, fica aprovado o encerramento e arquivamento do processo. 24. *****: 158/2021. Relatório conclusivo da comissão de interdição ética. ***** a leitura do relatório final da comissão de interdição ética, considerando que após averiguação prévia foi constatado a presença de profissional de enfermagem de nível médio sem a presença de enfermeiro, contrariando o *****. 15 da ***** 7498/86, dessa forma conforme Resolução ***** 565/2017 o plenário do ***** aprova por unanimidade a interdição ética total de enfermagem da unidade de saúde do distrito de Macaúba de *****. ***** quatorze horas registro a entrada dos conselheiros ***** e ***** assumindo a posição de titulares. 25. *****: 160/2021.Relatório conclusivo da comissão de interdição ética. ***** a leitura do relatório final da comissão de interdição ética, considerando que após averiguação prévia e comprovação de profissional enfermeiro durante o horário de funcionamento da unidade, fica aprovado o encerramento e arquivamento do processo.  26. *****: 162/2021. Relatório conclusivo da comissão de interdição ética. ***** a leitura do relatório final da comissão de interdição ética, considerando que após averiguação prévia foi constatado a presença de profissional de enfermagem de nível médio sem a presença de enfermeiro, contrariando o *****. 15 da ***** 7498/86, dessa forma conforme Resolução ***** 565/2017 o plenário do ***** aprova por unanimidade a interdição ética total de enfermagem da unidade de saúde do distrito de ***** de *****. 27. Relatório mensal do ***** de Fiscalização. ***** ao mês de novembro/2021. Ciência do Plenário. 28. ***** n. 031/2021-*****. Solicitação de aquisição de certificado digital e token. ***** a ***** 454/2021, considerando o que consta no memorando n.031/2021, fica aprovado por unanimidade a abertura de processo administrativo licitatório para aquisição de certificado digital e token ***** . ***** quinze e trinta registro a saída dos conselheiros ***** Paião e Nívea *****, ficando efetivados os conselheiros Fábio ***** e ***** de *****. 29. ***** Licitatório 05/2020. ***** n. 059/2021. ***** do ***** entre ***** e a ***** Informática *****. ***** a leitura do parecer, não havendo discussão, aprovado por unanimidade o primeiro termo aditivo do contrato entre o ***** e a empresa ***** . 30. Prontuário n. 1113207 – ***** n. 121/2021. Solicitação da profissional de isenção no pagamento da anuidade de 2021 e 2022 por motivo da infecção do ***** 19, sem o cancelamento de sua isenção. ***** de pauta. 31. ***** Técnico – ***** pela Câmara Técnica de Assistência. sobre a competência legal do enfermeiro para tracionar, manipular e retirar os drenos (penrose e sucção). ***** a leitura do parecer pela conselheira ***** , não havendo discussão, aprovado parecer por unanimidade. 32. ***** n. 06/2021-Câmara Técnica de Assistência. Administração de medicação intra-articular por enfermeiro. ***** a leitura do memorando pela conselheira ***** , não havendo discussão, aprovado por unanimidade. ***** dezesseis horas e quinze minutos registro a saída dos conselheiros ***** e ***** , ficando efetivada a conselheira ***** Antônia. ***** o retorno dos conselheiros Nívea ***** e ***** Paião assumindo a posição de titulares. 33. Prontuário 1728095. ***** . ***** 994.226.381-00. ***** a manifestação do ***** onde foi realizado o registro de ***** indevidamente no ano de 2019 para a profissional Técnica de ***** gerando anuidades nos anos de 2020 e 2021. ***** o cancelamento da inscrição de enfermeira e novo registro na categoria técnico de enfermagem, o plenário do ***** aprova por unanimidade a abertura de ***** e o cancelamento da dívida das anuidades de enfermeira tendo em vista que a mesma não é profissional enfermeira e a geração da dívida foi devido a erro do sistema. 34. ***** n.064/2021 – ***** de Fiscalização. ***** de abono natalino, para estagiários. ***** que o plenário do ***** vem buscando o equilíbrio financeiro da autarquia, considerando que no ano de 2021 concedeu reajuste salarial a todos empregados públicos, considerando as políticas de isonomia salarial implantadas no conselho, bem como ações de melhorias nas condições de trabalhos do conselho, o plenário aprova por unanimidade o indeferimento do pedido.  35.***** n.001/2021 – ***** . ***** de abono natalino, para os empregados públicos. ***** que o plenário do ***** vem buscando o equilíbrio financeiro da autarquia, considerando que no ano de 2021 concedeu reajuste salarial a todos empregados públicos, considerando as políticas de isonomia salarial implantadas no conselho, bem como ações de melhorias nas condições de trabalhos do conselho, o plenário aprova por unanimidade o indeferimento do pedido. ***** dezessete horas é declarado suspensa a reunião. Às oito horas e trinta minutos do dia dezessete de dezembro de dois mil e vinte e um é reiniciada a 477ª Reunião Ordinária de Plenário: *****. Verificação do “Quórum” *****. ***** a Presidência do ***** , conselheiros presentes: ***** , ***** , ***** , ***** de *****, ***** , ***** , ***** dos ***** , ***** de *****, ***** e ***** , ***** . ***** dos ***** Paião e ***** .  36. ***** da Decisão sobre os procedimentos para jornada de trabalho, controle de frequência e banco de horas no âmbito do *****. ***** de pauta para maiores esclarecimentos e posterior discussão do plenário. 37. *****:111/2021 - ***** n. 001/2021-***** . Solicitação da ***** da Conceição ***** , ***** n. 607818. ***** que após contato com instituição de ensino e profissional constatou-se que a anuidade já foi paga conforme certidão negativa expedida em 17/12/2021, fica aprovado por unanimidade o encerramento e arquivamento do processo. ***** de ***** . 38. ***** de admissibilidade n.041/2021. ***** 118/2021. ***** . ***** a leitura do parecer pela conselheira relatora, não havendo discussão, aprovado por unanimidade o parecer com a admissibilidade de processo ético disciplinar em desfavor da profissional ***** de *****, ***** 331454-*****, por indícios de infração aos artigos 31, 32 e 33 da Resolução ***** 564/2017. 39. ***** de admissibilidade n.042/2021. ***** 121/2021. ***** de *****. ***** a leitura do parecer pelo conselheiro relator, não havendo discussão, aprovado por unanimidade o parecer com a admissibilidade de processo ético disciplinar em desfavor da profissional ***** de *****, ***** 446672-*****, por indícios de infração aos artigos 24, 26, 36, 38, 45, 51, 87 e 88 da Resolução ***** 564/2017. ***** plenário aprova a inclusão das enfermeiras ***** 416647 e Antônia ***** de ***** 175029-***** por serem as responsáveis pelo plantão no qual houve a desassistência do paciente conforme denúncia, tendo indício s de infração ética aos artigos 24, 37, 45 e 51 da Resolução ***** 564/2017. ***** para o julgamento os conselheiros Fábio ***** e ***** Antônia em substituição aos conselheiros ***** e Nívea *****.  40. ***** n. 009/2018, denunciante ***** , ***** nº 105549-*****, em desfavor da ***** de ***** , ***** nº 165200-*****.,  ***** nº 15.863. ***** pregão pelo conselheiro ***** Paião, registro as presenças da denunciante ***** , ***** 105549-*****, da denunciada ***** de ***** , ***** 165200-***** e do ***** , ***** 15863. ***** explica as partes o rito do processo de julgamento, dado a fala ao ***** relator ***** que inicia a leitura do parecer. ***** dado a palavra ao representante da denunciante ***** que fala que há evidencia clara das ofensas, que a denunciada apresentou uma ***** pedindo remanejamento da cliente, e na ***** colocava em check a qualidade profissional da sua cliente, nunca houve fatos que desabonasse a vida profissional da sua cliente, a conduta tomada pela ***** foi pessoal, que a ***** passou por período deprimida devido a situação, que a denunciada já tem histórico de perseguição  de vários funcionários, que a situação poderia ser resolvido por pedido de desculpas, e que a denunciante pede a condenação devido a conduta da ***** naquele momento. ***** a palavra a denunciada ***** que fala que em nenhum momento ofendeu ninguém, que não tem histórico de ofensas a nenhum funcionário, que é enfermeira há 14 anos e sempre foi ética, nunca sofre processo em sua vida profissional, que está muito constrangida de estar aqui, fala que ela sim foi ofendida pela denunciante e agredida verbalmente, e tem medo de ser ofendida novamente, usou o memorando de remanejamento para ser ética, e que é facultado ao gestor fazer o remanejamentos necessários, e não foi só a ***** que foi remanejada, nunca humilharia um colega de profissão, no ***** o processo foi encerrado porque não houve provas da ofensa. ***** a palavra ao conselheiro relator para leitura do voto concluindo com a Absolvição ***** da denunciante ***** de ***** , ***** 165200-*****. ***** a discussão do plenário, conselheiro ***** solicita a leitura do memorando que causou o remanejamento da denunciante, feito a leitura pelo conselheiro Fábio *****. Não havendo mais inscritos, ***** fala que a autarquia está aqui para julgar, porém, deve haver indícios claros na denúncia, o que não houve nesse processo, e o que houve dificuldades durante a instrução causada principalmente pela denunciante. ***** a situação julgada é vergonhosa para a profissão, e que os profissionais devem respeitar esse conselho, iniciado a votação, e por unanimidade é aprovado o parecer com a Absolvição ***** da denunciada. ***** que há prazo de 15 dias para apresentação de recurso. 41. ***** de admissibilidade n.045/2021. ***** 116/2021. ***** Fábio ***** dos ***** . ***** a leitura do parecer pelo conselheiro relator, não havendo discussão, aprovado por unanimidade o parecer com a admissibilidade de processo ético disciplinar em desfavor das profissionais ***** , ***** 143474-*****, ***** , ***** 685705-***** e ***** da *****, ***** 447832-*****  por indícios de infração aos artigos 24, 39 e 45 da Resolução ***** 564/2017. 42. ***** n. 044/2021. ***** 129/2021. ***** . ***** a leitura do parecer pelo conselheiro relator, questionado se o ato foi praticado no exercício da profissão, conselheiro relator fala que não, que na denúncia a denunciante fala que a ***** utilizou seus conhecimentos de enfermagem para praticar o ato, não havendo mais discussão, aprovado por unanimidade o parecer com a admissibilidade de processo ético disciplinar em desfavor da profissional ***** de *****, ***** 1515039-***** por indícios de infração aos artigos 25, 51, 61, 64 e 70 da Resolução ***** 564/2017. ***** as conselheiras ***** e ***** em substituição aos conselheiros ***** e ***** .  43. ***** n. 029/2020, denunciante ***** , em desfavor das profissionais de ***** de *****, ***** nº 356184-*****; ***** dos ***** , ***** nº102573-*****; ***** de ***** Gonçalves, ***** nº192945-*****; ***** de ***** , ***** nº310193-***** e ***** , ***** nº 126920-*****. ***** , ***** nº 21.478. ***** pregão pelo conselheiro ***** Paião, registro a presença das denunciadas ***** de *****, ***** 356184-*****, ***** , ***** 126920-***** e ***** de Cássia ***** , ***** 310193-*****. ***** explica o rito do processo as presentes,  é dado a palavra a conselheira relatora ***** que inicia a leitura do parecer, término da leitura, passa-se a palavra para as denunciadas que não se manifestam abrindo mão do tempo de fala. ***** a leitura do voto pela conselheira relatora, absolvendo as denunciadas ***** de *****, ***** 356184-*****, ***** , ***** 126920-*****, ***** de Cássia ***** , ***** 310193-***** e ***** de *****, ***** 356184-***** e a condenação ética a denunciada ***** dos ***** com a penalidade de ***** de 5 anuidades por infração ética aos artigos 45 e 76 da Resolução ***** 564/2017. ***** Nívea pergunta se houve relato que foi deixado de prestar assistência desse determinado dia, e o porquê, conselheira ***** fala que sim, que existia um protocolo que seria o farmacêutico responsável pela realização do exame, mas também seria feito pelas enfermeiras, que houve relato de recusa em realizar os exames pela ***** , as demais entraram na denúncia por estarem presentes no plantão, mas não houve recusa das mesmas em realizar o exame.  ***** pergunta porque as demais denunciadas estão no processo, as presentes falam que estão citadas no processo por estarem no plantão, mas não tiveram conhecimento do acontecido, só ficaram cientes do processo quando já estava em andamento. ***** houve negativa na realização dos procedimentos. ***** fala que na divisão das tarefas era a ***** dos ***** que era responsável pela realização dos testes. Não havendo mais discussão, fica aprovado por unanimidade a absolvição ética das denunciadas ***** de *****, ***** 356184-*****, ***** , ***** 126920-*****, ***** de Cássia ***** , ***** 310193-***** e ***** de *****, ***** 356184-***** e a condenação ética com a penalidade de ***** de 5 anuidades a denunciada ***** dos ***** 102573-***** por infração aos artigos 45 e 76 da Resolução ***** 564/2017. 44. ***** n. 036/2018, denunciante  ***** Corrêa da ***** e ***** Corrêa da ***** , em defavor ***** de *****, ***** n. 1317664-*****; ***** , ***** n. 330669-*****; ***** , ***** n. 180563-*****; Patrícia dos ***** , ***** n. 416896-*****; ***** , ***** nº 536517-***** e José Jerônimo dos ***** , ***** nº 631762-*****. ***** , ***** nº 17.296. ***** o pregão pelo conselheiro ***** Paião, registro a presença das denunciadas ***** , ***** 536517-*****, ***** dos ***** , ***** 631726-***** e ***** dos ***** , ***** 416896-*****. ***** explica as partes o rito do processo e em seguida é dado a palavra a conselheira relatora ***** que inicia a leitura do parecer. ***** a palavra aos denunciantes, ***** fala que confirme tudo que já foi falado na defesa durante a  instrução, o paciente deu entrada no hospital, não ficou com acompanhante, porém estava consciente, orientado, foi medicado, foi pedido exames de rotina para ser realizar no outro dia, estava com os sinais vitais estáveis e ficou em observação, estava estável, sem queda de *****, sem uso de oxigenoterapia, no outro dia foi feito raio x e exames laboratoriais, e que não estava presente no outro dia quando o paciente acabou rebaixando o nível de consciente, não sabe o motivo por não estar mais no plantão, ficou surpresa com a denúncia contra a enfermagem, pois fizeram o máximo possível na assistência ao paciente. ***** fala que é técnica de enfermagem, assumindo a assistência do paciente no dia 04 pela manhã, o paciente permaneceu estável com queixa de dor abdominal leve, foi reavaliado pelo médico, no período vespertino evoluiu com dor torácica  e dispneia,  quando foi levado para o ***** e avaliado pelo médico de plantão que diagnosticou derrame pleural, feito todos os cuidados e instalado  oxigenoterapia, ficou monitorado com sinais vitais estáveis, passou plantão com o paciente na sala emergência, fala que ficou surpresa com a denúncia de negligencia porque o paciente foi atendido prontamente. ***** reafirma que a ***** falou anteriormente e não tem nada a acrescentar. ***** a leitura do voto pela conselheira relatora com a absolvição ética dos denunciados. ***** discussão do plenário, ***** pergunta se o paciente foi a óbito, conselheira relatora fala que sim, ***** fala aos denunciados presentes que deveriam dar mais atenção ao paciente, talvez a morte seria evitável, mas que o processo ético também tem caráter pedagógico, iniciado a votação, aprovado por unanimidade a absolvição ética dos denunciados  ***** de *****, ***** n. 1317664-*****; ***** , ***** n. 330669-*****; ***** , ***** n. 180563-*****; ***** dos ***** , ***** n. 416896-*****; ***** , ***** nº 536517-***** e ***** dos ***** , ***** nº 631762-*****. 45. ***** n. 002/2021, denunciante *****,em desfavor ***** do *****, ***** n. 327429-*****; ***** , ***** n. 1307766-***** e ***** , ***** nº 1215107-*****. ***** , ***** nº 19.182 e ***** – ***** Pública *****. ***** faz a leitura da solicitação feita pelo ***** , ***** 19182 solicitando retirada do julgamento de pauta pelo não cumprimento do prazo de notificação, sendo o pedido indeferido pelo plenário. ***** pregão pelo conselheiro ***** Paião, não havendo partes presentes, é iniciado a leitura do parecer pela conselheira relatora ***** com o voto de absolvição ética aos denunciados. ***** discussão, não havendo inscritos, iniciado a votação, aprovado por unanimidade a Absolvição ***** dos denunciados ***** do *****, ***** n. 327429-*****; ***** , ***** n. 1307766-***** e ***** , ***** nº 1215107-*****  46. ***** de ***** n. 043/2021. ***** n. 122/2021. ***** . ***** a leitura do parecer pela conselheira ***** Antônia, não havendo discussão, aprovado por unanimidade o parecer com a admissibilidade do processo ético disciplinar em desfavor do profissional ***** da *****, ***** 1069560-***** por indícios de infração ética aos artigos 24 e 64 da Resolução ***** 564/2017. 47. ***** 117/2021. Homologação de Conciliação. *****. 48. ***** de ***** 2022. ***** a constituição da comissão organizadora para ***** de ***** 2022 composta pelos seguintes membros: Vânia ***** como coordenadora, ***** , ***** dos ***** e ***** com membros. ***** mais tratar às treze horas foi encerrada a 477ª Reunião Ordinária de Plenário.</w:t>
      </w:r>
    </w:p>
    <w:p w14:paraId="1A6B49BC" w14:textId="77777777" w:rsidR="007D1B10" w:rsidRPr="0029297E" w:rsidRDefault="007D1B10" w:rsidP="00665E29">
      <w:pPr>
        <w:rPr>
          <w:rFonts w:ascii="Times New Roman" w:hAnsi="Times New Roman" w:cs="Times New Roman"/>
          <w:b/>
        </w:rPr>
      </w:pPr>
      <w:r/>
    </w:p>
    <w:p w14:paraId="20F86E5E" w14:textId="77777777" w:rsidR="00665E29" w:rsidRPr="0029297E" w:rsidRDefault="00D90F8A" w:rsidP="00665E29">
      <w:pPr>
        <w:rPr>
          <w:rFonts w:ascii="Times New Roman" w:hAnsi="Times New Roman" w:cs="Times New Roman"/>
          <w:b/>
        </w:rPr>
      </w:pPr>
      <w:r>
        <w:t xml:space="preserve">  ***** . ***** </w:t>
      </w:r>
    </w:p>
    <w:p w14:paraId="75AEC10B" w14:textId="77777777" w:rsidR="00351CDE" w:rsidRPr="0029297E" w:rsidRDefault="00351CDE" w:rsidP="00665E29">
      <w:pPr>
        <w:rPr>
          <w:rFonts w:ascii="Times New Roman" w:hAnsi="Times New Roman" w:cs="Times New Roman"/>
          <w:b/>
        </w:rPr>
      </w:pPr>
      <w:r>
        <w:t xml:space="preserve">                         *****                                                       Secretário</w:t>
      </w:r>
    </w:p>
    <w:p w14:paraId="4C30CC57" w14:textId="77777777" w:rsidR="00351CDE" w:rsidRPr="0029297E" w:rsidRDefault="00351CDE" w:rsidP="00665E29">
      <w:pPr>
        <w:rPr>
          <w:rFonts w:ascii="Times New Roman" w:hAnsi="Times New Roman" w:cs="Times New Roman"/>
          <w:b/>
        </w:rPr>
      </w:pPr>
      <w:r>
        <w:t xml:space="preserve">                 ***** n. 85775                                         ***** n. 123978</w:t>
      </w:r>
    </w:p>
    <w:p w14:paraId="071BFD80" w14:textId="77777777" w:rsidR="00047033" w:rsidRDefault="00665E29" w:rsidP="00665E29">
      <w:pPr>
        <w:rPr>
          <w:rFonts w:ascii="Times New Roman" w:hAnsi="Times New Roman" w:cs="Times New Roman"/>
          <w:b/>
        </w:rPr>
      </w:pPr>
      <w:r>
        <w:t xml:space="preserve">     </w:t>
      </w:r>
    </w:p>
    <w:p w14:paraId="57D8CD72" w14:textId="77777777" w:rsidR="00584510" w:rsidRDefault="00584510" w:rsidP="00665E29">
      <w:pPr>
        <w:rPr>
          <w:rFonts w:ascii="Times New Roman" w:hAnsi="Times New Roman" w:cs="Times New Roman"/>
          <w:b/>
        </w:rPr>
      </w:pPr>
      <w:r/>
    </w:p>
    <w:p w14:paraId="334E863A" w14:textId="77777777" w:rsidR="00351CDE" w:rsidRPr="0029297E" w:rsidRDefault="00351CDE" w:rsidP="00665E29">
      <w:pPr>
        <w:rPr>
          <w:rFonts w:ascii="Times New Roman" w:hAnsi="Times New Roman" w:cs="Times New Roman"/>
          <w:b/>
        </w:rPr>
      </w:pPr>
      <w:r/>
    </w:p>
    <w:p w14:paraId="6680238E" w14:textId="77777777" w:rsidR="00665E29" w:rsidRPr="0029297E" w:rsidRDefault="00665E29" w:rsidP="00665E29">
      <w:pPr>
        <w:rPr>
          <w:rFonts w:ascii="Times New Roman" w:hAnsi="Times New Roman" w:cs="Times New Roman"/>
          <w:b/>
        </w:rPr>
      </w:pPr>
      <w:r>
        <w:t xml:space="preserve">       ***** dos ***** Paião                           ***** </w:t>
      </w:r>
    </w:p>
    <w:p w14:paraId="5CE0D92C" w14:textId="77777777" w:rsidR="00665E29" w:rsidRPr="0029297E" w:rsidRDefault="00665E29" w:rsidP="00665E29">
      <w:pPr>
        <w:rPr>
          <w:rFonts w:ascii="Times New Roman" w:hAnsi="Times New Roman" w:cs="Times New Roman"/>
          <w:b/>
        </w:rPr>
      </w:pPr>
      <w:r>
        <w:t xml:space="preserve">                       ***** </w:t>
      </w:r>
    </w:p>
    <w:p w14:paraId="38F85DFA" w14:textId="77777777" w:rsidR="00665E29" w:rsidRPr="0029297E" w:rsidRDefault="00665E29" w:rsidP="00665E29">
      <w:pPr>
        <w:rPr>
          <w:rFonts w:ascii="Times New Roman" w:hAnsi="Times New Roman" w:cs="Times New Roman"/>
          <w:b/>
        </w:rPr>
      </w:pPr>
      <w:r>
        <w:t xml:space="preserve">              ***** n. 546012-***** n.218938_TE      </w:t>
      </w:r>
    </w:p>
    <w:p w14:paraId="2B3A165D" w14:textId="77777777" w:rsidR="0068017C" w:rsidRPr="0029297E" w:rsidRDefault="0068017C" w:rsidP="00665E29">
      <w:pPr>
        <w:rPr>
          <w:rFonts w:ascii="Times New Roman" w:hAnsi="Times New Roman" w:cs="Times New Roman"/>
          <w:b/>
        </w:rPr>
      </w:pPr>
      <w:r/>
    </w:p>
    <w:p w14:paraId="6E78BFC1" w14:textId="77777777" w:rsidR="00E614AF" w:rsidRDefault="00665E29" w:rsidP="00556239">
      <w:pPr>
        <w:jc w:val="both"/>
        <w:rPr>
          <w:rFonts w:ascii="Times New Roman" w:hAnsi="Times New Roman" w:cs="Times New Roman"/>
          <w:b/>
        </w:rPr>
      </w:pPr>
      <w:r>
        <w:t xml:space="preserve">            </w:t>
      </w:r>
    </w:p>
    <w:p w14:paraId="29614461" w14:textId="77777777" w:rsidR="00047033" w:rsidRPr="0029297E" w:rsidRDefault="00047033" w:rsidP="00556239">
      <w:pPr>
        <w:jc w:val="both"/>
        <w:rPr>
          <w:rFonts w:ascii="Times New Roman" w:hAnsi="Times New Roman" w:cs="Times New Roman"/>
          <w:b/>
        </w:rPr>
      </w:pPr>
      <w:r/>
    </w:p>
    <w:p w14:paraId="1388FB0F" w14:textId="77777777" w:rsidR="00556239" w:rsidRPr="0029297E" w:rsidRDefault="00665E29" w:rsidP="00047033">
      <w:pPr>
        <w:jc w:val="center"/>
        <w:rPr>
          <w:rFonts w:ascii="Times New Roman" w:hAnsi="Times New Roman" w:cs="Times New Roman"/>
          <w:b/>
        </w:rPr>
      </w:pPr>
      <w:r>
        <w:t xml:space="preserve">***** dos ***** </w:t>
      </w:r>
    </w:p>
    <w:p w14:paraId="09141C4F" w14:textId="77777777" w:rsidR="00556239" w:rsidRPr="0029297E" w:rsidRDefault="00556239" w:rsidP="00556239">
      <w:pPr>
        <w:jc w:val="both"/>
        <w:rPr>
          <w:rFonts w:ascii="Times New Roman" w:hAnsi="Times New Roman" w:cs="Times New Roman"/>
          <w:b/>
        </w:rPr>
      </w:pPr>
      <w:r>
        <w:t xml:space="preserve">               </w:t>
        <w:tab/>
        <w:t xml:space="preserve">  ***** </w:t>
      </w:r>
    </w:p>
    <w:p w14:paraId="638EBC78" w14:textId="77777777" w:rsidR="00556239" w:rsidRPr="0029297E" w:rsidRDefault="00556239" w:rsidP="00556239">
      <w:pPr>
        <w:jc w:val="both"/>
        <w:rPr>
          <w:rFonts w:ascii="Times New Roman" w:hAnsi="Times New Roman" w:cs="Times New Roman"/>
          <w:b/>
        </w:rPr>
      </w:pPr>
      <w:r>
        <w:t xml:space="preserve">                   ***** 104223-***** n. 11084-*****</w:t>
      </w:r>
    </w:p>
    <w:p w14:paraId="75E12327" w14:textId="77777777" w:rsidR="00665E29" w:rsidRPr="0029297E" w:rsidRDefault="00062A98" w:rsidP="00665E29">
      <w:pPr>
        <w:rPr>
          <w:rFonts w:ascii="Times New Roman" w:hAnsi="Times New Roman" w:cs="Times New Roman"/>
          <w:b/>
        </w:rPr>
      </w:pPr>
      <w:r>
        <w:t xml:space="preserve">                                                                                                 </w:t>
      </w:r>
    </w:p>
    <w:p w14:paraId="590E8E05" w14:textId="77777777" w:rsidR="004C6839" w:rsidRDefault="00665E29" w:rsidP="00665E29">
      <w:pPr>
        <w:rPr>
          <w:rFonts w:ascii="Times New Roman" w:hAnsi="Times New Roman" w:cs="Times New Roman"/>
          <w:b/>
        </w:rPr>
      </w:pPr>
      <w:r>
        <w:t xml:space="preserve">         </w:t>
      </w:r>
    </w:p>
    <w:p w14:paraId="1E6B4397" w14:textId="77777777" w:rsidR="00584510" w:rsidRPr="0029297E" w:rsidRDefault="00584510" w:rsidP="00665E29">
      <w:pPr>
        <w:rPr>
          <w:rFonts w:ascii="Times New Roman" w:hAnsi="Times New Roman" w:cs="Times New Roman"/>
          <w:b/>
        </w:rPr>
      </w:pPr>
      <w:r/>
    </w:p>
    <w:p w14:paraId="140CAF4E" w14:textId="77777777" w:rsidR="00665E29" w:rsidRPr="0029297E" w:rsidRDefault="000F5B24" w:rsidP="000F5B24">
      <w:pPr>
        <w:jc w:val="center"/>
        <w:rPr>
          <w:rFonts w:ascii="Times New Roman" w:hAnsi="Times New Roman" w:cs="Times New Roman"/>
          <w:b/>
        </w:rPr>
      </w:pPr>
      <w:r>
        <w:t xml:space="preserve">      ***** . Nívea ***** </w:t>
      </w:r>
    </w:p>
    <w:p w14:paraId="45AE06B2" w14:textId="77777777" w:rsidR="00665E29" w:rsidRPr="0029297E" w:rsidRDefault="00665E29" w:rsidP="00665E29">
      <w:pPr>
        <w:rPr>
          <w:rFonts w:ascii="Times New Roman" w:hAnsi="Times New Roman" w:cs="Times New Roman"/>
          <w:b/>
        </w:rPr>
      </w:pPr>
      <w:r>
        <w:t xml:space="preserve">                     ***** </w:t>
      </w:r>
    </w:p>
    <w:p w14:paraId="4043BFD1" w14:textId="77777777" w:rsidR="00665E29" w:rsidRPr="0029297E" w:rsidRDefault="00665E29" w:rsidP="00665E29">
      <w:pPr>
        <w:rPr>
          <w:rFonts w:ascii="Times New Roman" w:hAnsi="Times New Roman" w:cs="Times New Roman"/>
          <w:b/>
        </w:rPr>
      </w:pPr>
      <w:r>
        <w:t xml:space="preserve">          ***** n.  357783-***** n. 91377-***** </w:t>
      </w:r>
    </w:p>
    <w:p w14:paraId="02229703" w14:textId="77777777" w:rsidR="00665E29" w:rsidRPr="0029297E" w:rsidRDefault="00665E29" w:rsidP="00665E29">
      <w:pPr>
        <w:rPr>
          <w:rFonts w:ascii="Times New Roman" w:hAnsi="Times New Roman" w:cs="Times New Roman"/>
          <w:b/>
        </w:rPr>
      </w:pPr>
      <w:r/>
    </w:p>
    <w:p w14:paraId="0407F8A7" w14:textId="77777777" w:rsidR="00665E29" w:rsidRDefault="00665E29" w:rsidP="00665E29">
      <w:pPr>
        <w:rPr>
          <w:rFonts w:ascii="Times New Roman" w:hAnsi="Times New Roman" w:cs="Times New Roman"/>
          <w:b/>
        </w:rPr>
      </w:pPr>
      <w:r/>
    </w:p>
    <w:p w14:paraId="40DAD8BD" w14:textId="77777777" w:rsidR="00D7584D" w:rsidRDefault="00D7584D" w:rsidP="00665E29">
      <w:pPr>
        <w:rPr>
          <w:rFonts w:ascii="Times New Roman" w:hAnsi="Times New Roman" w:cs="Times New Roman"/>
          <w:b/>
        </w:rPr>
      </w:pPr>
      <w:r/>
    </w:p>
    <w:p w14:paraId="26B9B2BA" w14:textId="77777777" w:rsidR="00665E29" w:rsidRPr="0029297E" w:rsidRDefault="00665E29" w:rsidP="00665E29">
      <w:pPr>
        <w:rPr>
          <w:rFonts w:ascii="Times New Roman" w:hAnsi="Times New Roman" w:cs="Times New Roman"/>
          <w:b/>
        </w:rPr>
      </w:pPr>
      <w:r>
        <w:t xml:space="preserve">       ***** . ***** Antônia *****. de *****</w:t>
      </w:r>
    </w:p>
    <w:p w14:paraId="3D0A5F97" w14:textId="77777777" w:rsidR="00665E29" w:rsidRPr="0029297E" w:rsidRDefault="00665E29" w:rsidP="00665E29">
      <w:pPr>
        <w:jc w:val="center"/>
        <w:rPr>
          <w:rFonts w:ascii="Times New Roman" w:hAnsi="Times New Roman" w:cs="Times New Roman"/>
          <w:b/>
        </w:rPr>
      </w:pPr>
      <w:r>
        <w:t xml:space="preserve">       ***** </w:t>
      </w:r>
    </w:p>
    <w:p w14:paraId="5201EB69" w14:textId="77777777" w:rsidR="00584510" w:rsidRDefault="00E17F2A" w:rsidP="00724C6A">
      <w:pPr>
        <w:jc w:val="center"/>
        <w:rPr>
          <w:rFonts w:ascii="Times New Roman" w:hAnsi="Times New Roman" w:cs="Times New Roman"/>
          <w:b/>
        </w:rPr>
      </w:pPr>
      <w:r>
        <w:t xml:space="preserve">     ***** n. 147399-***** n. 1506203-***** </w:t>
      </w:r>
    </w:p>
    <w:p w14:paraId="2EB106E5" w14:textId="77777777" w:rsidR="00584510" w:rsidRDefault="00584510" w:rsidP="00AA6B06">
      <w:pPr>
        <w:jc w:val="center"/>
        <w:rPr>
          <w:rFonts w:ascii="Times New Roman" w:hAnsi="Times New Roman" w:cs="Times New Roman"/>
          <w:b/>
        </w:rPr>
      </w:pPr>
      <w:r/>
    </w:p>
    <w:p w14:paraId="58623A4F" w14:textId="77777777" w:rsidR="00584510" w:rsidRDefault="00584510" w:rsidP="00AA6B06">
      <w:pPr>
        <w:jc w:val="center"/>
        <w:rPr>
          <w:rFonts w:ascii="Times New Roman" w:hAnsi="Times New Roman" w:cs="Times New Roman"/>
          <w:b/>
        </w:rPr>
      </w:pPr>
      <w:r/>
    </w:p>
    <w:p w14:paraId="4B63CE9A" w14:textId="77777777" w:rsidR="00665E29" w:rsidRPr="0029297E" w:rsidRDefault="00584510" w:rsidP="00AA6B06">
      <w:pPr>
        <w:jc w:val="center"/>
        <w:rPr>
          <w:rFonts w:ascii="Times New Roman" w:hAnsi="Times New Roman" w:cs="Times New Roman"/>
          <w:b/>
        </w:rPr>
      </w:pPr>
      <w:r>
        <w:t xml:space="preserve">   ***** . ***** </w:t>
      </w:r>
    </w:p>
    <w:p w14:paraId="4EF9C4FC" w14:textId="77777777" w:rsidR="00665E29" w:rsidRPr="0029297E" w:rsidRDefault="00665E29" w:rsidP="00665E29">
      <w:pPr>
        <w:jc w:val="both"/>
        <w:rPr>
          <w:rFonts w:ascii="Times New Roman" w:hAnsi="Times New Roman" w:cs="Times New Roman"/>
          <w:b/>
        </w:rPr>
      </w:pPr>
      <w:r>
        <w:t xml:space="preserve">                     ***** </w:t>
      </w:r>
    </w:p>
    <w:p w14:paraId="5F06C59F" w14:textId="77777777" w:rsidR="00665E29" w:rsidRPr="0029297E" w:rsidRDefault="00665E29" w:rsidP="00665E29">
      <w:pPr>
        <w:jc w:val="both"/>
        <w:rPr>
          <w:rFonts w:ascii="Times New Roman" w:hAnsi="Times New Roman" w:cs="Times New Roman"/>
          <w:b/>
        </w:rPr>
      </w:pPr>
      <w:r>
        <w:t xml:space="preserve">         ***** n. 158519-***** n. 175263-*****</w:t>
      </w:r>
    </w:p>
    <w:p w14:paraId="21D848F1" w14:textId="77777777" w:rsidR="00351CDE" w:rsidRPr="0029297E" w:rsidRDefault="00351CDE" w:rsidP="00665E29">
      <w:pPr>
        <w:jc w:val="both"/>
        <w:rPr>
          <w:rFonts w:ascii="Times New Roman" w:hAnsi="Times New Roman" w:cs="Times New Roman"/>
          <w:b/>
        </w:rPr>
      </w:pPr>
      <w:r/>
    </w:p>
    <w:p w14:paraId="017319C6" w14:textId="77777777" w:rsidR="00351CDE" w:rsidRPr="0029297E" w:rsidRDefault="00351CDE" w:rsidP="00665E29">
      <w:pPr>
        <w:jc w:val="both"/>
        <w:rPr>
          <w:rFonts w:ascii="Times New Roman" w:hAnsi="Times New Roman" w:cs="Times New Roman"/>
          <w:b/>
        </w:rPr>
      </w:pPr>
      <w:r/>
    </w:p>
    <w:p w14:paraId="37B07AB3" w14:textId="77777777" w:rsidR="00351CDE" w:rsidRPr="0029297E" w:rsidRDefault="00351CDE" w:rsidP="00665E29">
      <w:pPr>
        <w:jc w:val="both"/>
        <w:rPr>
          <w:rFonts w:ascii="Times New Roman" w:hAnsi="Times New Roman" w:cs="Times New Roman"/>
          <w:b/>
        </w:rPr>
      </w:pPr>
      <w:r/>
    </w:p>
    <w:p w14:paraId="08600098" w14:textId="77777777" w:rsidR="00665E29" w:rsidRPr="0029297E" w:rsidRDefault="00537B63" w:rsidP="00F35102">
      <w:pPr>
        <w:rPr>
          <w:rFonts w:ascii="Times New Roman" w:hAnsi="Times New Roman" w:cs="Times New Roman"/>
          <w:b/>
        </w:rPr>
      </w:pPr>
      <w:r>
        <w:t xml:space="preserve">        ***** . ***** de *****</w:t>
      </w:r>
    </w:p>
    <w:p w14:paraId="660384CF" w14:textId="77777777" w:rsidR="00C2551E" w:rsidRPr="0029297E" w:rsidRDefault="00537B63" w:rsidP="00F35102">
      <w:pPr>
        <w:rPr>
          <w:rFonts w:ascii="Times New Roman" w:hAnsi="Times New Roman" w:cs="Times New Roman"/>
          <w:b/>
        </w:rPr>
      </w:pPr>
      <w:r>
        <w:t xml:space="preserve">                      ***** </w:t>
      </w:r>
    </w:p>
    <w:p w14:paraId="300ADEE1" w14:textId="77777777" w:rsidR="004B2223" w:rsidRDefault="00537B63" w:rsidP="00F35102">
      <w:pPr>
        <w:rPr>
          <w:rFonts w:ascii="Times New Roman" w:hAnsi="Times New Roman" w:cs="Times New Roman"/>
          <w:b/>
        </w:rPr>
      </w:pPr>
      <w:r>
        <w:t xml:space="preserve">            *****  258709-***** n.  64530-*****    </w:t>
      </w:r>
    </w:p>
    <w:p w14:paraId="2C1523DF" w14:textId="77777777" w:rsidR="00665E29" w:rsidRDefault="004B2223" w:rsidP="00F35102">
      <w:pPr>
        <w:rPr>
          <w:rFonts w:ascii="Times New Roman" w:hAnsi="Times New Roman" w:cs="Times New Roman"/>
          <w:b/>
        </w:rPr>
      </w:pPr>
      <w:r>
        <w:t xml:space="preserve">        </w:t>
      </w:r>
    </w:p>
    <w:p w14:paraId="420DFC73" w14:textId="77777777" w:rsidR="0092571E" w:rsidRDefault="0092571E" w:rsidP="00F35102">
      <w:pPr>
        <w:rPr>
          <w:rFonts w:ascii="Times New Roman" w:hAnsi="Times New Roman" w:cs="Times New Roman"/>
          <w:b/>
        </w:rPr>
      </w:pPr>
      <w:r/>
    </w:p>
    <w:p w14:paraId="2D9AAAD6" w14:textId="77777777" w:rsidR="00B84363" w:rsidRDefault="00B84363" w:rsidP="00F35102">
      <w:pPr>
        <w:rPr>
          <w:rFonts w:ascii="Times New Roman" w:hAnsi="Times New Roman" w:cs="Times New Roman"/>
          <w:b/>
        </w:rPr>
      </w:pPr>
      <w:r/>
    </w:p>
    <w:sectPr w:rsidR="00B84363"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7ECF9" w14:textId="77777777" w:rsidR="002D2341" w:rsidRDefault="002D2341" w:rsidP="002B08D9">
      <w:r>
        <w:separator/>
      </w:r>
    </w:p>
  </w:endnote>
  <w:endnote w:type="continuationSeparator" w:id="0">
    <w:p w14:paraId="41C25037" w14:textId="77777777" w:rsidR="002D2341" w:rsidRDefault="002D2341"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71F65"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Sede: </w:t>
    </w:r>
    <w:r>
      <w:rPr>
        <w:rFonts w:ascii="Warsaw" w:hAnsi="Warsaw" w:cs="Warsaw"/>
        <w:color w:val="auto"/>
        <w:sz w:val="16"/>
        <w:szCs w:val="16"/>
      </w:rPr>
      <w:t>Avenida Monte Castelo, 269</w:t>
    </w:r>
    <w:r w:rsidRPr="00282966">
      <w:rPr>
        <w:rFonts w:ascii="Warsaw" w:hAnsi="Warsaw" w:cs="Warsaw"/>
        <w:color w:val="auto"/>
        <w:sz w:val="16"/>
        <w:szCs w:val="16"/>
      </w:rPr>
      <w:t>- CEP 79.0</w:t>
    </w:r>
    <w:r>
      <w:rPr>
        <w:rFonts w:ascii="Warsaw" w:hAnsi="Warsaw" w:cs="Warsaw"/>
        <w:color w:val="auto"/>
        <w:sz w:val="16"/>
        <w:szCs w:val="16"/>
      </w:rPr>
      <w:t>10</w:t>
    </w:r>
    <w:r w:rsidRPr="00282966">
      <w:rPr>
        <w:rFonts w:ascii="Warsaw" w:hAnsi="Warsaw" w:cs="Warsaw"/>
        <w:color w:val="auto"/>
        <w:sz w:val="16"/>
        <w:szCs w:val="16"/>
      </w:rPr>
      <w:t>-</w:t>
    </w:r>
    <w:r>
      <w:rPr>
        <w:rFonts w:ascii="Warsaw" w:hAnsi="Warsaw" w:cs="Warsaw"/>
        <w:color w:val="auto"/>
        <w:sz w:val="16"/>
        <w:szCs w:val="16"/>
      </w:rPr>
      <w:t>4</w:t>
    </w:r>
    <w:r w:rsidRPr="00282966">
      <w:rPr>
        <w:rFonts w:ascii="Warsaw" w:hAnsi="Warsaw" w:cs="Warsaw"/>
        <w:color w:val="auto"/>
        <w:sz w:val="16"/>
        <w:szCs w:val="16"/>
      </w:rPr>
      <w:t>0</w:t>
    </w:r>
    <w:r>
      <w:rPr>
        <w:rFonts w:ascii="Warsaw" w:hAnsi="Warsaw" w:cs="Warsaw"/>
        <w:color w:val="auto"/>
        <w:sz w:val="16"/>
        <w:szCs w:val="16"/>
      </w:rPr>
      <w:t>0</w:t>
    </w:r>
    <w:r w:rsidRPr="00282966">
      <w:rPr>
        <w:rFonts w:ascii="Warsaw" w:hAnsi="Warsaw" w:cs="Warsaw"/>
        <w:color w:val="auto"/>
        <w:sz w:val="16"/>
        <w:szCs w:val="16"/>
      </w:rPr>
      <w:t xml:space="preserve"> - Campo Grande/MS</w:t>
    </w:r>
    <w:r>
      <w:rPr>
        <w:rFonts w:ascii="Warsaw" w:hAnsi="Warsaw" w:cs="Warsaw"/>
        <w:color w:val="auto"/>
        <w:sz w:val="16"/>
        <w:szCs w:val="16"/>
      </w:rPr>
      <w:t>.  Fone: (67) 3323-3167 – Fax</w:t>
    </w:r>
    <w:r w:rsidRPr="00282966">
      <w:rPr>
        <w:rFonts w:ascii="Warsaw" w:hAnsi="Warsaw" w:cs="Warsaw"/>
        <w:color w:val="auto"/>
        <w:sz w:val="16"/>
        <w:szCs w:val="16"/>
      </w:rPr>
      <w:t>:</w:t>
    </w:r>
    <w:r>
      <w:rPr>
        <w:rFonts w:ascii="Warsaw" w:hAnsi="Warsaw" w:cs="Warsaw"/>
        <w:color w:val="auto"/>
        <w:sz w:val="16"/>
        <w:szCs w:val="16"/>
      </w:rPr>
      <w:t xml:space="preserve"> </w:t>
    </w:r>
    <w:r w:rsidRPr="00282966">
      <w:rPr>
        <w:rFonts w:ascii="Warsaw" w:hAnsi="Warsaw" w:cs="Warsaw"/>
        <w:color w:val="auto"/>
        <w:sz w:val="16"/>
        <w:szCs w:val="16"/>
      </w:rPr>
      <w:t>(67) 3323- 3111</w:t>
    </w:r>
  </w:p>
  <w:p w14:paraId="293C3C9C"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Subseção: </w:t>
    </w:r>
    <w:r w:rsidRPr="00060073">
      <w:rPr>
        <w:rFonts w:ascii="Warsaw" w:hAnsi="Warsaw" w:cs="Warsaw"/>
        <w:color w:val="auto"/>
        <w:sz w:val="16"/>
        <w:szCs w:val="16"/>
      </w:rPr>
      <w:t>Rua Ciro Melo, 1.374, Jardim Central, CEP: 79.805-030, Dourados/MS</w:t>
    </w:r>
    <w:r>
      <w:rPr>
        <w:rFonts w:ascii="Warsaw" w:hAnsi="Warsaw" w:cs="Warsaw"/>
        <w:color w:val="auto"/>
        <w:sz w:val="16"/>
        <w:szCs w:val="16"/>
        <w:bdr w:val="none" w:sz="0" w:space="0" w:color="auto" w:frame="1"/>
        <w:shd w:val="clear" w:color="auto" w:fill="FFFFFF"/>
      </w:rPr>
      <w:t>. Fone/Fax: (67) 3423-1754</w:t>
    </w:r>
  </w:p>
  <w:p w14:paraId="06EDFB20"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27E60" w14:textId="77777777" w:rsidR="002D2341" w:rsidRDefault="002D2341" w:rsidP="002B08D9">
      <w:r>
        <w:separator/>
      </w:r>
    </w:p>
  </w:footnote>
  <w:footnote w:type="continuationSeparator" w:id="0">
    <w:p w14:paraId="28ACDC38" w14:textId="77777777" w:rsidR="002D2341" w:rsidRDefault="002D2341"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3C6CF" w14:textId="77777777" w:rsidR="00EA0693" w:rsidRDefault="00EA0693">
    <w:pPr>
      <w:pStyle w:val="Cabealho"/>
    </w:pPr>
    <w:r>
      <w:rPr>
        <w:noProof/>
      </w:rPr>
      <w:pict w14:anchorId="7A9315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LOGO MS" style="position:absolute;margin-left:99.85pt;margin-top:-15.7pt;width:232.7pt;height:63.05pt;z-index:251657728;visibility:visible">
          <v:imagedata r:id="rId1" o:title=""/>
          <w10:wrap type="square"/>
        </v:shape>
      </w:pict>
    </w:r>
  </w:p>
  <w:p w14:paraId="20FEC5D9" w14:textId="77777777" w:rsidR="00EA0693" w:rsidRDefault="00EA0693">
    <w:pPr>
      <w:pStyle w:val="Cabealho"/>
    </w:pPr>
  </w:p>
  <w:p w14:paraId="68F8D6B8" w14:textId="77777777" w:rsidR="00EA0693" w:rsidRDefault="00EA0693">
    <w:pPr>
      <w:pStyle w:val="Cabealho"/>
    </w:pPr>
  </w:p>
  <w:p w14:paraId="2D523639" w14:textId="77777777" w:rsidR="00EA0693" w:rsidRDefault="00EA0693" w:rsidP="002B08D9">
    <w:pPr>
      <w:jc w:val="center"/>
      <w:rPr>
        <w:rFonts w:ascii="Device Font 10cpi" w:hAnsi="Device Font 10cpi" w:cs="Device Font 10cpi"/>
        <w:b/>
        <w:bCs/>
        <w:sz w:val="18"/>
        <w:szCs w:val="18"/>
      </w:rPr>
    </w:pPr>
  </w:p>
  <w:p w14:paraId="45F6F954" w14:textId="77777777" w:rsidR="00EA0693" w:rsidRPr="00072722" w:rsidRDefault="00EA0693"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14:paraId="2EC7F671" w14:textId="77777777" w:rsidR="00EA0693" w:rsidRDefault="00EA0693"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71262998">
    <w:abstractNumId w:val="1"/>
  </w:num>
  <w:num w:numId="2" w16cid:durableId="312954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581"/>
    <w:rsid w:val="00001C00"/>
    <w:rsid w:val="00001EE0"/>
    <w:rsid w:val="00002EC1"/>
    <w:rsid w:val="00002F07"/>
    <w:rsid w:val="000030DB"/>
    <w:rsid w:val="00005BDD"/>
    <w:rsid w:val="00006B1F"/>
    <w:rsid w:val="00007066"/>
    <w:rsid w:val="00007392"/>
    <w:rsid w:val="000131F9"/>
    <w:rsid w:val="0001335B"/>
    <w:rsid w:val="0001511D"/>
    <w:rsid w:val="00016A57"/>
    <w:rsid w:val="00016FD1"/>
    <w:rsid w:val="00017E13"/>
    <w:rsid w:val="000224C3"/>
    <w:rsid w:val="00022D79"/>
    <w:rsid w:val="00022D9F"/>
    <w:rsid w:val="00023A4C"/>
    <w:rsid w:val="000249DF"/>
    <w:rsid w:val="00025910"/>
    <w:rsid w:val="00027238"/>
    <w:rsid w:val="000300D7"/>
    <w:rsid w:val="000306C1"/>
    <w:rsid w:val="00034295"/>
    <w:rsid w:val="000354A0"/>
    <w:rsid w:val="00036346"/>
    <w:rsid w:val="00037368"/>
    <w:rsid w:val="00041952"/>
    <w:rsid w:val="00041D3B"/>
    <w:rsid w:val="0004233E"/>
    <w:rsid w:val="00045904"/>
    <w:rsid w:val="00045D07"/>
    <w:rsid w:val="00046810"/>
    <w:rsid w:val="00047033"/>
    <w:rsid w:val="000470E9"/>
    <w:rsid w:val="0004710B"/>
    <w:rsid w:val="00050351"/>
    <w:rsid w:val="000536BF"/>
    <w:rsid w:val="000538E8"/>
    <w:rsid w:val="00053987"/>
    <w:rsid w:val="000548ED"/>
    <w:rsid w:val="00054ECE"/>
    <w:rsid w:val="000560B8"/>
    <w:rsid w:val="0005616D"/>
    <w:rsid w:val="0005646B"/>
    <w:rsid w:val="00056972"/>
    <w:rsid w:val="00057387"/>
    <w:rsid w:val="00060073"/>
    <w:rsid w:val="00060A16"/>
    <w:rsid w:val="0006118D"/>
    <w:rsid w:val="00061C0F"/>
    <w:rsid w:val="00062378"/>
    <w:rsid w:val="00062A98"/>
    <w:rsid w:val="000630F0"/>
    <w:rsid w:val="0006363E"/>
    <w:rsid w:val="00064A85"/>
    <w:rsid w:val="0006598C"/>
    <w:rsid w:val="00067B10"/>
    <w:rsid w:val="0007075E"/>
    <w:rsid w:val="0007114C"/>
    <w:rsid w:val="00072722"/>
    <w:rsid w:val="000730F0"/>
    <w:rsid w:val="000759CF"/>
    <w:rsid w:val="0007774F"/>
    <w:rsid w:val="00081F18"/>
    <w:rsid w:val="000830D4"/>
    <w:rsid w:val="000835BB"/>
    <w:rsid w:val="00084577"/>
    <w:rsid w:val="00084A6F"/>
    <w:rsid w:val="00084B66"/>
    <w:rsid w:val="00084D33"/>
    <w:rsid w:val="00085776"/>
    <w:rsid w:val="000857C6"/>
    <w:rsid w:val="00085E3A"/>
    <w:rsid w:val="0008689E"/>
    <w:rsid w:val="000869CC"/>
    <w:rsid w:val="00086BC6"/>
    <w:rsid w:val="00090043"/>
    <w:rsid w:val="0009223C"/>
    <w:rsid w:val="00093A90"/>
    <w:rsid w:val="0009559A"/>
    <w:rsid w:val="00096039"/>
    <w:rsid w:val="000A030D"/>
    <w:rsid w:val="000A0DF3"/>
    <w:rsid w:val="000A1A62"/>
    <w:rsid w:val="000A2459"/>
    <w:rsid w:val="000A2DE2"/>
    <w:rsid w:val="000A38EA"/>
    <w:rsid w:val="000B1FDC"/>
    <w:rsid w:val="000B2B88"/>
    <w:rsid w:val="000B2BAA"/>
    <w:rsid w:val="000B33EC"/>
    <w:rsid w:val="000B39EA"/>
    <w:rsid w:val="000B476D"/>
    <w:rsid w:val="000B493F"/>
    <w:rsid w:val="000B6D9C"/>
    <w:rsid w:val="000B7C72"/>
    <w:rsid w:val="000C2D92"/>
    <w:rsid w:val="000C3766"/>
    <w:rsid w:val="000C39CF"/>
    <w:rsid w:val="000C44AD"/>
    <w:rsid w:val="000C47EC"/>
    <w:rsid w:val="000C488F"/>
    <w:rsid w:val="000C611C"/>
    <w:rsid w:val="000C7A9A"/>
    <w:rsid w:val="000D2475"/>
    <w:rsid w:val="000D2C6A"/>
    <w:rsid w:val="000D5698"/>
    <w:rsid w:val="000D60C9"/>
    <w:rsid w:val="000E116F"/>
    <w:rsid w:val="000F2005"/>
    <w:rsid w:val="000F55E1"/>
    <w:rsid w:val="000F5B24"/>
    <w:rsid w:val="00100EC3"/>
    <w:rsid w:val="001058F5"/>
    <w:rsid w:val="00106318"/>
    <w:rsid w:val="0011031B"/>
    <w:rsid w:val="00111DDB"/>
    <w:rsid w:val="00114596"/>
    <w:rsid w:val="00116216"/>
    <w:rsid w:val="00116965"/>
    <w:rsid w:val="00116B19"/>
    <w:rsid w:val="00120F77"/>
    <w:rsid w:val="00122401"/>
    <w:rsid w:val="00122848"/>
    <w:rsid w:val="001235AD"/>
    <w:rsid w:val="00123FA7"/>
    <w:rsid w:val="00127DB8"/>
    <w:rsid w:val="00132D8E"/>
    <w:rsid w:val="0013431B"/>
    <w:rsid w:val="001350B6"/>
    <w:rsid w:val="00136371"/>
    <w:rsid w:val="00136C3A"/>
    <w:rsid w:val="00137546"/>
    <w:rsid w:val="00137AA9"/>
    <w:rsid w:val="00140516"/>
    <w:rsid w:val="0014091A"/>
    <w:rsid w:val="00141484"/>
    <w:rsid w:val="001416F4"/>
    <w:rsid w:val="001439C8"/>
    <w:rsid w:val="00143A5E"/>
    <w:rsid w:val="001452E7"/>
    <w:rsid w:val="001469C5"/>
    <w:rsid w:val="00147BDB"/>
    <w:rsid w:val="00147F2C"/>
    <w:rsid w:val="001504EA"/>
    <w:rsid w:val="00150F11"/>
    <w:rsid w:val="00154107"/>
    <w:rsid w:val="001550A9"/>
    <w:rsid w:val="00155A0B"/>
    <w:rsid w:val="001561A9"/>
    <w:rsid w:val="001564F0"/>
    <w:rsid w:val="00157582"/>
    <w:rsid w:val="00160DED"/>
    <w:rsid w:val="001616CC"/>
    <w:rsid w:val="0016368A"/>
    <w:rsid w:val="001676A0"/>
    <w:rsid w:val="00170546"/>
    <w:rsid w:val="001712B3"/>
    <w:rsid w:val="00173926"/>
    <w:rsid w:val="00173D28"/>
    <w:rsid w:val="001742F3"/>
    <w:rsid w:val="00174871"/>
    <w:rsid w:val="00176B8A"/>
    <w:rsid w:val="001770BB"/>
    <w:rsid w:val="001827B9"/>
    <w:rsid w:val="0018337F"/>
    <w:rsid w:val="001841E7"/>
    <w:rsid w:val="00190CF9"/>
    <w:rsid w:val="00193383"/>
    <w:rsid w:val="00193488"/>
    <w:rsid w:val="00193D76"/>
    <w:rsid w:val="00195A8C"/>
    <w:rsid w:val="001A0697"/>
    <w:rsid w:val="001A09B9"/>
    <w:rsid w:val="001A1336"/>
    <w:rsid w:val="001A2E9C"/>
    <w:rsid w:val="001A3507"/>
    <w:rsid w:val="001A38A9"/>
    <w:rsid w:val="001A42BD"/>
    <w:rsid w:val="001A5A18"/>
    <w:rsid w:val="001A6200"/>
    <w:rsid w:val="001A77B2"/>
    <w:rsid w:val="001B0085"/>
    <w:rsid w:val="001B06D8"/>
    <w:rsid w:val="001B094F"/>
    <w:rsid w:val="001B0D99"/>
    <w:rsid w:val="001B0EE2"/>
    <w:rsid w:val="001B5A07"/>
    <w:rsid w:val="001B76B1"/>
    <w:rsid w:val="001C1508"/>
    <w:rsid w:val="001C1D95"/>
    <w:rsid w:val="001C27F5"/>
    <w:rsid w:val="001C53EE"/>
    <w:rsid w:val="001C7FF7"/>
    <w:rsid w:val="001D13EF"/>
    <w:rsid w:val="001D2BFD"/>
    <w:rsid w:val="001D37F7"/>
    <w:rsid w:val="001E11BD"/>
    <w:rsid w:val="001E31C8"/>
    <w:rsid w:val="001E3711"/>
    <w:rsid w:val="001E37D8"/>
    <w:rsid w:val="001E39E4"/>
    <w:rsid w:val="001E5053"/>
    <w:rsid w:val="001E5BE7"/>
    <w:rsid w:val="001F015D"/>
    <w:rsid w:val="001F142C"/>
    <w:rsid w:val="00201814"/>
    <w:rsid w:val="00201B6A"/>
    <w:rsid w:val="00203D88"/>
    <w:rsid w:val="00205EFA"/>
    <w:rsid w:val="002061FB"/>
    <w:rsid w:val="00206959"/>
    <w:rsid w:val="00207294"/>
    <w:rsid w:val="00212326"/>
    <w:rsid w:val="00212AD2"/>
    <w:rsid w:val="00215A86"/>
    <w:rsid w:val="00216D5B"/>
    <w:rsid w:val="002176EA"/>
    <w:rsid w:val="002177FB"/>
    <w:rsid w:val="0022284B"/>
    <w:rsid w:val="00223B45"/>
    <w:rsid w:val="002241A8"/>
    <w:rsid w:val="00225C9D"/>
    <w:rsid w:val="002267EB"/>
    <w:rsid w:val="00226F11"/>
    <w:rsid w:val="00227C68"/>
    <w:rsid w:val="00232DB6"/>
    <w:rsid w:val="0023517C"/>
    <w:rsid w:val="0023580B"/>
    <w:rsid w:val="0023581C"/>
    <w:rsid w:val="0023657F"/>
    <w:rsid w:val="0024390B"/>
    <w:rsid w:val="00244677"/>
    <w:rsid w:val="00244C88"/>
    <w:rsid w:val="002451D8"/>
    <w:rsid w:val="00245ECD"/>
    <w:rsid w:val="00246F6B"/>
    <w:rsid w:val="00247EA3"/>
    <w:rsid w:val="002517A3"/>
    <w:rsid w:val="002524A6"/>
    <w:rsid w:val="00254098"/>
    <w:rsid w:val="00254539"/>
    <w:rsid w:val="00255673"/>
    <w:rsid w:val="002558E8"/>
    <w:rsid w:val="00255BCC"/>
    <w:rsid w:val="002572B8"/>
    <w:rsid w:val="00260D1B"/>
    <w:rsid w:val="00263360"/>
    <w:rsid w:val="002633C6"/>
    <w:rsid w:val="00263F47"/>
    <w:rsid w:val="002642B0"/>
    <w:rsid w:val="00265EC6"/>
    <w:rsid w:val="00266026"/>
    <w:rsid w:val="002662D2"/>
    <w:rsid w:val="00266A0B"/>
    <w:rsid w:val="00267247"/>
    <w:rsid w:val="00270331"/>
    <w:rsid w:val="0027145E"/>
    <w:rsid w:val="00272D11"/>
    <w:rsid w:val="00275C0E"/>
    <w:rsid w:val="00276C0D"/>
    <w:rsid w:val="00277784"/>
    <w:rsid w:val="00280925"/>
    <w:rsid w:val="00282966"/>
    <w:rsid w:val="0028366D"/>
    <w:rsid w:val="002857CE"/>
    <w:rsid w:val="002858D6"/>
    <w:rsid w:val="00286CB2"/>
    <w:rsid w:val="00291EE6"/>
    <w:rsid w:val="0029297E"/>
    <w:rsid w:val="002934C3"/>
    <w:rsid w:val="00293956"/>
    <w:rsid w:val="0029515A"/>
    <w:rsid w:val="00296398"/>
    <w:rsid w:val="002979F9"/>
    <w:rsid w:val="002A0563"/>
    <w:rsid w:val="002A1787"/>
    <w:rsid w:val="002A1C70"/>
    <w:rsid w:val="002A201C"/>
    <w:rsid w:val="002A6957"/>
    <w:rsid w:val="002A7514"/>
    <w:rsid w:val="002A7B9B"/>
    <w:rsid w:val="002B08D9"/>
    <w:rsid w:val="002B2C3E"/>
    <w:rsid w:val="002B4916"/>
    <w:rsid w:val="002B4A9D"/>
    <w:rsid w:val="002C0B99"/>
    <w:rsid w:val="002C2FF4"/>
    <w:rsid w:val="002C40FE"/>
    <w:rsid w:val="002C6B59"/>
    <w:rsid w:val="002C6E7C"/>
    <w:rsid w:val="002C7F4D"/>
    <w:rsid w:val="002D2341"/>
    <w:rsid w:val="002D3B9C"/>
    <w:rsid w:val="002D49E7"/>
    <w:rsid w:val="002D690D"/>
    <w:rsid w:val="002D78E7"/>
    <w:rsid w:val="002D7C09"/>
    <w:rsid w:val="002D7ECA"/>
    <w:rsid w:val="002D7F4E"/>
    <w:rsid w:val="002E0A8D"/>
    <w:rsid w:val="002E2784"/>
    <w:rsid w:val="002E2A39"/>
    <w:rsid w:val="002E2E84"/>
    <w:rsid w:val="002E47F1"/>
    <w:rsid w:val="002E48DE"/>
    <w:rsid w:val="002E5702"/>
    <w:rsid w:val="002E7559"/>
    <w:rsid w:val="002F0C8E"/>
    <w:rsid w:val="002F3201"/>
    <w:rsid w:val="002F4401"/>
    <w:rsid w:val="002F516E"/>
    <w:rsid w:val="002F66AA"/>
    <w:rsid w:val="003020F3"/>
    <w:rsid w:val="003033D8"/>
    <w:rsid w:val="003040B1"/>
    <w:rsid w:val="0030729F"/>
    <w:rsid w:val="00307761"/>
    <w:rsid w:val="003079AD"/>
    <w:rsid w:val="00310D83"/>
    <w:rsid w:val="00311B9F"/>
    <w:rsid w:val="00313FDB"/>
    <w:rsid w:val="0031424F"/>
    <w:rsid w:val="0031554B"/>
    <w:rsid w:val="003155AF"/>
    <w:rsid w:val="00315FA0"/>
    <w:rsid w:val="0031716D"/>
    <w:rsid w:val="003179E6"/>
    <w:rsid w:val="0032108D"/>
    <w:rsid w:val="00322AB6"/>
    <w:rsid w:val="00326174"/>
    <w:rsid w:val="00327F4E"/>
    <w:rsid w:val="00330486"/>
    <w:rsid w:val="00330D1D"/>
    <w:rsid w:val="00333DBD"/>
    <w:rsid w:val="003346D5"/>
    <w:rsid w:val="00335A42"/>
    <w:rsid w:val="003368C9"/>
    <w:rsid w:val="00336BB7"/>
    <w:rsid w:val="0034151C"/>
    <w:rsid w:val="00341B62"/>
    <w:rsid w:val="00342379"/>
    <w:rsid w:val="003439C8"/>
    <w:rsid w:val="0034520A"/>
    <w:rsid w:val="00345B7D"/>
    <w:rsid w:val="00347DB2"/>
    <w:rsid w:val="00350161"/>
    <w:rsid w:val="00350D4C"/>
    <w:rsid w:val="00351CDE"/>
    <w:rsid w:val="00354028"/>
    <w:rsid w:val="00357317"/>
    <w:rsid w:val="0035758E"/>
    <w:rsid w:val="003631FC"/>
    <w:rsid w:val="00363465"/>
    <w:rsid w:val="00364456"/>
    <w:rsid w:val="00364C79"/>
    <w:rsid w:val="0036597F"/>
    <w:rsid w:val="003664C3"/>
    <w:rsid w:val="00366CD0"/>
    <w:rsid w:val="003711CB"/>
    <w:rsid w:val="00371398"/>
    <w:rsid w:val="00371A5E"/>
    <w:rsid w:val="00372352"/>
    <w:rsid w:val="00372AEB"/>
    <w:rsid w:val="003737AD"/>
    <w:rsid w:val="003737ED"/>
    <w:rsid w:val="00375D58"/>
    <w:rsid w:val="003774BA"/>
    <w:rsid w:val="00377C1B"/>
    <w:rsid w:val="00377C97"/>
    <w:rsid w:val="00382563"/>
    <w:rsid w:val="0038338C"/>
    <w:rsid w:val="00385B35"/>
    <w:rsid w:val="00387786"/>
    <w:rsid w:val="00390942"/>
    <w:rsid w:val="00391655"/>
    <w:rsid w:val="00392E4C"/>
    <w:rsid w:val="00395595"/>
    <w:rsid w:val="003A00BB"/>
    <w:rsid w:val="003A059D"/>
    <w:rsid w:val="003A22CD"/>
    <w:rsid w:val="003A302A"/>
    <w:rsid w:val="003A34D6"/>
    <w:rsid w:val="003A3834"/>
    <w:rsid w:val="003A42C3"/>
    <w:rsid w:val="003A4D05"/>
    <w:rsid w:val="003A4F3B"/>
    <w:rsid w:val="003A5234"/>
    <w:rsid w:val="003B080A"/>
    <w:rsid w:val="003B5A66"/>
    <w:rsid w:val="003B5FDF"/>
    <w:rsid w:val="003B6999"/>
    <w:rsid w:val="003C0972"/>
    <w:rsid w:val="003C1031"/>
    <w:rsid w:val="003C1EE8"/>
    <w:rsid w:val="003C2059"/>
    <w:rsid w:val="003C3A2B"/>
    <w:rsid w:val="003C3EE8"/>
    <w:rsid w:val="003C45AB"/>
    <w:rsid w:val="003C4B11"/>
    <w:rsid w:val="003C6D87"/>
    <w:rsid w:val="003C7927"/>
    <w:rsid w:val="003D15C3"/>
    <w:rsid w:val="003D2447"/>
    <w:rsid w:val="003D2975"/>
    <w:rsid w:val="003D2D75"/>
    <w:rsid w:val="003D5512"/>
    <w:rsid w:val="003D6347"/>
    <w:rsid w:val="003D6738"/>
    <w:rsid w:val="003D721F"/>
    <w:rsid w:val="003E1D75"/>
    <w:rsid w:val="003E4722"/>
    <w:rsid w:val="003E634E"/>
    <w:rsid w:val="003E7934"/>
    <w:rsid w:val="003F073E"/>
    <w:rsid w:val="003F2F55"/>
    <w:rsid w:val="003F56A6"/>
    <w:rsid w:val="003F5962"/>
    <w:rsid w:val="003F7A47"/>
    <w:rsid w:val="003F7C85"/>
    <w:rsid w:val="00401223"/>
    <w:rsid w:val="004024EC"/>
    <w:rsid w:val="00402DB2"/>
    <w:rsid w:val="00403E5D"/>
    <w:rsid w:val="004043B6"/>
    <w:rsid w:val="004065C4"/>
    <w:rsid w:val="00411F3C"/>
    <w:rsid w:val="00412BCA"/>
    <w:rsid w:val="00413192"/>
    <w:rsid w:val="00413F66"/>
    <w:rsid w:val="004141DE"/>
    <w:rsid w:val="00415AE3"/>
    <w:rsid w:val="0041719D"/>
    <w:rsid w:val="00420EF7"/>
    <w:rsid w:val="00420FB7"/>
    <w:rsid w:val="00421117"/>
    <w:rsid w:val="0042585E"/>
    <w:rsid w:val="004265BF"/>
    <w:rsid w:val="00426AD8"/>
    <w:rsid w:val="00426C3D"/>
    <w:rsid w:val="00426E2B"/>
    <w:rsid w:val="0042788E"/>
    <w:rsid w:val="0043035A"/>
    <w:rsid w:val="00430B76"/>
    <w:rsid w:val="004319E3"/>
    <w:rsid w:val="004320E8"/>
    <w:rsid w:val="004321D2"/>
    <w:rsid w:val="004327FE"/>
    <w:rsid w:val="004345AD"/>
    <w:rsid w:val="004347AF"/>
    <w:rsid w:val="00434B08"/>
    <w:rsid w:val="00435771"/>
    <w:rsid w:val="00435DE3"/>
    <w:rsid w:val="00436A67"/>
    <w:rsid w:val="00437458"/>
    <w:rsid w:val="0043787B"/>
    <w:rsid w:val="00440DF2"/>
    <w:rsid w:val="00440E07"/>
    <w:rsid w:val="00441763"/>
    <w:rsid w:val="0044241D"/>
    <w:rsid w:val="00442E7D"/>
    <w:rsid w:val="004442D0"/>
    <w:rsid w:val="004454BE"/>
    <w:rsid w:val="00445BEE"/>
    <w:rsid w:val="004469B2"/>
    <w:rsid w:val="0044764C"/>
    <w:rsid w:val="004504FF"/>
    <w:rsid w:val="00450873"/>
    <w:rsid w:val="00450FD9"/>
    <w:rsid w:val="00451113"/>
    <w:rsid w:val="00451A17"/>
    <w:rsid w:val="00453308"/>
    <w:rsid w:val="00453E05"/>
    <w:rsid w:val="00455B7F"/>
    <w:rsid w:val="00455E58"/>
    <w:rsid w:val="00456290"/>
    <w:rsid w:val="0045655F"/>
    <w:rsid w:val="0045679A"/>
    <w:rsid w:val="0045683B"/>
    <w:rsid w:val="00460D74"/>
    <w:rsid w:val="0046172E"/>
    <w:rsid w:val="004640CD"/>
    <w:rsid w:val="004652FE"/>
    <w:rsid w:val="00465514"/>
    <w:rsid w:val="00466DF5"/>
    <w:rsid w:val="00467FFD"/>
    <w:rsid w:val="004700F5"/>
    <w:rsid w:val="004722F8"/>
    <w:rsid w:val="00472CC5"/>
    <w:rsid w:val="004747CD"/>
    <w:rsid w:val="00474D9C"/>
    <w:rsid w:val="00476224"/>
    <w:rsid w:val="00477092"/>
    <w:rsid w:val="004804E2"/>
    <w:rsid w:val="00483258"/>
    <w:rsid w:val="0048612B"/>
    <w:rsid w:val="004877BE"/>
    <w:rsid w:val="00487BFD"/>
    <w:rsid w:val="00490962"/>
    <w:rsid w:val="00491332"/>
    <w:rsid w:val="00492004"/>
    <w:rsid w:val="00492B4A"/>
    <w:rsid w:val="00492E93"/>
    <w:rsid w:val="0049359D"/>
    <w:rsid w:val="0049493E"/>
    <w:rsid w:val="00494A90"/>
    <w:rsid w:val="00494D92"/>
    <w:rsid w:val="0049511A"/>
    <w:rsid w:val="00495946"/>
    <w:rsid w:val="004A2141"/>
    <w:rsid w:val="004A6379"/>
    <w:rsid w:val="004A65AE"/>
    <w:rsid w:val="004A6615"/>
    <w:rsid w:val="004B009D"/>
    <w:rsid w:val="004B0D9E"/>
    <w:rsid w:val="004B2223"/>
    <w:rsid w:val="004B2E84"/>
    <w:rsid w:val="004B4D5E"/>
    <w:rsid w:val="004B68A9"/>
    <w:rsid w:val="004B6E1A"/>
    <w:rsid w:val="004B7266"/>
    <w:rsid w:val="004B78F4"/>
    <w:rsid w:val="004C0D28"/>
    <w:rsid w:val="004C10CE"/>
    <w:rsid w:val="004C2272"/>
    <w:rsid w:val="004C2934"/>
    <w:rsid w:val="004C3076"/>
    <w:rsid w:val="004C31F4"/>
    <w:rsid w:val="004C3EBC"/>
    <w:rsid w:val="004C4BCB"/>
    <w:rsid w:val="004C4E7D"/>
    <w:rsid w:val="004C6011"/>
    <w:rsid w:val="004C6839"/>
    <w:rsid w:val="004C6C26"/>
    <w:rsid w:val="004D11A2"/>
    <w:rsid w:val="004D3173"/>
    <w:rsid w:val="004D337F"/>
    <w:rsid w:val="004D6CB9"/>
    <w:rsid w:val="004D7BB0"/>
    <w:rsid w:val="004E4B51"/>
    <w:rsid w:val="004E4D24"/>
    <w:rsid w:val="004E55AB"/>
    <w:rsid w:val="004E62FC"/>
    <w:rsid w:val="004E6BA8"/>
    <w:rsid w:val="004E6F33"/>
    <w:rsid w:val="004F4DED"/>
    <w:rsid w:val="004F684D"/>
    <w:rsid w:val="004F7562"/>
    <w:rsid w:val="00500443"/>
    <w:rsid w:val="0050096C"/>
    <w:rsid w:val="0050189B"/>
    <w:rsid w:val="00502E80"/>
    <w:rsid w:val="005051F4"/>
    <w:rsid w:val="00505290"/>
    <w:rsid w:val="00505EBE"/>
    <w:rsid w:val="0050676F"/>
    <w:rsid w:val="00510B94"/>
    <w:rsid w:val="00510EBA"/>
    <w:rsid w:val="00511872"/>
    <w:rsid w:val="00512728"/>
    <w:rsid w:val="005134C8"/>
    <w:rsid w:val="005135D4"/>
    <w:rsid w:val="00513CB9"/>
    <w:rsid w:val="005143F0"/>
    <w:rsid w:val="00514D90"/>
    <w:rsid w:val="00515506"/>
    <w:rsid w:val="00515C36"/>
    <w:rsid w:val="0051782F"/>
    <w:rsid w:val="005200D7"/>
    <w:rsid w:val="00520238"/>
    <w:rsid w:val="0052068C"/>
    <w:rsid w:val="0052201A"/>
    <w:rsid w:val="00522DF4"/>
    <w:rsid w:val="00522F7F"/>
    <w:rsid w:val="005232E7"/>
    <w:rsid w:val="00523492"/>
    <w:rsid w:val="0052382A"/>
    <w:rsid w:val="00523D8B"/>
    <w:rsid w:val="00525EAC"/>
    <w:rsid w:val="0052635D"/>
    <w:rsid w:val="00526476"/>
    <w:rsid w:val="005308C5"/>
    <w:rsid w:val="00530907"/>
    <w:rsid w:val="00532170"/>
    <w:rsid w:val="0053327B"/>
    <w:rsid w:val="00535D4B"/>
    <w:rsid w:val="0053750B"/>
    <w:rsid w:val="005375B1"/>
    <w:rsid w:val="00537B63"/>
    <w:rsid w:val="005426DA"/>
    <w:rsid w:val="005466FD"/>
    <w:rsid w:val="00546C5A"/>
    <w:rsid w:val="00547E94"/>
    <w:rsid w:val="005509AE"/>
    <w:rsid w:val="00551C24"/>
    <w:rsid w:val="00555E47"/>
    <w:rsid w:val="00556239"/>
    <w:rsid w:val="00556C45"/>
    <w:rsid w:val="00562D74"/>
    <w:rsid w:val="00563602"/>
    <w:rsid w:val="00564167"/>
    <w:rsid w:val="0056445F"/>
    <w:rsid w:val="0056527A"/>
    <w:rsid w:val="00565DF7"/>
    <w:rsid w:val="00566A98"/>
    <w:rsid w:val="00567C98"/>
    <w:rsid w:val="0057346C"/>
    <w:rsid w:val="005739CF"/>
    <w:rsid w:val="00574E16"/>
    <w:rsid w:val="005754DC"/>
    <w:rsid w:val="00575F7C"/>
    <w:rsid w:val="00576092"/>
    <w:rsid w:val="00576381"/>
    <w:rsid w:val="00576E22"/>
    <w:rsid w:val="005825F7"/>
    <w:rsid w:val="0058274E"/>
    <w:rsid w:val="00584510"/>
    <w:rsid w:val="005855B3"/>
    <w:rsid w:val="00586625"/>
    <w:rsid w:val="005866B3"/>
    <w:rsid w:val="0058676B"/>
    <w:rsid w:val="00586991"/>
    <w:rsid w:val="00590A2C"/>
    <w:rsid w:val="0059219E"/>
    <w:rsid w:val="0059369F"/>
    <w:rsid w:val="005938C4"/>
    <w:rsid w:val="00593C9C"/>
    <w:rsid w:val="005940E5"/>
    <w:rsid w:val="00594801"/>
    <w:rsid w:val="005965D9"/>
    <w:rsid w:val="005974BF"/>
    <w:rsid w:val="005A087B"/>
    <w:rsid w:val="005A0DB5"/>
    <w:rsid w:val="005A20A7"/>
    <w:rsid w:val="005A52EF"/>
    <w:rsid w:val="005A7DEE"/>
    <w:rsid w:val="005B054D"/>
    <w:rsid w:val="005B0741"/>
    <w:rsid w:val="005B5FEA"/>
    <w:rsid w:val="005B6ED4"/>
    <w:rsid w:val="005C1260"/>
    <w:rsid w:val="005C1D6A"/>
    <w:rsid w:val="005C1F24"/>
    <w:rsid w:val="005C27A8"/>
    <w:rsid w:val="005C336A"/>
    <w:rsid w:val="005C5AD6"/>
    <w:rsid w:val="005C6C51"/>
    <w:rsid w:val="005D0CBF"/>
    <w:rsid w:val="005D25BA"/>
    <w:rsid w:val="005D28BF"/>
    <w:rsid w:val="005D4687"/>
    <w:rsid w:val="005D51FE"/>
    <w:rsid w:val="005E058E"/>
    <w:rsid w:val="005E2BE0"/>
    <w:rsid w:val="005E4DEA"/>
    <w:rsid w:val="005E6A7D"/>
    <w:rsid w:val="005E77E7"/>
    <w:rsid w:val="005E78B7"/>
    <w:rsid w:val="005F561C"/>
    <w:rsid w:val="00600C1E"/>
    <w:rsid w:val="00600CBF"/>
    <w:rsid w:val="006014D8"/>
    <w:rsid w:val="006021BC"/>
    <w:rsid w:val="006110A2"/>
    <w:rsid w:val="0061110C"/>
    <w:rsid w:val="006133D7"/>
    <w:rsid w:val="00616DBA"/>
    <w:rsid w:val="0062135E"/>
    <w:rsid w:val="006218EE"/>
    <w:rsid w:val="00623CB3"/>
    <w:rsid w:val="00624583"/>
    <w:rsid w:val="006247EA"/>
    <w:rsid w:val="00625374"/>
    <w:rsid w:val="00626B8C"/>
    <w:rsid w:val="0062703B"/>
    <w:rsid w:val="0062785E"/>
    <w:rsid w:val="00627D36"/>
    <w:rsid w:val="00630103"/>
    <w:rsid w:val="0063018F"/>
    <w:rsid w:val="0063049B"/>
    <w:rsid w:val="00633A4B"/>
    <w:rsid w:val="00634970"/>
    <w:rsid w:val="00634B97"/>
    <w:rsid w:val="00634DC7"/>
    <w:rsid w:val="006360D5"/>
    <w:rsid w:val="00636270"/>
    <w:rsid w:val="00636F68"/>
    <w:rsid w:val="00637ED6"/>
    <w:rsid w:val="00642DE2"/>
    <w:rsid w:val="00643C05"/>
    <w:rsid w:val="00643ED2"/>
    <w:rsid w:val="006449A8"/>
    <w:rsid w:val="0064577F"/>
    <w:rsid w:val="00645F28"/>
    <w:rsid w:val="0064755C"/>
    <w:rsid w:val="00650631"/>
    <w:rsid w:val="00650CD4"/>
    <w:rsid w:val="006537D6"/>
    <w:rsid w:val="006539E4"/>
    <w:rsid w:val="0065428E"/>
    <w:rsid w:val="00654A7E"/>
    <w:rsid w:val="006560CE"/>
    <w:rsid w:val="00656DD3"/>
    <w:rsid w:val="00657F9E"/>
    <w:rsid w:val="00660F70"/>
    <w:rsid w:val="0066263E"/>
    <w:rsid w:val="00662858"/>
    <w:rsid w:val="00663C2C"/>
    <w:rsid w:val="00663DA1"/>
    <w:rsid w:val="00664313"/>
    <w:rsid w:val="00664426"/>
    <w:rsid w:val="00664CAD"/>
    <w:rsid w:val="00665E29"/>
    <w:rsid w:val="006668E5"/>
    <w:rsid w:val="00672A26"/>
    <w:rsid w:val="00674F14"/>
    <w:rsid w:val="00675C9B"/>
    <w:rsid w:val="00675D07"/>
    <w:rsid w:val="00676825"/>
    <w:rsid w:val="0068017C"/>
    <w:rsid w:val="00680193"/>
    <w:rsid w:val="00680BD2"/>
    <w:rsid w:val="00681E3A"/>
    <w:rsid w:val="00682A36"/>
    <w:rsid w:val="00682BB3"/>
    <w:rsid w:val="00682D1D"/>
    <w:rsid w:val="006830B7"/>
    <w:rsid w:val="00683CD7"/>
    <w:rsid w:val="00684BAB"/>
    <w:rsid w:val="0069162A"/>
    <w:rsid w:val="00691D6C"/>
    <w:rsid w:val="006933E1"/>
    <w:rsid w:val="006942BE"/>
    <w:rsid w:val="0069492F"/>
    <w:rsid w:val="00694E07"/>
    <w:rsid w:val="00697658"/>
    <w:rsid w:val="00697B81"/>
    <w:rsid w:val="006A0CDF"/>
    <w:rsid w:val="006A0E5F"/>
    <w:rsid w:val="006A11CF"/>
    <w:rsid w:val="006A188E"/>
    <w:rsid w:val="006A1F08"/>
    <w:rsid w:val="006A5B08"/>
    <w:rsid w:val="006A6B3A"/>
    <w:rsid w:val="006A6D41"/>
    <w:rsid w:val="006A70B1"/>
    <w:rsid w:val="006A7A69"/>
    <w:rsid w:val="006A7DA3"/>
    <w:rsid w:val="006B21A8"/>
    <w:rsid w:val="006B2BD6"/>
    <w:rsid w:val="006B34E6"/>
    <w:rsid w:val="006B3719"/>
    <w:rsid w:val="006B395F"/>
    <w:rsid w:val="006B42DF"/>
    <w:rsid w:val="006B7343"/>
    <w:rsid w:val="006B7A48"/>
    <w:rsid w:val="006C10F5"/>
    <w:rsid w:val="006C21DF"/>
    <w:rsid w:val="006C24E3"/>
    <w:rsid w:val="006C2A36"/>
    <w:rsid w:val="006C2BDE"/>
    <w:rsid w:val="006C37F9"/>
    <w:rsid w:val="006C4D4B"/>
    <w:rsid w:val="006C537B"/>
    <w:rsid w:val="006C5A6E"/>
    <w:rsid w:val="006C6AF7"/>
    <w:rsid w:val="006C6B9B"/>
    <w:rsid w:val="006C6ED5"/>
    <w:rsid w:val="006D07A1"/>
    <w:rsid w:val="006D0ED2"/>
    <w:rsid w:val="006D3725"/>
    <w:rsid w:val="006D43D1"/>
    <w:rsid w:val="006D4E58"/>
    <w:rsid w:val="006D5C7D"/>
    <w:rsid w:val="006D6978"/>
    <w:rsid w:val="006D6A11"/>
    <w:rsid w:val="006D71F7"/>
    <w:rsid w:val="006D7730"/>
    <w:rsid w:val="006E085C"/>
    <w:rsid w:val="006E1C1E"/>
    <w:rsid w:val="006E2504"/>
    <w:rsid w:val="006E3106"/>
    <w:rsid w:val="006E321C"/>
    <w:rsid w:val="006E3EDE"/>
    <w:rsid w:val="006E7CD6"/>
    <w:rsid w:val="006F5CFA"/>
    <w:rsid w:val="006F6629"/>
    <w:rsid w:val="006F6715"/>
    <w:rsid w:val="006F7BA3"/>
    <w:rsid w:val="00701823"/>
    <w:rsid w:val="00703F3F"/>
    <w:rsid w:val="00710149"/>
    <w:rsid w:val="00711902"/>
    <w:rsid w:val="00711AF6"/>
    <w:rsid w:val="00711D9A"/>
    <w:rsid w:val="007133ED"/>
    <w:rsid w:val="00713725"/>
    <w:rsid w:val="00713AC2"/>
    <w:rsid w:val="00714171"/>
    <w:rsid w:val="007142C0"/>
    <w:rsid w:val="00715A21"/>
    <w:rsid w:val="00717F8C"/>
    <w:rsid w:val="00717FA8"/>
    <w:rsid w:val="00721A2D"/>
    <w:rsid w:val="0072271E"/>
    <w:rsid w:val="0072315F"/>
    <w:rsid w:val="0072345A"/>
    <w:rsid w:val="00723B74"/>
    <w:rsid w:val="00724C1D"/>
    <w:rsid w:val="00724C6A"/>
    <w:rsid w:val="007250E4"/>
    <w:rsid w:val="00726CCC"/>
    <w:rsid w:val="00727A4E"/>
    <w:rsid w:val="00730E5B"/>
    <w:rsid w:val="007314C6"/>
    <w:rsid w:val="00732272"/>
    <w:rsid w:val="00732B3A"/>
    <w:rsid w:val="00733032"/>
    <w:rsid w:val="00735CF0"/>
    <w:rsid w:val="00737145"/>
    <w:rsid w:val="007411E9"/>
    <w:rsid w:val="007457EB"/>
    <w:rsid w:val="007458B0"/>
    <w:rsid w:val="00745C21"/>
    <w:rsid w:val="00745CBC"/>
    <w:rsid w:val="00746368"/>
    <w:rsid w:val="00746434"/>
    <w:rsid w:val="00746BF3"/>
    <w:rsid w:val="007473B8"/>
    <w:rsid w:val="00747F64"/>
    <w:rsid w:val="00750104"/>
    <w:rsid w:val="00752A92"/>
    <w:rsid w:val="00753E87"/>
    <w:rsid w:val="007541C8"/>
    <w:rsid w:val="00755AF0"/>
    <w:rsid w:val="00755C86"/>
    <w:rsid w:val="00761AEE"/>
    <w:rsid w:val="00761B20"/>
    <w:rsid w:val="00761EDD"/>
    <w:rsid w:val="00762441"/>
    <w:rsid w:val="0076696D"/>
    <w:rsid w:val="0077018A"/>
    <w:rsid w:val="00770306"/>
    <w:rsid w:val="00770497"/>
    <w:rsid w:val="007707A1"/>
    <w:rsid w:val="00771E30"/>
    <w:rsid w:val="00771F3A"/>
    <w:rsid w:val="007722DC"/>
    <w:rsid w:val="0077545E"/>
    <w:rsid w:val="00776280"/>
    <w:rsid w:val="00776D0D"/>
    <w:rsid w:val="0077784F"/>
    <w:rsid w:val="00780387"/>
    <w:rsid w:val="0078051E"/>
    <w:rsid w:val="0078102C"/>
    <w:rsid w:val="0078222F"/>
    <w:rsid w:val="00787AE3"/>
    <w:rsid w:val="00790F3E"/>
    <w:rsid w:val="00792A10"/>
    <w:rsid w:val="00793252"/>
    <w:rsid w:val="00794514"/>
    <w:rsid w:val="00795C8E"/>
    <w:rsid w:val="007A04E6"/>
    <w:rsid w:val="007A0DFD"/>
    <w:rsid w:val="007A15B7"/>
    <w:rsid w:val="007A2661"/>
    <w:rsid w:val="007A3AC2"/>
    <w:rsid w:val="007A3E26"/>
    <w:rsid w:val="007A4568"/>
    <w:rsid w:val="007A497B"/>
    <w:rsid w:val="007A63CA"/>
    <w:rsid w:val="007A7768"/>
    <w:rsid w:val="007B2B9D"/>
    <w:rsid w:val="007B4086"/>
    <w:rsid w:val="007B43A3"/>
    <w:rsid w:val="007B4748"/>
    <w:rsid w:val="007B4A41"/>
    <w:rsid w:val="007B7898"/>
    <w:rsid w:val="007B7D00"/>
    <w:rsid w:val="007C0547"/>
    <w:rsid w:val="007C1AE7"/>
    <w:rsid w:val="007C4073"/>
    <w:rsid w:val="007C5A8A"/>
    <w:rsid w:val="007C602D"/>
    <w:rsid w:val="007D04D8"/>
    <w:rsid w:val="007D1708"/>
    <w:rsid w:val="007D1B10"/>
    <w:rsid w:val="007D3057"/>
    <w:rsid w:val="007D44F1"/>
    <w:rsid w:val="007D7B1F"/>
    <w:rsid w:val="007D7D17"/>
    <w:rsid w:val="007D7ED8"/>
    <w:rsid w:val="007E17DD"/>
    <w:rsid w:val="007E23F3"/>
    <w:rsid w:val="007E3243"/>
    <w:rsid w:val="007E4C62"/>
    <w:rsid w:val="007E4DD7"/>
    <w:rsid w:val="007E65D7"/>
    <w:rsid w:val="007E6DED"/>
    <w:rsid w:val="007E70E8"/>
    <w:rsid w:val="007F0BD0"/>
    <w:rsid w:val="007F1BE6"/>
    <w:rsid w:val="007F32AB"/>
    <w:rsid w:val="007F4058"/>
    <w:rsid w:val="007F5038"/>
    <w:rsid w:val="007F6F47"/>
    <w:rsid w:val="00800155"/>
    <w:rsid w:val="00800DA9"/>
    <w:rsid w:val="0080403C"/>
    <w:rsid w:val="00804854"/>
    <w:rsid w:val="00804F80"/>
    <w:rsid w:val="00806474"/>
    <w:rsid w:val="00806C92"/>
    <w:rsid w:val="00807A0C"/>
    <w:rsid w:val="00807D92"/>
    <w:rsid w:val="00810793"/>
    <w:rsid w:val="00812F35"/>
    <w:rsid w:val="008131A7"/>
    <w:rsid w:val="00813B15"/>
    <w:rsid w:val="00814231"/>
    <w:rsid w:val="00814D55"/>
    <w:rsid w:val="00815DD1"/>
    <w:rsid w:val="00816259"/>
    <w:rsid w:val="008166EF"/>
    <w:rsid w:val="00816843"/>
    <w:rsid w:val="00816998"/>
    <w:rsid w:val="00821DFC"/>
    <w:rsid w:val="00822425"/>
    <w:rsid w:val="008228E8"/>
    <w:rsid w:val="00823292"/>
    <w:rsid w:val="008250A1"/>
    <w:rsid w:val="00825D38"/>
    <w:rsid w:val="00827FB8"/>
    <w:rsid w:val="00830A8A"/>
    <w:rsid w:val="00831816"/>
    <w:rsid w:val="00831F51"/>
    <w:rsid w:val="00832CFD"/>
    <w:rsid w:val="00833346"/>
    <w:rsid w:val="0083377C"/>
    <w:rsid w:val="008354D5"/>
    <w:rsid w:val="00835642"/>
    <w:rsid w:val="00835DE8"/>
    <w:rsid w:val="00836040"/>
    <w:rsid w:val="008371F5"/>
    <w:rsid w:val="00837437"/>
    <w:rsid w:val="00840117"/>
    <w:rsid w:val="00842359"/>
    <w:rsid w:val="00842C86"/>
    <w:rsid w:val="00843707"/>
    <w:rsid w:val="00843913"/>
    <w:rsid w:val="00845B62"/>
    <w:rsid w:val="00846E71"/>
    <w:rsid w:val="0085074D"/>
    <w:rsid w:val="008511DF"/>
    <w:rsid w:val="008528D2"/>
    <w:rsid w:val="008549E0"/>
    <w:rsid w:val="00854A55"/>
    <w:rsid w:val="008570E7"/>
    <w:rsid w:val="0086344A"/>
    <w:rsid w:val="00865B05"/>
    <w:rsid w:val="008671CC"/>
    <w:rsid w:val="00867311"/>
    <w:rsid w:val="008706CB"/>
    <w:rsid w:val="00871998"/>
    <w:rsid w:val="0087352E"/>
    <w:rsid w:val="00873EF2"/>
    <w:rsid w:val="0087448B"/>
    <w:rsid w:val="00874CDD"/>
    <w:rsid w:val="00874FEC"/>
    <w:rsid w:val="00876563"/>
    <w:rsid w:val="008768B8"/>
    <w:rsid w:val="0088298D"/>
    <w:rsid w:val="00882E8A"/>
    <w:rsid w:val="00882FE5"/>
    <w:rsid w:val="008834D1"/>
    <w:rsid w:val="00883873"/>
    <w:rsid w:val="0088487C"/>
    <w:rsid w:val="0088553F"/>
    <w:rsid w:val="00885F16"/>
    <w:rsid w:val="008863A3"/>
    <w:rsid w:val="0088727F"/>
    <w:rsid w:val="0088785E"/>
    <w:rsid w:val="00893962"/>
    <w:rsid w:val="00894144"/>
    <w:rsid w:val="0089544E"/>
    <w:rsid w:val="008A3669"/>
    <w:rsid w:val="008A4AC8"/>
    <w:rsid w:val="008A56FD"/>
    <w:rsid w:val="008A5B9A"/>
    <w:rsid w:val="008A6022"/>
    <w:rsid w:val="008B0144"/>
    <w:rsid w:val="008B0944"/>
    <w:rsid w:val="008B11A5"/>
    <w:rsid w:val="008B2A12"/>
    <w:rsid w:val="008B36A1"/>
    <w:rsid w:val="008B62E3"/>
    <w:rsid w:val="008B6542"/>
    <w:rsid w:val="008B6D92"/>
    <w:rsid w:val="008C0361"/>
    <w:rsid w:val="008C037C"/>
    <w:rsid w:val="008C20C4"/>
    <w:rsid w:val="008C328E"/>
    <w:rsid w:val="008C5655"/>
    <w:rsid w:val="008C7C65"/>
    <w:rsid w:val="008D2438"/>
    <w:rsid w:val="008D2762"/>
    <w:rsid w:val="008D2DCD"/>
    <w:rsid w:val="008D320A"/>
    <w:rsid w:val="008D4AB0"/>
    <w:rsid w:val="008D58DC"/>
    <w:rsid w:val="008D5F24"/>
    <w:rsid w:val="008D7616"/>
    <w:rsid w:val="008E065C"/>
    <w:rsid w:val="008E09A6"/>
    <w:rsid w:val="008E3C56"/>
    <w:rsid w:val="008E4086"/>
    <w:rsid w:val="008E473D"/>
    <w:rsid w:val="008E5EFD"/>
    <w:rsid w:val="008E60F2"/>
    <w:rsid w:val="008E7A6C"/>
    <w:rsid w:val="008F11D1"/>
    <w:rsid w:val="008F1BB7"/>
    <w:rsid w:val="008F38C5"/>
    <w:rsid w:val="008F53BA"/>
    <w:rsid w:val="0090037C"/>
    <w:rsid w:val="009015BE"/>
    <w:rsid w:val="00904988"/>
    <w:rsid w:val="00904E1A"/>
    <w:rsid w:val="00905009"/>
    <w:rsid w:val="0090647E"/>
    <w:rsid w:val="0090750C"/>
    <w:rsid w:val="00910D72"/>
    <w:rsid w:val="00911BFD"/>
    <w:rsid w:val="00915182"/>
    <w:rsid w:val="009174D5"/>
    <w:rsid w:val="00917C66"/>
    <w:rsid w:val="00920962"/>
    <w:rsid w:val="00921D5B"/>
    <w:rsid w:val="00921E0A"/>
    <w:rsid w:val="00922FF8"/>
    <w:rsid w:val="0092571E"/>
    <w:rsid w:val="009262E4"/>
    <w:rsid w:val="009278C7"/>
    <w:rsid w:val="00931772"/>
    <w:rsid w:val="0093225F"/>
    <w:rsid w:val="009332D4"/>
    <w:rsid w:val="00934E0F"/>
    <w:rsid w:val="009350CE"/>
    <w:rsid w:val="00940525"/>
    <w:rsid w:val="0094340B"/>
    <w:rsid w:val="00943B9E"/>
    <w:rsid w:val="00946321"/>
    <w:rsid w:val="00946408"/>
    <w:rsid w:val="009524BE"/>
    <w:rsid w:val="0095546B"/>
    <w:rsid w:val="00955FDA"/>
    <w:rsid w:val="009606F1"/>
    <w:rsid w:val="00960DC0"/>
    <w:rsid w:val="00961A85"/>
    <w:rsid w:val="0096225B"/>
    <w:rsid w:val="0096275F"/>
    <w:rsid w:val="0096415F"/>
    <w:rsid w:val="009645D9"/>
    <w:rsid w:val="009656D9"/>
    <w:rsid w:val="0096625E"/>
    <w:rsid w:val="0096754E"/>
    <w:rsid w:val="009679C5"/>
    <w:rsid w:val="0097003A"/>
    <w:rsid w:val="00971339"/>
    <w:rsid w:val="00971F77"/>
    <w:rsid w:val="009733C4"/>
    <w:rsid w:val="009741E0"/>
    <w:rsid w:val="009760B9"/>
    <w:rsid w:val="00976328"/>
    <w:rsid w:val="00976CB8"/>
    <w:rsid w:val="00977DE7"/>
    <w:rsid w:val="0098047D"/>
    <w:rsid w:val="00981DCD"/>
    <w:rsid w:val="0098265F"/>
    <w:rsid w:val="00982720"/>
    <w:rsid w:val="00983187"/>
    <w:rsid w:val="0098354B"/>
    <w:rsid w:val="0098566E"/>
    <w:rsid w:val="00985F3A"/>
    <w:rsid w:val="00985F80"/>
    <w:rsid w:val="0098768A"/>
    <w:rsid w:val="00991A4B"/>
    <w:rsid w:val="00993D98"/>
    <w:rsid w:val="00994C8D"/>
    <w:rsid w:val="0099539D"/>
    <w:rsid w:val="00997BF9"/>
    <w:rsid w:val="009A1C6E"/>
    <w:rsid w:val="009A2133"/>
    <w:rsid w:val="009A3202"/>
    <w:rsid w:val="009A53F2"/>
    <w:rsid w:val="009A5542"/>
    <w:rsid w:val="009A5722"/>
    <w:rsid w:val="009A6224"/>
    <w:rsid w:val="009B2FAD"/>
    <w:rsid w:val="009B3C4E"/>
    <w:rsid w:val="009B3FA3"/>
    <w:rsid w:val="009B4201"/>
    <w:rsid w:val="009B5978"/>
    <w:rsid w:val="009B5AEC"/>
    <w:rsid w:val="009B6F43"/>
    <w:rsid w:val="009B71FF"/>
    <w:rsid w:val="009C18AE"/>
    <w:rsid w:val="009C1F02"/>
    <w:rsid w:val="009C2C4C"/>
    <w:rsid w:val="009C44A3"/>
    <w:rsid w:val="009C49DE"/>
    <w:rsid w:val="009C522E"/>
    <w:rsid w:val="009C636B"/>
    <w:rsid w:val="009C7BBC"/>
    <w:rsid w:val="009D0324"/>
    <w:rsid w:val="009D0922"/>
    <w:rsid w:val="009D10E5"/>
    <w:rsid w:val="009D1E4D"/>
    <w:rsid w:val="009D356D"/>
    <w:rsid w:val="009D387E"/>
    <w:rsid w:val="009D3CC8"/>
    <w:rsid w:val="009D543D"/>
    <w:rsid w:val="009D6024"/>
    <w:rsid w:val="009D64AC"/>
    <w:rsid w:val="009E02A9"/>
    <w:rsid w:val="009E0971"/>
    <w:rsid w:val="009E2E79"/>
    <w:rsid w:val="009E41CC"/>
    <w:rsid w:val="009E5ED9"/>
    <w:rsid w:val="009F063A"/>
    <w:rsid w:val="009F3600"/>
    <w:rsid w:val="009F3761"/>
    <w:rsid w:val="009F3FE3"/>
    <w:rsid w:val="009F451D"/>
    <w:rsid w:val="009F4F0C"/>
    <w:rsid w:val="009F5B9E"/>
    <w:rsid w:val="009F6FD7"/>
    <w:rsid w:val="009F73FD"/>
    <w:rsid w:val="00A013A6"/>
    <w:rsid w:val="00A0338F"/>
    <w:rsid w:val="00A038B1"/>
    <w:rsid w:val="00A06122"/>
    <w:rsid w:val="00A064E8"/>
    <w:rsid w:val="00A068C8"/>
    <w:rsid w:val="00A1361A"/>
    <w:rsid w:val="00A1374E"/>
    <w:rsid w:val="00A14E46"/>
    <w:rsid w:val="00A15099"/>
    <w:rsid w:val="00A20B5A"/>
    <w:rsid w:val="00A212E7"/>
    <w:rsid w:val="00A21822"/>
    <w:rsid w:val="00A222E8"/>
    <w:rsid w:val="00A226F1"/>
    <w:rsid w:val="00A2356D"/>
    <w:rsid w:val="00A24BE8"/>
    <w:rsid w:val="00A252B6"/>
    <w:rsid w:val="00A26D60"/>
    <w:rsid w:val="00A27B28"/>
    <w:rsid w:val="00A30EB3"/>
    <w:rsid w:val="00A31D7D"/>
    <w:rsid w:val="00A3253C"/>
    <w:rsid w:val="00A32A57"/>
    <w:rsid w:val="00A32CC1"/>
    <w:rsid w:val="00A330F1"/>
    <w:rsid w:val="00A33BAD"/>
    <w:rsid w:val="00A347AF"/>
    <w:rsid w:val="00A36979"/>
    <w:rsid w:val="00A375D5"/>
    <w:rsid w:val="00A375DC"/>
    <w:rsid w:val="00A403EE"/>
    <w:rsid w:val="00A42177"/>
    <w:rsid w:val="00A42C43"/>
    <w:rsid w:val="00A4433C"/>
    <w:rsid w:val="00A4503A"/>
    <w:rsid w:val="00A45FCE"/>
    <w:rsid w:val="00A46882"/>
    <w:rsid w:val="00A4757C"/>
    <w:rsid w:val="00A47B39"/>
    <w:rsid w:val="00A507C1"/>
    <w:rsid w:val="00A5281A"/>
    <w:rsid w:val="00A53811"/>
    <w:rsid w:val="00A53A51"/>
    <w:rsid w:val="00A543CB"/>
    <w:rsid w:val="00A60A88"/>
    <w:rsid w:val="00A61605"/>
    <w:rsid w:val="00A61A35"/>
    <w:rsid w:val="00A61D9A"/>
    <w:rsid w:val="00A63F94"/>
    <w:rsid w:val="00A65265"/>
    <w:rsid w:val="00A66EFE"/>
    <w:rsid w:val="00A670BD"/>
    <w:rsid w:val="00A67219"/>
    <w:rsid w:val="00A70D8B"/>
    <w:rsid w:val="00A73A44"/>
    <w:rsid w:val="00A73DD2"/>
    <w:rsid w:val="00A767F5"/>
    <w:rsid w:val="00A76F80"/>
    <w:rsid w:val="00A77D02"/>
    <w:rsid w:val="00A816F0"/>
    <w:rsid w:val="00A81AE8"/>
    <w:rsid w:val="00A81B44"/>
    <w:rsid w:val="00A820D0"/>
    <w:rsid w:val="00A823C0"/>
    <w:rsid w:val="00A82B09"/>
    <w:rsid w:val="00A83001"/>
    <w:rsid w:val="00A8376E"/>
    <w:rsid w:val="00A84A23"/>
    <w:rsid w:val="00A85831"/>
    <w:rsid w:val="00A85FEA"/>
    <w:rsid w:val="00A860BA"/>
    <w:rsid w:val="00A876DA"/>
    <w:rsid w:val="00A9022D"/>
    <w:rsid w:val="00A90582"/>
    <w:rsid w:val="00A916F2"/>
    <w:rsid w:val="00A91926"/>
    <w:rsid w:val="00A9303D"/>
    <w:rsid w:val="00A93164"/>
    <w:rsid w:val="00A94D3B"/>
    <w:rsid w:val="00A953B3"/>
    <w:rsid w:val="00A95EC3"/>
    <w:rsid w:val="00A95F56"/>
    <w:rsid w:val="00A962E0"/>
    <w:rsid w:val="00A96445"/>
    <w:rsid w:val="00AA053C"/>
    <w:rsid w:val="00AA40DD"/>
    <w:rsid w:val="00AA6B06"/>
    <w:rsid w:val="00AB1755"/>
    <w:rsid w:val="00AB33DE"/>
    <w:rsid w:val="00AB5DF6"/>
    <w:rsid w:val="00AB71B1"/>
    <w:rsid w:val="00AC393C"/>
    <w:rsid w:val="00AC3AEF"/>
    <w:rsid w:val="00AC3ECA"/>
    <w:rsid w:val="00AC50D2"/>
    <w:rsid w:val="00AC5E41"/>
    <w:rsid w:val="00AC5E45"/>
    <w:rsid w:val="00AC6BDA"/>
    <w:rsid w:val="00AD1C75"/>
    <w:rsid w:val="00AD336C"/>
    <w:rsid w:val="00AD5091"/>
    <w:rsid w:val="00AD6771"/>
    <w:rsid w:val="00AD789C"/>
    <w:rsid w:val="00AE019E"/>
    <w:rsid w:val="00AE0C25"/>
    <w:rsid w:val="00AE2AFF"/>
    <w:rsid w:val="00AE327E"/>
    <w:rsid w:val="00AE46C6"/>
    <w:rsid w:val="00AE5B9A"/>
    <w:rsid w:val="00AF0B79"/>
    <w:rsid w:val="00AF0CF5"/>
    <w:rsid w:val="00AF2ADA"/>
    <w:rsid w:val="00AF31F3"/>
    <w:rsid w:val="00AF3E5E"/>
    <w:rsid w:val="00AF46D8"/>
    <w:rsid w:val="00AF52D3"/>
    <w:rsid w:val="00B00D1D"/>
    <w:rsid w:val="00B014CD"/>
    <w:rsid w:val="00B047F2"/>
    <w:rsid w:val="00B053D2"/>
    <w:rsid w:val="00B05446"/>
    <w:rsid w:val="00B05AAD"/>
    <w:rsid w:val="00B07009"/>
    <w:rsid w:val="00B1014E"/>
    <w:rsid w:val="00B119A8"/>
    <w:rsid w:val="00B15E17"/>
    <w:rsid w:val="00B2163C"/>
    <w:rsid w:val="00B225DC"/>
    <w:rsid w:val="00B227E5"/>
    <w:rsid w:val="00B25FBB"/>
    <w:rsid w:val="00B268BC"/>
    <w:rsid w:val="00B30F24"/>
    <w:rsid w:val="00B32A74"/>
    <w:rsid w:val="00B33908"/>
    <w:rsid w:val="00B409F4"/>
    <w:rsid w:val="00B42541"/>
    <w:rsid w:val="00B4502E"/>
    <w:rsid w:val="00B453D4"/>
    <w:rsid w:val="00B45FE6"/>
    <w:rsid w:val="00B47738"/>
    <w:rsid w:val="00B477E9"/>
    <w:rsid w:val="00B47C94"/>
    <w:rsid w:val="00B51ECE"/>
    <w:rsid w:val="00B52E88"/>
    <w:rsid w:val="00B564DE"/>
    <w:rsid w:val="00B565D0"/>
    <w:rsid w:val="00B5762A"/>
    <w:rsid w:val="00B60A76"/>
    <w:rsid w:val="00B61965"/>
    <w:rsid w:val="00B620A0"/>
    <w:rsid w:val="00B634D1"/>
    <w:rsid w:val="00B63767"/>
    <w:rsid w:val="00B63A39"/>
    <w:rsid w:val="00B6643C"/>
    <w:rsid w:val="00B71196"/>
    <w:rsid w:val="00B71820"/>
    <w:rsid w:val="00B71A24"/>
    <w:rsid w:val="00B74CF9"/>
    <w:rsid w:val="00B7539C"/>
    <w:rsid w:val="00B754FD"/>
    <w:rsid w:val="00B763A3"/>
    <w:rsid w:val="00B765E4"/>
    <w:rsid w:val="00B76E1B"/>
    <w:rsid w:val="00B80703"/>
    <w:rsid w:val="00B82391"/>
    <w:rsid w:val="00B842B1"/>
    <w:rsid w:val="00B84363"/>
    <w:rsid w:val="00B84F94"/>
    <w:rsid w:val="00B87757"/>
    <w:rsid w:val="00B912D7"/>
    <w:rsid w:val="00B94447"/>
    <w:rsid w:val="00B945A1"/>
    <w:rsid w:val="00B96DA4"/>
    <w:rsid w:val="00BA0BA7"/>
    <w:rsid w:val="00BA2F3F"/>
    <w:rsid w:val="00BA5CE1"/>
    <w:rsid w:val="00BA5DD4"/>
    <w:rsid w:val="00BA697B"/>
    <w:rsid w:val="00BA7B46"/>
    <w:rsid w:val="00BB07FA"/>
    <w:rsid w:val="00BB08CA"/>
    <w:rsid w:val="00BB149E"/>
    <w:rsid w:val="00BB1866"/>
    <w:rsid w:val="00BB38F8"/>
    <w:rsid w:val="00BB52FE"/>
    <w:rsid w:val="00BC0154"/>
    <w:rsid w:val="00BC046D"/>
    <w:rsid w:val="00BC0D92"/>
    <w:rsid w:val="00BC1574"/>
    <w:rsid w:val="00BC1EAC"/>
    <w:rsid w:val="00BC21AC"/>
    <w:rsid w:val="00BC4A62"/>
    <w:rsid w:val="00BC569D"/>
    <w:rsid w:val="00BC6B45"/>
    <w:rsid w:val="00BC6E8E"/>
    <w:rsid w:val="00BD177B"/>
    <w:rsid w:val="00BD20E7"/>
    <w:rsid w:val="00BD3779"/>
    <w:rsid w:val="00BD40DE"/>
    <w:rsid w:val="00BD4905"/>
    <w:rsid w:val="00BD4F74"/>
    <w:rsid w:val="00BD5D37"/>
    <w:rsid w:val="00BD61CD"/>
    <w:rsid w:val="00BE1BC1"/>
    <w:rsid w:val="00BE2169"/>
    <w:rsid w:val="00BE4673"/>
    <w:rsid w:val="00BF0579"/>
    <w:rsid w:val="00BF1AEF"/>
    <w:rsid w:val="00BF2559"/>
    <w:rsid w:val="00BF2F4D"/>
    <w:rsid w:val="00BF34D3"/>
    <w:rsid w:val="00BF4168"/>
    <w:rsid w:val="00BF4496"/>
    <w:rsid w:val="00BF4E20"/>
    <w:rsid w:val="00BF6774"/>
    <w:rsid w:val="00BF7329"/>
    <w:rsid w:val="00BF7666"/>
    <w:rsid w:val="00C01C2D"/>
    <w:rsid w:val="00C03575"/>
    <w:rsid w:val="00C03907"/>
    <w:rsid w:val="00C064D3"/>
    <w:rsid w:val="00C06DF3"/>
    <w:rsid w:val="00C10004"/>
    <w:rsid w:val="00C105F1"/>
    <w:rsid w:val="00C10FC4"/>
    <w:rsid w:val="00C12D74"/>
    <w:rsid w:val="00C144DE"/>
    <w:rsid w:val="00C22B70"/>
    <w:rsid w:val="00C23699"/>
    <w:rsid w:val="00C247D9"/>
    <w:rsid w:val="00C248AB"/>
    <w:rsid w:val="00C2551E"/>
    <w:rsid w:val="00C3058C"/>
    <w:rsid w:val="00C31574"/>
    <w:rsid w:val="00C32198"/>
    <w:rsid w:val="00C32290"/>
    <w:rsid w:val="00C32E38"/>
    <w:rsid w:val="00C33344"/>
    <w:rsid w:val="00C34179"/>
    <w:rsid w:val="00C34276"/>
    <w:rsid w:val="00C344CB"/>
    <w:rsid w:val="00C3698B"/>
    <w:rsid w:val="00C373A0"/>
    <w:rsid w:val="00C4065C"/>
    <w:rsid w:val="00C41EED"/>
    <w:rsid w:val="00C42CC4"/>
    <w:rsid w:val="00C43094"/>
    <w:rsid w:val="00C45870"/>
    <w:rsid w:val="00C45C1E"/>
    <w:rsid w:val="00C46A8C"/>
    <w:rsid w:val="00C47FEF"/>
    <w:rsid w:val="00C51706"/>
    <w:rsid w:val="00C52B4B"/>
    <w:rsid w:val="00C53C66"/>
    <w:rsid w:val="00C54371"/>
    <w:rsid w:val="00C543A0"/>
    <w:rsid w:val="00C61F7F"/>
    <w:rsid w:val="00C6314B"/>
    <w:rsid w:val="00C632EB"/>
    <w:rsid w:val="00C63329"/>
    <w:rsid w:val="00C64D2C"/>
    <w:rsid w:val="00C6509A"/>
    <w:rsid w:val="00C7116E"/>
    <w:rsid w:val="00C7139F"/>
    <w:rsid w:val="00C724A2"/>
    <w:rsid w:val="00C7259D"/>
    <w:rsid w:val="00C74D7B"/>
    <w:rsid w:val="00C75565"/>
    <w:rsid w:val="00C757A5"/>
    <w:rsid w:val="00C75BBF"/>
    <w:rsid w:val="00C768DC"/>
    <w:rsid w:val="00C76C59"/>
    <w:rsid w:val="00C7702B"/>
    <w:rsid w:val="00C77E18"/>
    <w:rsid w:val="00C80607"/>
    <w:rsid w:val="00C807A8"/>
    <w:rsid w:val="00C81F45"/>
    <w:rsid w:val="00C84647"/>
    <w:rsid w:val="00C84B0B"/>
    <w:rsid w:val="00C87929"/>
    <w:rsid w:val="00C922A1"/>
    <w:rsid w:val="00C92DC8"/>
    <w:rsid w:val="00C94928"/>
    <w:rsid w:val="00CA14B7"/>
    <w:rsid w:val="00CA1776"/>
    <w:rsid w:val="00CA17E7"/>
    <w:rsid w:val="00CA18C4"/>
    <w:rsid w:val="00CA2C68"/>
    <w:rsid w:val="00CA5733"/>
    <w:rsid w:val="00CA6C65"/>
    <w:rsid w:val="00CA78C7"/>
    <w:rsid w:val="00CB0692"/>
    <w:rsid w:val="00CB0C06"/>
    <w:rsid w:val="00CB25AC"/>
    <w:rsid w:val="00CB3A84"/>
    <w:rsid w:val="00CB65A4"/>
    <w:rsid w:val="00CB6779"/>
    <w:rsid w:val="00CC191E"/>
    <w:rsid w:val="00CC1F36"/>
    <w:rsid w:val="00CC23E4"/>
    <w:rsid w:val="00CC29E6"/>
    <w:rsid w:val="00CC4F3E"/>
    <w:rsid w:val="00CD0A6D"/>
    <w:rsid w:val="00CD1F68"/>
    <w:rsid w:val="00CD34CD"/>
    <w:rsid w:val="00CD35FA"/>
    <w:rsid w:val="00CD39DE"/>
    <w:rsid w:val="00CD48E4"/>
    <w:rsid w:val="00CD6329"/>
    <w:rsid w:val="00CD70D1"/>
    <w:rsid w:val="00CE09D7"/>
    <w:rsid w:val="00CE0A01"/>
    <w:rsid w:val="00CE27F7"/>
    <w:rsid w:val="00CE43C0"/>
    <w:rsid w:val="00CE4E70"/>
    <w:rsid w:val="00CE516A"/>
    <w:rsid w:val="00CE6182"/>
    <w:rsid w:val="00CF125D"/>
    <w:rsid w:val="00CF1F95"/>
    <w:rsid w:val="00CF2AEF"/>
    <w:rsid w:val="00CF6A6D"/>
    <w:rsid w:val="00D00C64"/>
    <w:rsid w:val="00D04806"/>
    <w:rsid w:val="00D052C4"/>
    <w:rsid w:val="00D06EB1"/>
    <w:rsid w:val="00D07734"/>
    <w:rsid w:val="00D1091A"/>
    <w:rsid w:val="00D11511"/>
    <w:rsid w:val="00D12A20"/>
    <w:rsid w:val="00D137A1"/>
    <w:rsid w:val="00D139A2"/>
    <w:rsid w:val="00D145B6"/>
    <w:rsid w:val="00D15C03"/>
    <w:rsid w:val="00D16EA9"/>
    <w:rsid w:val="00D17266"/>
    <w:rsid w:val="00D177B8"/>
    <w:rsid w:val="00D17C17"/>
    <w:rsid w:val="00D20B9A"/>
    <w:rsid w:val="00D21110"/>
    <w:rsid w:val="00D2153E"/>
    <w:rsid w:val="00D21932"/>
    <w:rsid w:val="00D22867"/>
    <w:rsid w:val="00D23111"/>
    <w:rsid w:val="00D23F28"/>
    <w:rsid w:val="00D266E1"/>
    <w:rsid w:val="00D27226"/>
    <w:rsid w:val="00D277C0"/>
    <w:rsid w:val="00D27E99"/>
    <w:rsid w:val="00D31B81"/>
    <w:rsid w:val="00D329FD"/>
    <w:rsid w:val="00D34111"/>
    <w:rsid w:val="00D350FD"/>
    <w:rsid w:val="00D3520B"/>
    <w:rsid w:val="00D36352"/>
    <w:rsid w:val="00D375A3"/>
    <w:rsid w:val="00D40FDD"/>
    <w:rsid w:val="00D4181E"/>
    <w:rsid w:val="00D44ECA"/>
    <w:rsid w:val="00D4530C"/>
    <w:rsid w:val="00D4653B"/>
    <w:rsid w:val="00D47831"/>
    <w:rsid w:val="00D47DFD"/>
    <w:rsid w:val="00D51472"/>
    <w:rsid w:val="00D52386"/>
    <w:rsid w:val="00D527FB"/>
    <w:rsid w:val="00D52EC8"/>
    <w:rsid w:val="00D52F67"/>
    <w:rsid w:val="00D567D0"/>
    <w:rsid w:val="00D5774B"/>
    <w:rsid w:val="00D57C96"/>
    <w:rsid w:val="00D6041B"/>
    <w:rsid w:val="00D6109F"/>
    <w:rsid w:val="00D61A9E"/>
    <w:rsid w:val="00D63953"/>
    <w:rsid w:val="00D6681A"/>
    <w:rsid w:val="00D679D5"/>
    <w:rsid w:val="00D70C82"/>
    <w:rsid w:val="00D70EBB"/>
    <w:rsid w:val="00D71886"/>
    <w:rsid w:val="00D71EB0"/>
    <w:rsid w:val="00D72B98"/>
    <w:rsid w:val="00D73D9F"/>
    <w:rsid w:val="00D73E09"/>
    <w:rsid w:val="00D74116"/>
    <w:rsid w:val="00D74366"/>
    <w:rsid w:val="00D7508B"/>
    <w:rsid w:val="00D7584D"/>
    <w:rsid w:val="00D75A60"/>
    <w:rsid w:val="00D77E61"/>
    <w:rsid w:val="00D80456"/>
    <w:rsid w:val="00D832FD"/>
    <w:rsid w:val="00D83D82"/>
    <w:rsid w:val="00D849BC"/>
    <w:rsid w:val="00D84DA1"/>
    <w:rsid w:val="00D8639A"/>
    <w:rsid w:val="00D8790A"/>
    <w:rsid w:val="00D902F5"/>
    <w:rsid w:val="00D90F8A"/>
    <w:rsid w:val="00D926B1"/>
    <w:rsid w:val="00D93B7A"/>
    <w:rsid w:val="00D93C06"/>
    <w:rsid w:val="00D94784"/>
    <w:rsid w:val="00D95970"/>
    <w:rsid w:val="00D96934"/>
    <w:rsid w:val="00D97EDD"/>
    <w:rsid w:val="00DA153F"/>
    <w:rsid w:val="00DA1CFF"/>
    <w:rsid w:val="00DA2B47"/>
    <w:rsid w:val="00DA36A8"/>
    <w:rsid w:val="00DA4954"/>
    <w:rsid w:val="00DA566D"/>
    <w:rsid w:val="00DA7128"/>
    <w:rsid w:val="00DA7D13"/>
    <w:rsid w:val="00DB1A34"/>
    <w:rsid w:val="00DB1CF3"/>
    <w:rsid w:val="00DB297E"/>
    <w:rsid w:val="00DB6400"/>
    <w:rsid w:val="00DB6BE1"/>
    <w:rsid w:val="00DC0966"/>
    <w:rsid w:val="00DC1590"/>
    <w:rsid w:val="00DC1DB3"/>
    <w:rsid w:val="00DC1E39"/>
    <w:rsid w:val="00DC2066"/>
    <w:rsid w:val="00DC35B2"/>
    <w:rsid w:val="00DC581E"/>
    <w:rsid w:val="00DC5D88"/>
    <w:rsid w:val="00DC65DF"/>
    <w:rsid w:val="00DC66A3"/>
    <w:rsid w:val="00DD1542"/>
    <w:rsid w:val="00DD1EC2"/>
    <w:rsid w:val="00DD2DBD"/>
    <w:rsid w:val="00DD4275"/>
    <w:rsid w:val="00DD5AEF"/>
    <w:rsid w:val="00DD727A"/>
    <w:rsid w:val="00DD75F4"/>
    <w:rsid w:val="00DD7ABF"/>
    <w:rsid w:val="00DE0BBD"/>
    <w:rsid w:val="00DE1D2F"/>
    <w:rsid w:val="00DE23C8"/>
    <w:rsid w:val="00DE329F"/>
    <w:rsid w:val="00DE3441"/>
    <w:rsid w:val="00DE404D"/>
    <w:rsid w:val="00DE4D3E"/>
    <w:rsid w:val="00DE4FC3"/>
    <w:rsid w:val="00DE55C8"/>
    <w:rsid w:val="00DE6AD9"/>
    <w:rsid w:val="00DE7030"/>
    <w:rsid w:val="00DE770F"/>
    <w:rsid w:val="00DE7AB8"/>
    <w:rsid w:val="00DE7BCF"/>
    <w:rsid w:val="00DF027D"/>
    <w:rsid w:val="00DF0956"/>
    <w:rsid w:val="00DF2AC1"/>
    <w:rsid w:val="00DF58D6"/>
    <w:rsid w:val="00DF62AE"/>
    <w:rsid w:val="00E037E0"/>
    <w:rsid w:val="00E0730C"/>
    <w:rsid w:val="00E112F8"/>
    <w:rsid w:val="00E11AAD"/>
    <w:rsid w:val="00E12DB3"/>
    <w:rsid w:val="00E13C71"/>
    <w:rsid w:val="00E13F8B"/>
    <w:rsid w:val="00E17264"/>
    <w:rsid w:val="00E17F2A"/>
    <w:rsid w:val="00E20937"/>
    <w:rsid w:val="00E21F91"/>
    <w:rsid w:val="00E229D3"/>
    <w:rsid w:val="00E2390F"/>
    <w:rsid w:val="00E23D12"/>
    <w:rsid w:val="00E26C1A"/>
    <w:rsid w:val="00E3009C"/>
    <w:rsid w:val="00E321BD"/>
    <w:rsid w:val="00E32AF7"/>
    <w:rsid w:val="00E3311C"/>
    <w:rsid w:val="00E33220"/>
    <w:rsid w:val="00E337FD"/>
    <w:rsid w:val="00E33AC3"/>
    <w:rsid w:val="00E33C7B"/>
    <w:rsid w:val="00E3558A"/>
    <w:rsid w:val="00E355E1"/>
    <w:rsid w:val="00E40147"/>
    <w:rsid w:val="00E40D1F"/>
    <w:rsid w:val="00E42D48"/>
    <w:rsid w:val="00E43A96"/>
    <w:rsid w:val="00E44763"/>
    <w:rsid w:val="00E453DD"/>
    <w:rsid w:val="00E46C63"/>
    <w:rsid w:val="00E46D43"/>
    <w:rsid w:val="00E47627"/>
    <w:rsid w:val="00E477EA"/>
    <w:rsid w:val="00E50045"/>
    <w:rsid w:val="00E53516"/>
    <w:rsid w:val="00E562C9"/>
    <w:rsid w:val="00E5740C"/>
    <w:rsid w:val="00E57533"/>
    <w:rsid w:val="00E60AA7"/>
    <w:rsid w:val="00E614AF"/>
    <w:rsid w:val="00E61AA7"/>
    <w:rsid w:val="00E62EDB"/>
    <w:rsid w:val="00E62FCD"/>
    <w:rsid w:val="00E63143"/>
    <w:rsid w:val="00E64193"/>
    <w:rsid w:val="00E6578D"/>
    <w:rsid w:val="00E668CF"/>
    <w:rsid w:val="00E676C3"/>
    <w:rsid w:val="00E67FAA"/>
    <w:rsid w:val="00E71DE9"/>
    <w:rsid w:val="00E74A9E"/>
    <w:rsid w:val="00E74E28"/>
    <w:rsid w:val="00E75506"/>
    <w:rsid w:val="00E76674"/>
    <w:rsid w:val="00E76CF1"/>
    <w:rsid w:val="00E77896"/>
    <w:rsid w:val="00E83699"/>
    <w:rsid w:val="00E83AAE"/>
    <w:rsid w:val="00E841FA"/>
    <w:rsid w:val="00E84C6D"/>
    <w:rsid w:val="00E85015"/>
    <w:rsid w:val="00E8653D"/>
    <w:rsid w:val="00E86BDF"/>
    <w:rsid w:val="00E930DF"/>
    <w:rsid w:val="00E97028"/>
    <w:rsid w:val="00E97458"/>
    <w:rsid w:val="00E978B7"/>
    <w:rsid w:val="00EA0693"/>
    <w:rsid w:val="00EA0A56"/>
    <w:rsid w:val="00EA0BEE"/>
    <w:rsid w:val="00EA2190"/>
    <w:rsid w:val="00EA3381"/>
    <w:rsid w:val="00EA38F3"/>
    <w:rsid w:val="00EA4A65"/>
    <w:rsid w:val="00EA5719"/>
    <w:rsid w:val="00EA6402"/>
    <w:rsid w:val="00EA65BF"/>
    <w:rsid w:val="00EA7070"/>
    <w:rsid w:val="00EA7A1A"/>
    <w:rsid w:val="00EB38B6"/>
    <w:rsid w:val="00EB432F"/>
    <w:rsid w:val="00EB5269"/>
    <w:rsid w:val="00EB5A2C"/>
    <w:rsid w:val="00EB5CE5"/>
    <w:rsid w:val="00EB6925"/>
    <w:rsid w:val="00EB7FB4"/>
    <w:rsid w:val="00EC032B"/>
    <w:rsid w:val="00EC1B0E"/>
    <w:rsid w:val="00EC2ACE"/>
    <w:rsid w:val="00EC4077"/>
    <w:rsid w:val="00EC4DAE"/>
    <w:rsid w:val="00EC5467"/>
    <w:rsid w:val="00EC5ADB"/>
    <w:rsid w:val="00EC7560"/>
    <w:rsid w:val="00EC75E5"/>
    <w:rsid w:val="00ED02DB"/>
    <w:rsid w:val="00ED07A8"/>
    <w:rsid w:val="00ED0B55"/>
    <w:rsid w:val="00ED0E5B"/>
    <w:rsid w:val="00ED14A2"/>
    <w:rsid w:val="00ED1A7E"/>
    <w:rsid w:val="00ED3FB4"/>
    <w:rsid w:val="00EE001E"/>
    <w:rsid w:val="00EE1689"/>
    <w:rsid w:val="00EE319E"/>
    <w:rsid w:val="00EE7BD2"/>
    <w:rsid w:val="00EF1A25"/>
    <w:rsid w:val="00EF2784"/>
    <w:rsid w:val="00EF3276"/>
    <w:rsid w:val="00EF3319"/>
    <w:rsid w:val="00EF481E"/>
    <w:rsid w:val="00EF55AE"/>
    <w:rsid w:val="00EF63F2"/>
    <w:rsid w:val="00EF6FAE"/>
    <w:rsid w:val="00EF7180"/>
    <w:rsid w:val="00EF75CC"/>
    <w:rsid w:val="00F0007E"/>
    <w:rsid w:val="00F024C6"/>
    <w:rsid w:val="00F03298"/>
    <w:rsid w:val="00F032F1"/>
    <w:rsid w:val="00F033A1"/>
    <w:rsid w:val="00F034EB"/>
    <w:rsid w:val="00F075E5"/>
    <w:rsid w:val="00F10676"/>
    <w:rsid w:val="00F129F9"/>
    <w:rsid w:val="00F14CD8"/>
    <w:rsid w:val="00F16971"/>
    <w:rsid w:val="00F17353"/>
    <w:rsid w:val="00F173F0"/>
    <w:rsid w:val="00F1799A"/>
    <w:rsid w:val="00F2322E"/>
    <w:rsid w:val="00F3084C"/>
    <w:rsid w:val="00F3259D"/>
    <w:rsid w:val="00F33520"/>
    <w:rsid w:val="00F33CAF"/>
    <w:rsid w:val="00F343D9"/>
    <w:rsid w:val="00F34DB3"/>
    <w:rsid w:val="00F35102"/>
    <w:rsid w:val="00F35FF6"/>
    <w:rsid w:val="00F361B0"/>
    <w:rsid w:val="00F436D1"/>
    <w:rsid w:val="00F4376E"/>
    <w:rsid w:val="00F44547"/>
    <w:rsid w:val="00F45338"/>
    <w:rsid w:val="00F4580A"/>
    <w:rsid w:val="00F46C85"/>
    <w:rsid w:val="00F46E9F"/>
    <w:rsid w:val="00F50AD2"/>
    <w:rsid w:val="00F52A66"/>
    <w:rsid w:val="00F55530"/>
    <w:rsid w:val="00F55FF5"/>
    <w:rsid w:val="00F5771D"/>
    <w:rsid w:val="00F6081B"/>
    <w:rsid w:val="00F62478"/>
    <w:rsid w:val="00F6252F"/>
    <w:rsid w:val="00F64906"/>
    <w:rsid w:val="00F66CB5"/>
    <w:rsid w:val="00F71C3D"/>
    <w:rsid w:val="00F71EB9"/>
    <w:rsid w:val="00F72FCD"/>
    <w:rsid w:val="00F73C73"/>
    <w:rsid w:val="00F7406A"/>
    <w:rsid w:val="00F76961"/>
    <w:rsid w:val="00F77D1D"/>
    <w:rsid w:val="00F81717"/>
    <w:rsid w:val="00F817D1"/>
    <w:rsid w:val="00F825F3"/>
    <w:rsid w:val="00F82824"/>
    <w:rsid w:val="00F83231"/>
    <w:rsid w:val="00F833E2"/>
    <w:rsid w:val="00F8348A"/>
    <w:rsid w:val="00F842F2"/>
    <w:rsid w:val="00F84A6F"/>
    <w:rsid w:val="00F856B9"/>
    <w:rsid w:val="00F856FD"/>
    <w:rsid w:val="00F85803"/>
    <w:rsid w:val="00F85E3C"/>
    <w:rsid w:val="00F86CB5"/>
    <w:rsid w:val="00F87C3E"/>
    <w:rsid w:val="00F904A5"/>
    <w:rsid w:val="00F90D3F"/>
    <w:rsid w:val="00F92B77"/>
    <w:rsid w:val="00F9390B"/>
    <w:rsid w:val="00F96498"/>
    <w:rsid w:val="00F97569"/>
    <w:rsid w:val="00FA0D23"/>
    <w:rsid w:val="00FA2C3B"/>
    <w:rsid w:val="00FA2C99"/>
    <w:rsid w:val="00FA3E35"/>
    <w:rsid w:val="00FA4DA3"/>
    <w:rsid w:val="00FA4E8C"/>
    <w:rsid w:val="00FA5348"/>
    <w:rsid w:val="00FA5B27"/>
    <w:rsid w:val="00FA753F"/>
    <w:rsid w:val="00FB062E"/>
    <w:rsid w:val="00FB06AA"/>
    <w:rsid w:val="00FB0ED9"/>
    <w:rsid w:val="00FB22D0"/>
    <w:rsid w:val="00FB34A8"/>
    <w:rsid w:val="00FB46E0"/>
    <w:rsid w:val="00FB7A04"/>
    <w:rsid w:val="00FC4B50"/>
    <w:rsid w:val="00FC6795"/>
    <w:rsid w:val="00FC6E12"/>
    <w:rsid w:val="00FD2EA4"/>
    <w:rsid w:val="00FD4830"/>
    <w:rsid w:val="00FD6F3E"/>
    <w:rsid w:val="00FD743E"/>
    <w:rsid w:val="00FD74F9"/>
    <w:rsid w:val="00FE176B"/>
    <w:rsid w:val="00FE1C4B"/>
    <w:rsid w:val="00FE2A67"/>
    <w:rsid w:val="00FE4A5B"/>
    <w:rsid w:val="00FE5DE3"/>
    <w:rsid w:val="00FE7B6E"/>
    <w:rsid w:val="00FF03E2"/>
    <w:rsid w:val="00FF1D47"/>
    <w:rsid w:val="00FF237A"/>
    <w:rsid w:val="00FF3944"/>
    <w:rsid w:val="00FF4484"/>
    <w:rsid w:val="00FF5B54"/>
    <w:rsid w:val="00FF63A4"/>
    <w:rsid w:val="00FF7369"/>
    <w:rsid w:val="00FF7620"/>
    <w:rsid w:val="00FF7F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2B448D43"/>
  <w15:docId w15:val="{1F79B56E-D905-425B-A403-B382ABA9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2C4"/>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Warsaw"/>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Warsaw"/>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Warsaw"/>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185876929">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05862456">
      <w:bodyDiv w:val="1"/>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27C21-6D41-4D7F-AD07-029A32EAA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5559</Words>
  <Characters>30023</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35511</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dc:description/>
  <cp:lastModifiedBy>ÉDER RIBEIRO</cp:lastModifiedBy>
  <cp:revision>2</cp:revision>
  <cp:lastPrinted>2021-07-29T17:32:00Z</cp:lastPrinted>
  <dcterms:created xsi:type="dcterms:W3CDTF">2025-09-25T19:23:00Z</dcterms:created>
  <dcterms:modified xsi:type="dcterms:W3CDTF">2025-09-25T19:23:00Z</dcterms:modified>
</cp:coreProperties>
</file>