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B5D23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360D951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057DA47D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89ª do *****, realizada no dia três de julho de dois mil e vinte. </w:t>
      </w:r>
    </w:p>
    <w:p w14:paraId="401BFB65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0C881D13" w14:textId="77777777" w:rsidR="007473B8" w:rsidRPr="000560B8" w:rsidRDefault="004D337F" w:rsidP="00357317">
      <w:pPr>
        <w:spacing w:line="360" w:lineRule="auto"/>
        <w:jc w:val="both"/>
        <w:rPr>
          <w:rFonts w:cs="Times New Roman"/>
        </w:rPr>
      </w:pPr>
      <w:r>
        <w:t xml:space="preserve"> Às oito horas do dia três de julho de dois mil e vinte, na subseção do ***** de ***** de ***** do *****, situado na ***** , 269 - *****, em *****, reuniram-se os membros da ***** do ***** - *****, nomeados pelo ***** por meio da Decisão ***** nº 044/2017, publicada ***** em 17 de novembro de 2017.: ***** – ***** Verificação do “Quórum” *****. ***** a Presidência ***** , conselheiros presentes ***** e ***** dos ***** Paião. ***** do *****: Solicitação de auxílios de atividades referente ao mês junho/2020.</w:t>
        <w:tab/>
        <w:t>***** (14) auxílios; Sebastião ***** (15) auxílios; ***** dos ***** Paião (15) auxílios; ***** de ***** (04) auxílios; ***** (14) auxílios; ***** (04 Auxílios); ***** (11 Auxílios); ***** (11 Auxílios); ***** (10 Auxílios); Abílio ***** dos ***** (10 Auxílios); Suzicléia ***** (09 Auxílios); ***** França (08 Auxílios); ***** (04) auxílios; ***** dos ***** (11) auxílios; Nájela ***** (02) auxílios; ***** Conceição ***** (13)  auxílios; ***** Guimarães dos ***** (09) auxílios, Nívea ***** (13) auxílios, ***** da ***** (14) auxílios; ***** (15) auxílios; ***** Araújo ***** (08) auxílios; ***** (06) auxílios; ***** (04) auxílios; Fábio ***** dos ***** (08) auxílios; ***** (09) auxílios; ***** (06) auxílios. ***** pagamento após parecer favorável da controladoria. 02. ***** ° 007/2020/***** - Solicitação de reformulação interna no valor de *****$ 10.500,00 para o ***** ° 19/2020. ***** ao ***** para reformulação. 03. ***** ° 024/2020. ***** da coordenadora do ***** a respeito da continuidade ou não do entendimento exarado no ***** n° 44/2016. ***** a leitura do parecer, aprovado por unanimidade, encaminhar ao ***** para conhecimento. 04. ***** ° 032/2020- *****.</w:t>
        <w:tab/>
        <w:t xml:space="preserve">***** em duplicidade Auxílio Representação. ***** ° 01 – ***** de ***** - Solicitação de parcelamento em três vezes por razão da duplicidade de pagamento realizado em 07/04/2020 no valor de *****$ 2.200,00. ***** o pagamento em duplicidade constando no memorando n. 032/2020 do ***** e considerando a solicitação de estorno do valor creditado de forma errada pela ***** Econômica ***** em 03 vezes para ser pagos nos meses de julho, agosto e setembro de 2020, por se tratar de que o erro não foi da conselheira e a mesma não ter se atendado ao erro, fica aprovado o parcelamento. ***** e anexar comprovantes. 05. Solicitação de férias dos seguintes empregados públicos: ***** ; ***** e ***** . ***** deliberado na 459ª Reunião Ordinária de Plenário, considerando o período de pandemia onde é necessário evitar o aglomerado de pessoas, fica autorizado a todos os empregados públicos do ***** o gozo de 30 dias corridos de férias desde que vencido o período aquisitivo, e ou, se for de interesse do empregado com consentimento do empregador o fracionamento em dois períodos de no mínimo 15 dias e ainda, gozo de 20 dias com conversão de 10 dias em pecúnia. ***** período requisitado pela empregada ***** após manifestação do *****, e encaminhar para reprogramação das demais solicitações conforme deliberação.  06. ***** n.067/2020 _ ***** - Solicitação de conversão de dias de férias em pecúnias. *****, encaminhar ao ***** para manifestação. 07. Advertência no trabalho por ausência do uso de máscaras dentro da sede do *****. Ciência da diretoria, anexar advertências nas fichas funcionais dos empregados. 08. ***** n.026/2020 – *****. Aquisição de equipamentos para possibilitar reuniões por vídeo conferência. ***** a abertura de ***** para atender a sede e subseções do *****. 09. ***** n.027/2020 – ***** da estrutura e de equipamentos necessários para implantação do ***** (***** ) na subseção em *****. ***** a abertura de ***** para atender as subseções de ***** e Três *****. 10. ***** n.031/2020 – ***** do contrato firmado entre ***** e a Locação e Instalação de ***** Telefônica *****. ***** n.004/2018 – Locação e Instalação de ***** Telefônica – *****. ***** a leitura do parecer, aprovado o segundo termo aditivo do contrato. 11. Auxílio Representação referente mês de maio/2020. ***** Antônio ***** da ***** Júnior (03) auxílios. ***** que o colaborador esteve afastado em quarentena devido ter sido acometido pelo ***** não entregando o pedido em tempo hábil, fica aprovado o pagamento do auxílio após parecer favorável da controladoria.   ***** mais a se tratar, às onze horas e trinta minutos fica encerrada a 89ª Reunião Ordinária de *****.    </w:t>
      </w:r>
    </w:p>
    <w:p w14:paraId="5CD00B09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34444DC2" w14:textId="77777777" w:rsidR="007250E4" w:rsidRDefault="007250E4" w:rsidP="00E26C1A">
      <w:pPr>
        <w:rPr>
          <w:sz w:val="22"/>
          <w:szCs w:val="22"/>
        </w:rPr>
      </w:pPr>
      <w:r/>
    </w:p>
    <w:p w14:paraId="3B67DE20" w14:textId="77777777" w:rsidR="00CF2AEF" w:rsidRPr="00456290" w:rsidRDefault="00456290" w:rsidP="00CF2AEF">
      <w:pPr>
        <w:jc w:val="center"/>
        <w:rPr>
          <w:b/>
        </w:rPr>
      </w:pPr>
      <w:r>
        <w:t xml:space="preserve">***** . ***** </w:t>
      </w:r>
    </w:p>
    <w:p w14:paraId="1AC13284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00BBB0F9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</w:t>
      </w:r>
    </w:p>
    <w:p w14:paraId="3B80EAB8" w14:textId="77777777" w:rsidR="00456290" w:rsidRPr="00456290" w:rsidRDefault="00456290" w:rsidP="00456290">
      <w:pPr>
        <w:rPr>
          <w:b/>
        </w:rPr>
      </w:pPr>
      <w:r/>
    </w:p>
    <w:p w14:paraId="5BB95967" w14:textId="77777777" w:rsidR="006D6A11" w:rsidRDefault="00456290" w:rsidP="00456290">
      <w:pPr>
        <w:rPr>
          <w:b/>
        </w:rPr>
      </w:pPr>
      <w:r>
        <w:t xml:space="preserve"> </w:t>
      </w:r>
    </w:p>
    <w:p w14:paraId="70A7B170" w14:textId="77777777" w:rsidR="00CF2AEF" w:rsidRPr="00456290" w:rsidRDefault="00CF2AEF" w:rsidP="00CF2AEF">
      <w:pPr>
        <w:jc w:val="center"/>
        <w:rPr>
          <w:b/>
        </w:rPr>
      </w:pPr>
      <w:r>
        <w:t>***** dos ***** Paião</w:t>
      </w:r>
    </w:p>
    <w:p w14:paraId="6C4EFA8A" w14:textId="77777777" w:rsidR="00822425" w:rsidRDefault="00CF2AEF" w:rsidP="00822425">
      <w:pPr>
        <w:jc w:val="center"/>
        <w:rPr>
          <w:b/>
        </w:rPr>
      </w:pPr>
      <w:r>
        <w:t xml:space="preserve">*****                                                     </w:t>
      </w:r>
    </w:p>
    <w:p w14:paraId="2CEE6CDB" w14:textId="77777777" w:rsidR="00456290" w:rsidRPr="00456290" w:rsidRDefault="00456290" w:rsidP="009C636B">
      <w:pPr>
        <w:jc w:val="center"/>
        <w:rPr>
          <w:b/>
        </w:rPr>
      </w:pPr>
      <w:r>
        <w:t xml:space="preserve">***** n. 546012 </w:t>
      </w:r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CF6FE" w14:textId="77777777" w:rsidR="00C57B9B" w:rsidRDefault="00C57B9B" w:rsidP="002B08D9">
      <w:r>
        <w:separator/>
      </w:r>
    </w:p>
  </w:endnote>
  <w:endnote w:type="continuationSeparator" w:id="0">
    <w:p w14:paraId="14711C3E" w14:textId="77777777" w:rsidR="00C57B9B" w:rsidRDefault="00C57B9B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66B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BDA1A6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1934C987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48B64" w14:textId="77777777" w:rsidR="00C57B9B" w:rsidRDefault="00C57B9B" w:rsidP="002B08D9">
      <w:r>
        <w:separator/>
      </w:r>
    </w:p>
  </w:footnote>
  <w:footnote w:type="continuationSeparator" w:id="0">
    <w:p w14:paraId="00EE5401" w14:textId="77777777" w:rsidR="00C57B9B" w:rsidRDefault="00C57B9B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67A45" w14:textId="77777777" w:rsidR="00EA0693" w:rsidRDefault="00EA0693">
    <w:pPr>
      <w:pStyle w:val="Cabealho"/>
    </w:pPr>
    <w:r>
      <w:rPr>
        <w:noProof/>
      </w:rPr>
      <w:pict w14:anchorId="261F7F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8AD6E73" w14:textId="77777777" w:rsidR="00EA0693" w:rsidRDefault="00EA0693">
    <w:pPr>
      <w:pStyle w:val="Cabealho"/>
    </w:pPr>
  </w:p>
  <w:p w14:paraId="70731342" w14:textId="77777777" w:rsidR="00EA0693" w:rsidRDefault="00EA0693">
    <w:pPr>
      <w:pStyle w:val="Cabealho"/>
    </w:pPr>
  </w:p>
  <w:p w14:paraId="09B6B0E2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0AC82C7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521DA5F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566406">
    <w:abstractNumId w:val="1"/>
  </w:num>
  <w:num w:numId="2" w16cid:durableId="777332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26EB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3D88"/>
    <w:rsid w:val="00205EFA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A6EF8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16BA1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1866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280C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5870"/>
    <w:rsid w:val="00C45C1E"/>
    <w:rsid w:val="00C46A8C"/>
    <w:rsid w:val="00C53C66"/>
    <w:rsid w:val="00C543A0"/>
    <w:rsid w:val="00C57B9B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1F68"/>
    <w:rsid w:val="00CD70D1"/>
    <w:rsid w:val="00CE43C0"/>
    <w:rsid w:val="00CE516A"/>
    <w:rsid w:val="00CE6182"/>
    <w:rsid w:val="00CF125D"/>
    <w:rsid w:val="00CF1F95"/>
    <w:rsid w:val="00CF2AEF"/>
    <w:rsid w:val="00D04806"/>
    <w:rsid w:val="00D06EB1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4EDF"/>
    <w:rsid w:val="00E26C1A"/>
    <w:rsid w:val="00E3009C"/>
    <w:rsid w:val="00E32AF7"/>
    <w:rsid w:val="00E33220"/>
    <w:rsid w:val="00E337FD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D5BE521"/>
  <w15:chartTrackingRefBased/>
  <w15:docId w15:val="{18A547C8-A69B-48DC-8B31-34C3F02F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C802B-F6AF-4251-9620-A3BFA42E0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5621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