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C807CC" w14:textId="77777777" w:rsidR="00A375DC" w:rsidRDefault="00A375DC" w:rsidP="00A375DC">
      <w:pPr>
        <w:spacing w:line="360" w:lineRule="auto"/>
        <w:ind w:left="5103"/>
        <w:jc w:val="both"/>
        <w:rPr>
          <w:b/>
        </w:rPr>
      </w:pPr>
      <w:r/>
    </w:p>
    <w:p w14:paraId="66E02913" w14:textId="77777777" w:rsidR="002F3201" w:rsidRPr="00122401" w:rsidRDefault="002F3201" w:rsidP="00A375DC">
      <w:pPr>
        <w:spacing w:line="360" w:lineRule="auto"/>
        <w:ind w:left="5103"/>
        <w:jc w:val="both"/>
        <w:rPr>
          <w:rFonts w:cs="Times New Roman"/>
          <w:b/>
        </w:rPr>
      </w:pPr>
      <w:r/>
    </w:p>
    <w:p w14:paraId="4094A36E" w14:textId="77777777" w:rsidR="007E70E8" w:rsidRDefault="007E70E8" w:rsidP="007E70E8">
      <w:pPr>
        <w:widowControl/>
        <w:suppressAutoHyphens w:val="0"/>
        <w:autoSpaceDN/>
        <w:spacing w:line="360" w:lineRule="auto"/>
        <w:ind w:left="4536"/>
        <w:jc w:val="both"/>
        <w:textAlignment w:val="auto"/>
        <w:rPr>
          <w:rFonts w:cs="Times New Roman"/>
          <w:b/>
          <w:bCs/>
          <w:kern w:val="0"/>
        </w:rPr>
      </w:pPr>
      <w:r>
        <w:t xml:space="preserve">***** da Reunião Ordinária de ***** nº 93ª do *****, realizada no dia três de novembro de dois mil e vinte. </w:t>
      </w:r>
    </w:p>
    <w:p w14:paraId="214E9186" w14:textId="77777777" w:rsidR="002A74B9" w:rsidRPr="00122401" w:rsidRDefault="002A74B9" w:rsidP="007E70E8">
      <w:pPr>
        <w:widowControl/>
        <w:suppressAutoHyphens w:val="0"/>
        <w:autoSpaceDN/>
        <w:spacing w:line="360" w:lineRule="auto"/>
        <w:ind w:left="4536"/>
        <w:jc w:val="both"/>
        <w:textAlignment w:val="auto"/>
        <w:rPr>
          <w:rFonts w:cs="Times New Roman"/>
          <w:b/>
          <w:bCs/>
          <w:kern w:val="0"/>
        </w:rPr>
      </w:pPr>
      <w:r/>
    </w:p>
    <w:p w14:paraId="5E317DFF" w14:textId="77777777" w:rsidR="00A375DC" w:rsidRPr="00122401" w:rsidRDefault="00A375DC" w:rsidP="00A375DC">
      <w:pPr>
        <w:spacing w:line="360" w:lineRule="auto"/>
        <w:ind w:left="5103"/>
        <w:jc w:val="both"/>
        <w:rPr>
          <w:rFonts w:cs="Times New Roman"/>
        </w:rPr>
      </w:pPr>
      <w:r/>
    </w:p>
    <w:p w14:paraId="2BBB81F2" w14:textId="77777777" w:rsidR="007250E4" w:rsidRPr="00122401" w:rsidRDefault="004D337F" w:rsidP="00D11CEA">
      <w:pPr>
        <w:spacing w:line="360" w:lineRule="auto"/>
        <w:jc w:val="both"/>
        <w:rPr>
          <w:rFonts w:cs="Times New Roman"/>
          <w:sz w:val="22"/>
          <w:szCs w:val="22"/>
        </w:rPr>
      </w:pPr>
      <w:r>
        <w:t xml:space="preserve">Às oito horas do dia três de novembro de dois mil e vinte, na subseção do ***** de ***** de ***** do *****, na ***** , n. 1374 – ***** em *****, reuniram-se os membros da ***** do ***** - *****, nomeados pelo ***** por meio da Decisão ***** nº 057/2017, publicada ***** em 08 de dezembro de 2017. *****. Verificação do “Quórum” *****. ***** a Presidência ***** , conselheiros presentes ***** e ***** dos ***** Paião. ***** do dia: 01 Requisição de auxílio representação do mês de outubro/2020: *****: Sebastião ***** (10) auxílios; ***** (10) auxílios; ***** dos ***** Paião (08) auxílios; ***** Conceição ***** (11) auxílios; Nívea ***** (14) auxílios;  *****: ***** Guimarães dos ***** (11) auxílios; Vergílio ***** da ***** (02) auxílios; ***** (01) auxílio; Flávio ***** (02) auxílios; ***** Golnçalves (05) auxílios; Abílio ***** dos ***** (06) auxílios; Suzicléia ***** (07) auxílios; ***** dos ***** (08) auxílios; ***** da ***** (08) auxílios; ***** (06) auxílios; ***** (06) auxílios; ***** (07) auxílios; ***** de ***** França (08) auxílios; ***** (07) auxílios; Patrícia ***** Corrêa (04) auxílios; ***** Bonifácio ***** (08) auxílios; ***** (05) auxílios; ***** (07) auxílios; ***** (03) auxílios; ***** da ***** (02) auxílios; ***** dos ***** (01) auxílios; ***** Araújo ***** (08) auxílios; ***** (08) auxílios; ***** da ***** (08) auxílios. ***** pagamento após parecer favorável da controladoria.  02. ***** n. 143/2020 – ***** de administração. ***** de Férias. ***** o *****. 145 da Consolidação das ***** onde o empregador deve realizar o pagamento das férias até dois dias antes do início do mesmo, considerando a necessidade da organização do setor de *****, contábil e financeiro do ***** fica aprovado o calendário de pagamento de férias condicionado a reavaliação, sendo dia 15 para os empregados que solicitarem férias para a segunda quinzena e dia 30 para os empregados que solicitarem férias para a primeira quinzena do mês subsequente, obedecendo o prazo para solicitação.  03. ***** n. 050/2020 ***** . Substituição no cargo de ***** . ***** o *****. 3º da Resolução ***** n. 560/83 onde diz que a função de auditora interna é atividade privativa do profissional de contabilidade, fica aprovado a contratação de profissional contador para ocupar o cargo de auditor interno em substituição ao empregado *****. 04. ***** 438/2019. Relatório conclusivo da comissão sindicante em desfavor da empregada pública ***** da *****. Decisão da presidência do ***** em não acolher a decisão da comissão sindicante. ***** apresenta a decisão aos demais membros da diretoria e fala que não concorda com a conclusão da comissão. ***** . 42. ***** Código de ***** dos ***** do ***** em seu parágrafo único onde diz que quando o relatório da comissão contrariar as provas dos autos, a autoridade julgadora poderá, motivadamente, agravar a penalidade proposta, abrandá-la ou isentar o empregado de responsabilidade. ***** aprovado abertura de ***** em desfavor da ***** da ***** com os seguintes membros na comissão: ***** na função de presidente, ***** na função de secretária e ***** na função de vogal.  05. ***** n. 140/2020. ***** de Administração. Prorrogação do *****. ***** o princípio da legalidade, impessoalidade e publicidade, além da economicidade e o interesse da administração, fica aprovado a prorrogação do concurso público ***** 001/2018 por igual período conforme *****. 37, ***** da Constituição ***** de 1988.   06. ***** n. 142/2020. ***** de Administração. ***** alimentação/refeição. ***** o processo administrativo licitatório para contratação de empresa para administração de cartão de ticket alimentação/refeição, considerando o período de pandemia vivido em todo território nacional, fica aprovado o início do contrato para janeiro de 2021 com crédito dos valores todo dia 1º de cada mês. 07. ***** n. 137/2020. ***** de Administração. ***** de final de ano.  ***** que a partir de 2021 não serão mais enviados os boletos aos profissionais, sendo estes disponibilizados para impressão no site do conselho, considerando que o processo de conciliação de débitos é permanente, considerando que apenas os dias 28 a 30 o conselho ficará fechado, não trazendo prejuízo aos profissionais, mas sim economia ao *****, fica aprovado o período de recesso entre os dias 24 de dezembro de 2020 a 03 de janeiro de 2021 na sede e subseções, devendo dar publicidade do fechamento nesse período. 08. ***** 139/2020. ***** de Administração. ***** . ***** que o dia 08 de dezembro é feriado municipal em *****, e essa data ficou fora do calendário oficial do ***** aprovado na 83ª Reunião Ordinária de *****, fica aprovado a inclusão da mesma para fechamento na subseção de *****. 09. ***** n. 057/2020.*****. Solicitação de continuidade de tele trabalho. ***** que a requerente está em período gravídico, portanto pertencendo ao grupo vulnerável ao ***** 19, considerando que apesar da estabilidade, o estado do ***** do ***** ainda apresenta índices consideráveis de infecção do ***** e considerando que o tele trabalho não vem trazendo prejuízo ao departamento nem ao *****, fica aprovado a solicitação da empregada pública ***** e a substituição da mesma por um profissional contratado por cargo em comissão durante o período de licença. 10. ***** 106/2020. ***** do escritório do ***** em Corumbá. ***** n. 788/2020-*****. ***** de cooperação mútua.  Ciência da diretoria, considerando que o ***** não possui interesse na proposta do *****, fica deliberado pela busca de cedência de outro espaço público no município de Corumbá-***** para abertura de escritório de atendimento aso profissionais de enfermagem. 11. *****. 146/2020. Averiguação de denúncia no ***** Universitário da *****. *****. ***** n. 500/2020. ***** de Fiscalização.   ***** que na taxa de ocupação atual não apresenta déficit considerável de profissionais não prejudicando a assistência de enfermagem, e considerando a previsão de retorno de fiscalização na instituição fica aprovado o encerramento e arquivamento do processo. 12. ***** n. 044/2020-*****. Prontuário n. 218979. Solicitação da profissional para isenção no pagamento da anuidade de 2020 pelo motivo de doença grave prevista em lei. ***** a leitura do parecer. ***** por unanimidade a isenção na anuidade de 2020 bem como seu cancelamento da profissional ***** de *****, ***** 218979-*****. 13. ***** 027/2020. Denúncia em desfavor das empregadas públicas ***** de ***** e ***** da *****. ***** n. 04/2020. Comissão de ***** . Relatório conclusivo. ***** que no relatório conclusivo a comissão do processo administrativo disciplinar conclui não haver indícios suficientes para apurar possível infração disciplinar pelas empregadas ***** de ***** e ***** da *****, a diretoria acata a decisão e parcialmente a sugestão da comissão considerando que cada setor do ***** possui uma chefia que também tem como atribuição as reuniões periódicas, reorganização do processo de trabalho e sugestões para melhorias. 14. Atribuições do empregado público ***** de ***** . ***** o ***** do ***** e o acúmulo de funções do empregado ***** de ***** no setor de serviços gerais, almoxarifado e patrimônio, além do setor de compra e comissão permanente de licitação fica deliberado pelo remanejamento das funções de almoxarifado, veículos e patrimônio para outro empregado público do conselho. 15. ***** n. 045/2020. Prontuário 808534. Solicitação da profissional, pedindo isenção no pagamento da anuidade de 2020 em decorrência de afastamento por doença grave. ***** a leitura do parecer, aprovado por unanimidade a isenção da anuidade de 2020 a profissional ***** , ***** 808534-*****. 16. ***** n. 046/2020. Prontuário 883916. Solicitação da profissional, pedindo isenção no pagamento da anuidade de 2014 a 2020 em decorrência de afastamento por doença grave. ***** a leitura do parecer, aprovado por unanimidade a isenção das anuidades de 2017 a 2020 da profissional ***** , ***** 883916-*****. 17. ***** n. 050/2020. ***** . Solicitação de profissional requerendo reembolso referente ao pagamento de transferência de inscrição de técnico de enfermagem do ***** para o ***** valor incorreto. ***** a leitura do parecer, aprovado por unanimidade o reembolso no valor de *****$ 457,21 (quatrocentos e cinquenta e sete reais e vinte e um centavos) a profissional ***** da ***** , ***** 1561015-***** após atestado o crédito na conta do conselho. ***** mais a tratar as onze horas e trinta minutos fica declarado encerrado a 93º Reunião Ordinária de *****. </w:t>
      </w:r>
    </w:p>
    <w:p w14:paraId="5374E061" w14:textId="77777777" w:rsidR="00435771" w:rsidRDefault="00435771" w:rsidP="00CF2AEF">
      <w:pPr>
        <w:jc w:val="center"/>
        <w:rPr>
          <w:rFonts w:cs="Times New Roman"/>
          <w:b/>
        </w:rPr>
      </w:pPr>
      <w:r/>
    </w:p>
    <w:p w14:paraId="45D0BD4F" w14:textId="77777777" w:rsidR="00435771" w:rsidRDefault="00435771" w:rsidP="00CF2AEF">
      <w:pPr>
        <w:jc w:val="center"/>
        <w:rPr>
          <w:rFonts w:cs="Times New Roman"/>
          <w:b/>
        </w:rPr>
      </w:pPr>
      <w:r/>
    </w:p>
    <w:p w14:paraId="73FB51E5" w14:textId="77777777" w:rsidR="00435771" w:rsidRDefault="00435771" w:rsidP="00CF2AEF">
      <w:pPr>
        <w:jc w:val="center"/>
        <w:rPr>
          <w:rFonts w:cs="Times New Roman"/>
          <w:b/>
        </w:rPr>
      </w:pPr>
      <w:r/>
    </w:p>
    <w:p w14:paraId="0B81A200" w14:textId="77777777" w:rsidR="00435771" w:rsidRDefault="00435771" w:rsidP="00CF2AEF">
      <w:pPr>
        <w:jc w:val="center"/>
        <w:rPr>
          <w:rFonts w:cs="Times New Roman"/>
          <w:b/>
        </w:rPr>
      </w:pPr>
      <w:r/>
    </w:p>
    <w:p w14:paraId="07308B62" w14:textId="77777777" w:rsidR="00435771" w:rsidRDefault="00435771" w:rsidP="00CF2AEF">
      <w:pPr>
        <w:jc w:val="center"/>
        <w:rPr>
          <w:rFonts w:cs="Times New Roman"/>
          <w:b/>
        </w:rPr>
      </w:pPr>
      <w:r/>
    </w:p>
    <w:p w14:paraId="6C5FD69C" w14:textId="77777777" w:rsidR="00CF2AEF" w:rsidRPr="00122401" w:rsidRDefault="00456290" w:rsidP="00CF2AEF">
      <w:pPr>
        <w:jc w:val="center"/>
        <w:rPr>
          <w:rFonts w:cs="Times New Roman"/>
          <w:b/>
        </w:rPr>
      </w:pPr>
      <w:r>
        <w:t xml:space="preserve">***** . ***** </w:t>
      </w:r>
    </w:p>
    <w:p w14:paraId="33B91EBA" w14:textId="77777777" w:rsidR="00456290" w:rsidRPr="00122401" w:rsidRDefault="00456290" w:rsidP="00456290">
      <w:pPr>
        <w:rPr>
          <w:rFonts w:cs="Times New Roman"/>
          <w:b/>
        </w:rPr>
      </w:pPr>
      <w:r>
        <w:t xml:space="preserve">                    *****                                                                    Secretário</w:t>
      </w:r>
    </w:p>
    <w:p w14:paraId="5FDC8961" w14:textId="77777777" w:rsidR="00456290" w:rsidRPr="00122401" w:rsidRDefault="00456290" w:rsidP="00456290">
      <w:pPr>
        <w:rPr>
          <w:rFonts w:cs="Times New Roman"/>
          <w:b/>
        </w:rPr>
      </w:pPr>
      <w:r>
        <w:t xml:space="preserve">             ***** n. 85775</w:t>
        <w:tab/>
        <w:t xml:space="preserve">                                                  ***** n. 123978                      </w:t>
      </w:r>
    </w:p>
    <w:p w14:paraId="2A8F36D7" w14:textId="77777777" w:rsidR="00456290" w:rsidRPr="00122401" w:rsidRDefault="00456290" w:rsidP="00456290">
      <w:pPr>
        <w:rPr>
          <w:rFonts w:cs="Times New Roman"/>
          <w:b/>
        </w:rPr>
      </w:pPr>
      <w:r/>
    </w:p>
    <w:p w14:paraId="53379F76" w14:textId="77777777" w:rsidR="006D6A11" w:rsidRPr="00122401" w:rsidRDefault="00456290" w:rsidP="00456290">
      <w:pPr>
        <w:rPr>
          <w:rFonts w:cs="Times New Roman"/>
          <w:b/>
        </w:rPr>
      </w:pPr>
      <w:r>
        <w:t xml:space="preserve"> </w:t>
      </w:r>
    </w:p>
    <w:p w14:paraId="17ED450A" w14:textId="77777777" w:rsidR="00CF2AEF" w:rsidRPr="00122401" w:rsidRDefault="00CF2AEF" w:rsidP="00CF2AEF">
      <w:pPr>
        <w:jc w:val="center"/>
        <w:rPr>
          <w:rFonts w:cs="Times New Roman"/>
          <w:b/>
        </w:rPr>
      </w:pPr>
      <w:r>
        <w:t>***** dos ***** Paião</w:t>
      </w:r>
    </w:p>
    <w:p w14:paraId="047E5BF1" w14:textId="77777777" w:rsidR="00822425" w:rsidRPr="00122401" w:rsidRDefault="00CF2AEF" w:rsidP="00822425">
      <w:pPr>
        <w:jc w:val="center"/>
        <w:rPr>
          <w:rFonts w:cs="Times New Roman"/>
          <w:b/>
        </w:rPr>
      </w:pPr>
      <w:r>
        <w:t xml:space="preserve">*****                                                     </w:t>
      </w:r>
    </w:p>
    <w:p w14:paraId="7E99CEB7" w14:textId="77777777" w:rsidR="00456290" w:rsidRPr="00122401" w:rsidRDefault="00456290" w:rsidP="009C636B">
      <w:pPr>
        <w:jc w:val="center"/>
        <w:rPr>
          <w:rFonts w:cs="Times New Roman"/>
          <w:b/>
        </w:rPr>
      </w:pPr>
      <w:r>
        <w:t xml:space="preserve">***** n. 546012 </w:t>
      </w:r>
    </w:p>
    <w:sectPr w:rsidR="00456290" w:rsidRPr="00122401" w:rsidSect="00CB3A84">
      <w:headerReference w:type="default" r:id="rId8"/>
      <w:footerReference w:type="default" r:id="rId9"/>
      <w:pgSz w:w="11906" w:h="16838"/>
      <w:pgMar w:top="1417" w:right="1701" w:bottom="1417" w:left="1701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59B42D" w14:textId="77777777" w:rsidR="004914C8" w:rsidRDefault="004914C8" w:rsidP="002B08D9">
      <w:r>
        <w:separator/>
      </w:r>
    </w:p>
  </w:endnote>
  <w:endnote w:type="continuationSeparator" w:id="0">
    <w:p w14:paraId="2FF2BEB4" w14:textId="77777777" w:rsidR="004914C8" w:rsidRDefault="004914C8" w:rsidP="002B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0566D7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Sede: </w:t>
    </w:r>
    <w:r>
      <w:rPr>
        <w:rFonts w:ascii="Times New Roman" w:hAnsi="Times New Roman" w:cs="Times New Roman"/>
        <w:color w:val="auto"/>
        <w:sz w:val="16"/>
        <w:szCs w:val="16"/>
      </w:rPr>
      <w:t>Avenida Monte Castelo, 269</w:t>
    </w:r>
    <w:r w:rsidRPr="00282966">
      <w:rPr>
        <w:rFonts w:ascii="Times New Roman" w:hAnsi="Times New Roman" w:cs="Times New Roman"/>
        <w:color w:val="auto"/>
        <w:sz w:val="16"/>
        <w:szCs w:val="16"/>
      </w:rPr>
      <w:t>- CEP 79.0</w:t>
    </w:r>
    <w:r>
      <w:rPr>
        <w:rFonts w:ascii="Times New Roman" w:hAnsi="Times New Roman" w:cs="Times New Roman"/>
        <w:color w:val="auto"/>
        <w:sz w:val="16"/>
        <w:szCs w:val="16"/>
      </w:rPr>
      <w:t>10</w:t>
    </w:r>
    <w:r w:rsidRPr="00282966">
      <w:rPr>
        <w:rFonts w:ascii="Times New Roman" w:hAnsi="Times New Roman" w:cs="Times New Roman"/>
        <w:color w:val="auto"/>
        <w:sz w:val="16"/>
        <w:szCs w:val="16"/>
      </w:rPr>
      <w:t>-</w:t>
    </w:r>
    <w:r>
      <w:rPr>
        <w:rFonts w:ascii="Times New Roman" w:hAnsi="Times New Roman" w:cs="Times New Roman"/>
        <w:color w:val="auto"/>
        <w:sz w:val="16"/>
        <w:szCs w:val="16"/>
      </w:rPr>
      <w:t>4</w:t>
    </w:r>
    <w:r w:rsidRPr="00282966">
      <w:rPr>
        <w:rFonts w:ascii="Times New Roman" w:hAnsi="Times New Roman" w:cs="Times New Roman"/>
        <w:color w:val="auto"/>
        <w:sz w:val="16"/>
        <w:szCs w:val="16"/>
      </w:rPr>
      <w:t>0</w:t>
    </w:r>
    <w:r>
      <w:rPr>
        <w:rFonts w:ascii="Times New Roman" w:hAnsi="Times New Roman" w:cs="Times New Roman"/>
        <w:color w:val="auto"/>
        <w:sz w:val="16"/>
        <w:szCs w:val="16"/>
      </w:rPr>
      <w:t>0</w:t>
    </w:r>
    <w:r w:rsidRPr="00282966">
      <w:rPr>
        <w:rFonts w:ascii="Times New Roman" w:hAnsi="Times New Roman" w:cs="Times New Roman"/>
        <w:color w:val="auto"/>
        <w:sz w:val="16"/>
        <w:szCs w:val="16"/>
      </w:rPr>
      <w:t xml:space="preserve"> - Campo Grande/MS</w:t>
    </w:r>
    <w:r>
      <w:rPr>
        <w:rFonts w:ascii="Times New Roman" w:hAnsi="Times New Roman" w:cs="Times New Roman"/>
        <w:color w:val="auto"/>
        <w:sz w:val="16"/>
        <w:szCs w:val="16"/>
      </w:rPr>
      <w:t>.  Fone: (67) 3323-3167 – Fax</w:t>
    </w:r>
    <w:r w:rsidRPr="00282966">
      <w:rPr>
        <w:rFonts w:ascii="Times New Roman" w:hAnsi="Times New Roman" w:cs="Times New Roman"/>
        <w:color w:val="auto"/>
        <w:sz w:val="16"/>
        <w:szCs w:val="16"/>
      </w:rPr>
      <w:t>:</w:t>
    </w:r>
    <w:r>
      <w:rPr>
        <w:rFonts w:ascii="Times New Roman" w:hAnsi="Times New Roman" w:cs="Times New Roman"/>
        <w:color w:val="auto"/>
        <w:sz w:val="16"/>
        <w:szCs w:val="16"/>
      </w:rPr>
      <w:t xml:space="preserve"> </w:t>
    </w:r>
    <w:r w:rsidRPr="00282966">
      <w:rPr>
        <w:rFonts w:ascii="Times New Roman" w:hAnsi="Times New Roman" w:cs="Times New Roman"/>
        <w:color w:val="auto"/>
        <w:sz w:val="16"/>
        <w:szCs w:val="16"/>
      </w:rPr>
      <w:t>(67) 3323- 3111</w:t>
    </w:r>
  </w:p>
  <w:p w14:paraId="6B472A95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Subseção: </w:t>
    </w:r>
    <w:r w:rsidRPr="00060073">
      <w:rPr>
        <w:rFonts w:ascii="Times New Roman" w:hAnsi="Times New Roman" w:cs="Times New Roman"/>
        <w:color w:val="auto"/>
        <w:sz w:val="16"/>
        <w:szCs w:val="16"/>
      </w:rPr>
      <w:t>Rua Ciro Melo, 1.374, Jardim Central, CEP: 79.805-030, Dourados/MS</w:t>
    </w:r>
    <w:r>
      <w:rPr>
        <w:rFonts w:ascii="Times New Roman" w:hAnsi="Times New Roman" w:cs="Times New Roman"/>
        <w:color w:val="auto"/>
        <w:sz w:val="16"/>
        <w:szCs w:val="16"/>
        <w:bdr w:val="none" w:sz="0" w:space="0" w:color="auto" w:frame="1"/>
        <w:shd w:val="clear" w:color="auto" w:fill="FFFFFF"/>
      </w:rPr>
      <w:t>. Fone/Fax: (67) 3423-1754</w:t>
    </w:r>
  </w:p>
  <w:p w14:paraId="2439864C" w14:textId="77777777" w:rsidR="00EA0693" w:rsidRPr="00060073" w:rsidRDefault="00EA0693" w:rsidP="002B08D9">
    <w:pPr>
      <w:pStyle w:val="Rodap"/>
      <w:jc w:val="center"/>
      <w:rPr>
        <w:lang w:val="en-US"/>
      </w:rPr>
    </w:pPr>
    <w:r w:rsidRPr="00060073">
      <w:rPr>
        <w:sz w:val="16"/>
        <w:szCs w:val="16"/>
        <w:lang w:val="en-US"/>
      </w:rPr>
      <w:t xml:space="preserve">Home page: </w:t>
    </w:r>
    <w:hyperlink r:id="rId1" w:history="1">
      <w:r w:rsidRPr="00060073">
        <w:rPr>
          <w:rStyle w:val="Hyperlink"/>
          <w:sz w:val="16"/>
          <w:szCs w:val="16"/>
          <w:lang w:val="en-US"/>
        </w:rPr>
        <w:t>www.corenms.gov.br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ED3897" w14:textId="77777777" w:rsidR="004914C8" w:rsidRDefault="004914C8" w:rsidP="002B08D9">
      <w:r>
        <w:separator/>
      </w:r>
    </w:p>
  </w:footnote>
  <w:footnote w:type="continuationSeparator" w:id="0">
    <w:p w14:paraId="6460C117" w14:textId="77777777" w:rsidR="004914C8" w:rsidRDefault="004914C8" w:rsidP="002B0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FF1DA8" w14:textId="77777777" w:rsidR="00EA0693" w:rsidRDefault="00EA0693">
    <w:pPr>
      <w:pStyle w:val="Cabealho"/>
    </w:pPr>
    <w:r>
      <w:rPr>
        <w:noProof/>
      </w:rPr>
      <w:pict w14:anchorId="1949F1C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2049" type="#_x0000_t75" alt="LOGO MS" style="position:absolute;margin-left:99.85pt;margin-top:-15.7pt;width:232.7pt;height:63.05pt;z-index:251657728;visibility:visible">
          <v:imagedata r:id="rId1" o:title=""/>
          <w10:wrap type="square"/>
        </v:shape>
      </w:pict>
    </w:r>
  </w:p>
  <w:p w14:paraId="6221BDE0" w14:textId="77777777" w:rsidR="00EA0693" w:rsidRDefault="00EA0693">
    <w:pPr>
      <w:pStyle w:val="Cabealho"/>
    </w:pPr>
  </w:p>
  <w:p w14:paraId="437E205A" w14:textId="77777777" w:rsidR="00EA0693" w:rsidRDefault="00EA0693">
    <w:pPr>
      <w:pStyle w:val="Cabealho"/>
    </w:pPr>
  </w:p>
  <w:p w14:paraId="58ABFEB3" w14:textId="77777777" w:rsidR="00EA0693" w:rsidRDefault="00EA0693" w:rsidP="002B08D9">
    <w:pPr>
      <w:jc w:val="center"/>
      <w:rPr>
        <w:rFonts w:ascii="Tahoma" w:hAnsi="Tahoma" w:cs="Tahoma"/>
        <w:b/>
        <w:bCs/>
        <w:sz w:val="18"/>
        <w:szCs w:val="18"/>
      </w:rPr>
    </w:pPr>
  </w:p>
  <w:p w14:paraId="59570958" w14:textId="77777777" w:rsidR="00EA0693" w:rsidRPr="00072722" w:rsidRDefault="00EA0693" w:rsidP="002B08D9">
    <w:pPr>
      <w:jc w:val="center"/>
      <w:rPr>
        <w:rFonts w:ascii="Tahoma" w:hAnsi="Tahoma" w:cs="Tahoma"/>
        <w:b/>
        <w:bCs/>
        <w:sz w:val="18"/>
        <w:szCs w:val="18"/>
      </w:rPr>
    </w:pPr>
    <w:r w:rsidRPr="00072722">
      <w:rPr>
        <w:rFonts w:ascii="Tahoma" w:hAnsi="Tahoma" w:cs="Tahoma"/>
        <w:b/>
        <w:bCs/>
        <w:sz w:val="18"/>
        <w:szCs w:val="18"/>
      </w:rPr>
      <w:t>Conselho Regional de Enfermagem de Mato Grosso do Sul</w:t>
    </w:r>
  </w:p>
  <w:p w14:paraId="7B0E5985" w14:textId="77777777" w:rsidR="00EA0693" w:rsidRDefault="00EA0693" w:rsidP="00976328">
    <w:pPr>
      <w:jc w:val="center"/>
    </w:pPr>
    <w:r w:rsidRPr="00072722">
      <w:rPr>
        <w:rFonts w:ascii="Tahoma" w:hAnsi="Tahoma" w:cs="Tahoma"/>
        <w:sz w:val="18"/>
        <w:szCs w:val="18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CD87B72"/>
    <w:multiLevelType w:val="hybridMultilevel"/>
    <w:tmpl w:val="66DECF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5890281">
    <w:abstractNumId w:val="1"/>
  </w:num>
  <w:num w:numId="2" w16cid:durableId="6492137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8D9"/>
    <w:rsid w:val="00000F99"/>
    <w:rsid w:val="00001C00"/>
    <w:rsid w:val="00002EC1"/>
    <w:rsid w:val="00002F07"/>
    <w:rsid w:val="00006B1F"/>
    <w:rsid w:val="00007392"/>
    <w:rsid w:val="000131F9"/>
    <w:rsid w:val="0001335B"/>
    <w:rsid w:val="00016A57"/>
    <w:rsid w:val="00016FD1"/>
    <w:rsid w:val="00017DCC"/>
    <w:rsid w:val="000224C3"/>
    <w:rsid w:val="00022D9F"/>
    <w:rsid w:val="00023A4C"/>
    <w:rsid w:val="00034295"/>
    <w:rsid w:val="000354A0"/>
    <w:rsid w:val="00036346"/>
    <w:rsid w:val="00037368"/>
    <w:rsid w:val="00041D3B"/>
    <w:rsid w:val="0004233E"/>
    <w:rsid w:val="00045904"/>
    <w:rsid w:val="00045D07"/>
    <w:rsid w:val="00046810"/>
    <w:rsid w:val="000470E9"/>
    <w:rsid w:val="00050351"/>
    <w:rsid w:val="00053987"/>
    <w:rsid w:val="00054ECE"/>
    <w:rsid w:val="000560B8"/>
    <w:rsid w:val="0005616D"/>
    <w:rsid w:val="00060073"/>
    <w:rsid w:val="00060A16"/>
    <w:rsid w:val="0006118D"/>
    <w:rsid w:val="00061C0F"/>
    <w:rsid w:val="00062378"/>
    <w:rsid w:val="000630F0"/>
    <w:rsid w:val="0006465B"/>
    <w:rsid w:val="0007075E"/>
    <w:rsid w:val="00072722"/>
    <w:rsid w:val="0007774F"/>
    <w:rsid w:val="00081F18"/>
    <w:rsid w:val="00084577"/>
    <w:rsid w:val="00084A6F"/>
    <w:rsid w:val="00084D33"/>
    <w:rsid w:val="00085776"/>
    <w:rsid w:val="000857C6"/>
    <w:rsid w:val="0008689E"/>
    <w:rsid w:val="000869CC"/>
    <w:rsid w:val="00090043"/>
    <w:rsid w:val="0009559A"/>
    <w:rsid w:val="000B1FDC"/>
    <w:rsid w:val="000B2BAA"/>
    <w:rsid w:val="000B493F"/>
    <w:rsid w:val="000C3766"/>
    <w:rsid w:val="000C39CF"/>
    <w:rsid w:val="000C47EC"/>
    <w:rsid w:val="000D60C9"/>
    <w:rsid w:val="000E116F"/>
    <w:rsid w:val="000F2005"/>
    <w:rsid w:val="000F55E1"/>
    <w:rsid w:val="00100EC3"/>
    <w:rsid w:val="001058F5"/>
    <w:rsid w:val="00114596"/>
    <w:rsid w:val="00122401"/>
    <w:rsid w:val="00122848"/>
    <w:rsid w:val="001235AD"/>
    <w:rsid w:val="00123FA7"/>
    <w:rsid w:val="00131DF4"/>
    <w:rsid w:val="0013431B"/>
    <w:rsid w:val="00136371"/>
    <w:rsid w:val="00137AA9"/>
    <w:rsid w:val="0014091A"/>
    <w:rsid w:val="00141484"/>
    <w:rsid w:val="001416F4"/>
    <w:rsid w:val="00143A5E"/>
    <w:rsid w:val="001452E7"/>
    <w:rsid w:val="00147F2C"/>
    <w:rsid w:val="001504EA"/>
    <w:rsid w:val="00150F11"/>
    <w:rsid w:val="001550A9"/>
    <w:rsid w:val="00160DED"/>
    <w:rsid w:val="001616CC"/>
    <w:rsid w:val="0016368A"/>
    <w:rsid w:val="001712B3"/>
    <w:rsid w:val="001742F3"/>
    <w:rsid w:val="001770BB"/>
    <w:rsid w:val="0018337F"/>
    <w:rsid w:val="001841E7"/>
    <w:rsid w:val="00190CF9"/>
    <w:rsid w:val="00193488"/>
    <w:rsid w:val="00193D76"/>
    <w:rsid w:val="00195A8C"/>
    <w:rsid w:val="001A09B9"/>
    <w:rsid w:val="001A2E9C"/>
    <w:rsid w:val="001A3507"/>
    <w:rsid w:val="001A38A9"/>
    <w:rsid w:val="001A42BD"/>
    <w:rsid w:val="001A77B2"/>
    <w:rsid w:val="001B0085"/>
    <w:rsid w:val="001B06D8"/>
    <w:rsid w:val="001B094F"/>
    <w:rsid w:val="001B0D99"/>
    <w:rsid w:val="001B0EE2"/>
    <w:rsid w:val="001B76B1"/>
    <w:rsid w:val="001C1508"/>
    <w:rsid w:val="001C1D95"/>
    <w:rsid w:val="001C27F5"/>
    <w:rsid w:val="001C7FF7"/>
    <w:rsid w:val="001D37F7"/>
    <w:rsid w:val="001E11BD"/>
    <w:rsid w:val="001E31C8"/>
    <w:rsid w:val="001E37D8"/>
    <w:rsid w:val="001E39E4"/>
    <w:rsid w:val="001F015D"/>
    <w:rsid w:val="001F3F0F"/>
    <w:rsid w:val="00203D88"/>
    <w:rsid w:val="00205EFA"/>
    <w:rsid w:val="0020733F"/>
    <w:rsid w:val="00212AD2"/>
    <w:rsid w:val="002177FB"/>
    <w:rsid w:val="0022284B"/>
    <w:rsid w:val="002241A8"/>
    <w:rsid w:val="002267EB"/>
    <w:rsid w:val="00226F11"/>
    <w:rsid w:val="00227C68"/>
    <w:rsid w:val="00232DB6"/>
    <w:rsid w:val="0023517C"/>
    <w:rsid w:val="0023657F"/>
    <w:rsid w:val="00244677"/>
    <w:rsid w:val="00245ECD"/>
    <w:rsid w:val="00247EA3"/>
    <w:rsid w:val="002524A6"/>
    <w:rsid w:val="00255673"/>
    <w:rsid w:val="002572B8"/>
    <w:rsid w:val="00263360"/>
    <w:rsid w:val="00263F47"/>
    <w:rsid w:val="00266026"/>
    <w:rsid w:val="002662D2"/>
    <w:rsid w:val="00266A0B"/>
    <w:rsid w:val="00270331"/>
    <w:rsid w:val="00272D11"/>
    <w:rsid w:val="00275C0E"/>
    <w:rsid w:val="00276C0D"/>
    <w:rsid w:val="002772AB"/>
    <w:rsid w:val="00280925"/>
    <w:rsid w:val="00282966"/>
    <w:rsid w:val="002857CE"/>
    <w:rsid w:val="002858D6"/>
    <w:rsid w:val="00291EE6"/>
    <w:rsid w:val="0029515A"/>
    <w:rsid w:val="00296398"/>
    <w:rsid w:val="002979F9"/>
    <w:rsid w:val="002A0563"/>
    <w:rsid w:val="002A74B9"/>
    <w:rsid w:val="002A7514"/>
    <w:rsid w:val="002B08D9"/>
    <w:rsid w:val="002B4916"/>
    <w:rsid w:val="002B4A9D"/>
    <w:rsid w:val="002C0B99"/>
    <w:rsid w:val="002C2FF4"/>
    <w:rsid w:val="002C40FE"/>
    <w:rsid w:val="002C6E7C"/>
    <w:rsid w:val="002C7F4D"/>
    <w:rsid w:val="002D49E7"/>
    <w:rsid w:val="002D690D"/>
    <w:rsid w:val="002D78E7"/>
    <w:rsid w:val="002D7F4E"/>
    <w:rsid w:val="002E0A8D"/>
    <w:rsid w:val="002E2784"/>
    <w:rsid w:val="002E2E84"/>
    <w:rsid w:val="002E47F1"/>
    <w:rsid w:val="002E5702"/>
    <w:rsid w:val="002E7559"/>
    <w:rsid w:val="002F3201"/>
    <w:rsid w:val="002F4401"/>
    <w:rsid w:val="002F516E"/>
    <w:rsid w:val="002F66AA"/>
    <w:rsid w:val="003040B1"/>
    <w:rsid w:val="0030729F"/>
    <w:rsid w:val="0031554B"/>
    <w:rsid w:val="003155AF"/>
    <w:rsid w:val="00315FA0"/>
    <w:rsid w:val="003179E6"/>
    <w:rsid w:val="0032108D"/>
    <w:rsid w:val="00327F4E"/>
    <w:rsid w:val="00330486"/>
    <w:rsid w:val="00330D1D"/>
    <w:rsid w:val="00333DBD"/>
    <w:rsid w:val="003346D5"/>
    <w:rsid w:val="00335A42"/>
    <w:rsid w:val="0034151C"/>
    <w:rsid w:val="00342379"/>
    <w:rsid w:val="003439C8"/>
    <w:rsid w:val="0034520A"/>
    <w:rsid w:val="00347DB2"/>
    <w:rsid w:val="00350161"/>
    <w:rsid w:val="00353900"/>
    <w:rsid w:val="00357317"/>
    <w:rsid w:val="0035758E"/>
    <w:rsid w:val="003631FC"/>
    <w:rsid w:val="00364456"/>
    <w:rsid w:val="00364C79"/>
    <w:rsid w:val="003664C3"/>
    <w:rsid w:val="00371A5E"/>
    <w:rsid w:val="00372352"/>
    <w:rsid w:val="00372AEB"/>
    <w:rsid w:val="00377C1B"/>
    <w:rsid w:val="00377C97"/>
    <w:rsid w:val="00382081"/>
    <w:rsid w:val="0038338C"/>
    <w:rsid w:val="00387786"/>
    <w:rsid w:val="00391655"/>
    <w:rsid w:val="00392E4C"/>
    <w:rsid w:val="00395595"/>
    <w:rsid w:val="003A003F"/>
    <w:rsid w:val="003A302A"/>
    <w:rsid w:val="003A4D05"/>
    <w:rsid w:val="003A4F3B"/>
    <w:rsid w:val="003A5234"/>
    <w:rsid w:val="003B5A66"/>
    <w:rsid w:val="003B5FDF"/>
    <w:rsid w:val="003B6999"/>
    <w:rsid w:val="003C1EE8"/>
    <w:rsid w:val="003C45AB"/>
    <w:rsid w:val="003C4B11"/>
    <w:rsid w:val="003C6D87"/>
    <w:rsid w:val="003C7927"/>
    <w:rsid w:val="003D2447"/>
    <w:rsid w:val="003D2975"/>
    <w:rsid w:val="003D2D75"/>
    <w:rsid w:val="003E4722"/>
    <w:rsid w:val="003E7934"/>
    <w:rsid w:val="003F073E"/>
    <w:rsid w:val="003F7C85"/>
    <w:rsid w:val="004024EC"/>
    <w:rsid w:val="00403E5D"/>
    <w:rsid w:val="004043B6"/>
    <w:rsid w:val="004065C4"/>
    <w:rsid w:val="00411F3C"/>
    <w:rsid w:val="00413F66"/>
    <w:rsid w:val="00415AE3"/>
    <w:rsid w:val="00420FB7"/>
    <w:rsid w:val="00426AD8"/>
    <w:rsid w:val="0043035A"/>
    <w:rsid w:val="00430B76"/>
    <w:rsid w:val="004319E3"/>
    <w:rsid w:val="004320E8"/>
    <w:rsid w:val="004321D2"/>
    <w:rsid w:val="004345AD"/>
    <w:rsid w:val="004347AF"/>
    <w:rsid w:val="00434B08"/>
    <w:rsid w:val="00435771"/>
    <w:rsid w:val="00435DE3"/>
    <w:rsid w:val="00436A67"/>
    <w:rsid w:val="00437458"/>
    <w:rsid w:val="0043787B"/>
    <w:rsid w:val="00440DF2"/>
    <w:rsid w:val="00441763"/>
    <w:rsid w:val="0044241D"/>
    <w:rsid w:val="00442E7D"/>
    <w:rsid w:val="004442D0"/>
    <w:rsid w:val="004454BE"/>
    <w:rsid w:val="004469B2"/>
    <w:rsid w:val="00450873"/>
    <w:rsid w:val="00450FD9"/>
    <w:rsid w:val="00451A17"/>
    <w:rsid w:val="00453308"/>
    <w:rsid w:val="00453E05"/>
    <w:rsid w:val="00455B7F"/>
    <w:rsid w:val="00455E58"/>
    <w:rsid w:val="00456290"/>
    <w:rsid w:val="0045655F"/>
    <w:rsid w:val="0045683B"/>
    <w:rsid w:val="00460D74"/>
    <w:rsid w:val="0046172E"/>
    <w:rsid w:val="004640CD"/>
    <w:rsid w:val="00464C2E"/>
    <w:rsid w:val="004652FE"/>
    <w:rsid w:val="00466DF5"/>
    <w:rsid w:val="004700F5"/>
    <w:rsid w:val="004722F8"/>
    <w:rsid w:val="00472491"/>
    <w:rsid w:val="00472CC5"/>
    <w:rsid w:val="004747CD"/>
    <w:rsid w:val="00474D9C"/>
    <w:rsid w:val="004804E2"/>
    <w:rsid w:val="0048612B"/>
    <w:rsid w:val="00487BFD"/>
    <w:rsid w:val="004914C8"/>
    <w:rsid w:val="00492B4A"/>
    <w:rsid w:val="00492E93"/>
    <w:rsid w:val="0049493E"/>
    <w:rsid w:val="00494A90"/>
    <w:rsid w:val="00494D92"/>
    <w:rsid w:val="0049511A"/>
    <w:rsid w:val="004A6379"/>
    <w:rsid w:val="004A65AE"/>
    <w:rsid w:val="004A6615"/>
    <w:rsid w:val="004B009D"/>
    <w:rsid w:val="004B0D9E"/>
    <w:rsid w:val="004B2E84"/>
    <w:rsid w:val="004B68A9"/>
    <w:rsid w:val="004B7266"/>
    <w:rsid w:val="004C2272"/>
    <w:rsid w:val="004C3076"/>
    <w:rsid w:val="004C4E7D"/>
    <w:rsid w:val="004C6C26"/>
    <w:rsid w:val="004D11A2"/>
    <w:rsid w:val="004D337F"/>
    <w:rsid w:val="004D6CB9"/>
    <w:rsid w:val="004E4B51"/>
    <w:rsid w:val="004E4D24"/>
    <w:rsid w:val="004E62FC"/>
    <w:rsid w:val="004E6BA8"/>
    <w:rsid w:val="004E6F33"/>
    <w:rsid w:val="004F4DED"/>
    <w:rsid w:val="004F7562"/>
    <w:rsid w:val="00500443"/>
    <w:rsid w:val="00502E80"/>
    <w:rsid w:val="005051F4"/>
    <w:rsid w:val="00505290"/>
    <w:rsid w:val="00505EBE"/>
    <w:rsid w:val="00510B94"/>
    <w:rsid w:val="00512728"/>
    <w:rsid w:val="005134C8"/>
    <w:rsid w:val="005135D4"/>
    <w:rsid w:val="00513CB9"/>
    <w:rsid w:val="005143F0"/>
    <w:rsid w:val="00514D90"/>
    <w:rsid w:val="00515506"/>
    <w:rsid w:val="0051782F"/>
    <w:rsid w:val="00520238"/>
    <w:rsid w:val="00522F7F"/>
    <w:rsid w:val="00523492"/>
    <w:rsid w:val="0052635D"/>
    <w:rsid w:val="005308C5"/>
    <w:rsid w:val="0053327B"/>
    <w:rsid w:val="00535D4B"/>
    <w:rsid w:val="0053750B"/>
    <w:rsid w:val="005375B1"/>
    <w:rsid w:val="005466FD"/>
    <w:rsid w:val="00546C5A"/>
    <w:rsid w:val="00551C24"/>
    <w:rsid w:val="00557793"/>
    <w:rsid w:val="00562D74"/>
    <w:rsid w:val="00563602"/>
    <w:rsid w:val="00564167"/>
    <w:rsid w:val="0056445F"/>
    <w:rsid w:val="0056527A"/>
    <w:rsid w:val="00566A98"/>
    <w:rsid w:val="00567C98"/>
    <w:rsid w:val="00574E16"/>
    <w:rsid w:val="00576092"/>
    <w:rsid w:val="00576381"/>
    <w:rsid w:val="00576E22"/>
    <w:rsid w:val="005825F7"/>
    <w:rsid w:val="005855B3"/>
    <w:rsid w:val="0058676B"/>
    <w:rsid w:val="00586991"/>
    <w:rsid w:val="0059369F"/>
    <w:rsid w:val="00593C9C"/>
    <w:rsid w:val="005965D9"/>
    <w:rsid w:val="005A087B"/>
    <w:rsid w:val="005A20A7"/>
    <w:rsid w:val="005B054D"/>
    <w:rsid w:val="005B0741"/>
    <w:rsid w:val="005B5FEA"/>
    <w:rsid w:val="005B6ED4"/>
    <w:rsid w:val="005C1260"/>
    <w:rsid w:val="005C1D6A"/>
    <w:rsid w:val="005C27A8"/>
    <w:rsid w:val="005D0CBF"/>
    <w:rsid w:val="005D21F8"/>
    <w:rsid w:val="005D25BA"/>
    <w:rsid w:val="005D28BF"/>
    <w:rsid w:val="005D4687"/>
    <w:rsid w:val="005D51FE"/>
    <w:rsid w:val="005E2BE0"/>
    <w:rsid w:val="005E4DEA"/>
    <w:rsid w:val="005E5C29"/>
    <w:rsid w:val="005E77E7"/>
    <w:rsid w:val="006001CF"/>
    <w:rsid w:val="00600C1E"/>
    <w:rsid w:val="006014D8"/>
    <w:rsid w:val="006021BC"/>
    <w:rsid w:val="0061110C"/>
    <w:rsid w:val="006133D7"/>
    <w:rsid w:val="0062135E"/>
    <w:rsid w:val="00624583"/>
    <w:rsid w:val="006247EA"/>
    <w:rsid w:val="00625374"/>
    <w:rsid w:val="0062703B"/>
    <w:rsid w:val="00627D36"/>
    <w:rsid w:val="0063018F"/>
    <w:rsid w:val="0063049B"/>
    <w:rsid w:val="00634970"/>
    <w:rsid w:val="00634DC7"/>
    <w:rsid w:val="006360D5"/>
    <w:rsid w:val="00642DE2"/>
    <w:rsid w:val="00643C05"/>
    <w:rsid w:val="006449A8"/>
    <w:rsid w:val="006537D6"/>
    <w:rsid w:val="0065428E"/>
    <w:rsid w:val="00654A7E"/>
    <w:rsid w:val="0066263E"/>
    <w:rsid w:val="00664426"/>
    <w:rsid w:val="00664CAD"/>
    <w:rsid w:val="00672A26"/>
    <w:rsid w:val="00675C9B"/>
    <w:rsid w:val="00676825"/>
    <w:rsid w:val="00680BD2"/>
    <w:rsid w:val="00681E3A"/>
    <w:rsid w:val="00682BB3"/>
    <w:rsid w:val="00683CD7"/>
    <w:rsid w:val="00684BAB"/>
    <w:rsid w:val="0069162A"/>
    <w:rsid w:val="00691D6C"/>
    <w:rsid w:val="0069492F"/>
    <w:rsid w:val="00697B81"/>
    <w:rsid w:val="006A0E5F"/>
    <w:rsid w:val="006A1F08"/>
    <w:rsid w:val="006A5B08"/>
    <w:rsid w:val="006A7A69"/>
    <w:rsid w:val="006B21A8"/>
    <w:rsid w:val="006B2BD6"/>
    <w:rsid w:val="006B3719"/>
    <w:rsid w:val="006B7343"/>
    <w:rsid w:val="006B7A36"/>
    <w:rsid w:val="006B7A48"/>
    <w:rsid w:val="006C24E3"/>
    <w:rsid w:val="006C37F9"/>
    <w:rsid w:val="006C4D4B"/>
    <w:rsid w:val="006C6AF7"/>
    <w:rsid w:val="006C6B9B"/>
    <w:rsid w:val="006C6ED5"/>
    <w:rsid w:val="006D07A1"/>
    <w:rsid w:val="006D0ED2"/>
    <w:rsid w:val="006D43D1"/>
    <w:rsid w:val="006D5C7D"/>
    <w:rsid w:val="006D6978"/>
    <w:rsid w:val="006D6A11"/>
    <w:rsid w:val="006D71F7"/>
    <w:rsid w:val="006D7730"/>
    <w:rsid w:val="006E2504"/>
    <w:rsid w:val="006E321C"/>
    <w:rsid w:val="006E3EDE"/>
    <w:rsid w:val="006E7CD6"/>
    <w:rsid w:val="006F4260"/>
    <w:rsid w:val="006F5CFA"/>
    <w:rsid w:val="006F6629"/>
    <w:rsid w:val="00703F3F"/>
    <w:rsid w:val="00711AF6"/>
    <w:rsid w:val="00711D9A"/>
    <w:rsid w:val="00713AC2"/>
    <w:rsid w:val="00714171"/>
    <w:rsid w:val="007142C0"/>
    <w:rsid w:val="00715A21"/>
    <w:rsid w:val="00717F8C"/>
    <w:rsid w:val="00717FA8"/>
    <w:rsid w:val="00721A2D"/>
    <w:rsid w:val="0072345A"/>
    <w:rsid w:val="00723B74"/>
    <w:rsid w:val="00724C1D"/>
    <w:rsid w:val="007250E4"/>
    <w:rsid w:val="00727A4E"/>
    <w:rsid w:val="00730E5B"/>
    <w:rsid w:val="007314C6"/>
    <w:rsid w:val="00732B3A"/>
    <w:rsid w:val="00733032"/>
    <w:rsid w:val="00737145"/>
    <w:rsid w:val="007411E9"/>
    <w:rsid w:val="00746368"/>
    <w:rsid w:val="007473B8"/>
    <w:rsid w:val="00747F64"/>
    <w:rsid w:val="00755AF0"/>
    <w:rsid w:val="00755C86"/>
    <w:rsid w:val="00757CDA"/>
    <w:rsid w:val="00761AEE"/>
    <w:rsid w:val="00761EDD"/>
    <w:rsid w:val="00762441"/>
    <w:rsid w:val="0077018A"/>
    <w:rsid w:val="00770306"/>
    <w:rsid w:val="00771F3A"/>
    <w:rsid w:val="0077545E"/>
    <w:rsid w:val="00775F1F"/>
    <w:rsid w:val="00776D0D"/>
    <w:rsid w:val="00780387"/>
    <w:rsid w:val="0078051E"/>
    <w:rsid w:val="0078102C"/>
    <w:rsid w:val="0078222F"/>
    <w:rsid w:val="00787AE3"/>
    <w:rsid w:val="00792A10"/>
    <w:rsid w:val="00795C8E"/>
    <w:rsid w:val="007A15B7"/>
    <w:rsid w:val="007A2661"/>
    <w:rsid w:val="007A3AC2"/>
    <w:rsid w:val="007A4568"/>
    <w:rsid w:val="007A497B"/>
    <w:rsid w:val="007B43A3"/>
    <w:rsid w:val="007B4748"/>
    <w:rsid w:val="007B7D00"/>
    <w:rsid w:val="007C1AE7"/>
    <w:rsid w:val="007C4073"/>
    <w:rsid w:val="007C5A8A"/>
    <w:rsid w:val="007D1708"/>
    <w:rsid w:val="007D44F1"/>
    <w:rsid w:val="007E17DD"/>
    <w:rsid w:val="007E4C62"/>
    <w:rsid w:val="007E4DD7"/>
    <w:rsid w:val="007E65D7"/>
    <w:rsid w:val="007E70E8"/>
    <w:rsid w:val="007F32AB"/>
    <w:rsid w:val="00800155"/>
    <w:rsid w:val="00804F80"/>
    <w:rsid w:val="00810793"/>
    <w:rsid w:val="00812F35"/>
    <w:rsid w:val="008131A7"/>
    <w:rsid w:val="00813B15"/>
    <w:rsid w:val="00814231"/>
    <w:rsid w:val="00815DD1"/>
    <w:rsid w:val="008166EF"/>
    <w:rsid w:val="00816843"/>
    <w:rsid w:val="00816998"/>
    <w:rsid w:val="00821DFC"/>
    <w:rsid w:val="00822425"/>
    <w:rsid w:val="00825D38"/>
    <w:rsid w:val="00827FB8"/>
    <w:rsid w:val="00831F51"/>
    <w:rsid w:val="00833346"/>
    <w:rsid w:val="00835642"/>
    <w:rsid w:val="00835DE8"/>
    <w:rsid w:val="00837437"/>
    <w:rsid w:val="00842359"/>
    <w:rsid w:val="00842C86"/>
    <w:rsid w:val="00843707"/>
    <w:rsid w:val="00845B62"/>
    <w:rsid w:val="00846E71"/>
    <w:rsid w:val="0085074D"/>
    <w:rsid w:val="008511DF"/>
    <w:rsid w:val="008549E0"/>
    <w:rsid w:val="008570E7"/>
    <w:rsid w:val="0086344A"/>
    <w:rsid w:val="00865B05"/>
    <w:rsid w:val="008671CC"/>
    <w:rsid w:val="008706CB"/>
    <w:rsid w:val="00871998"/>
    <w:rsid w:val="0087448B"/>
    <w:rsid w:val="00874FEC"/>
    <w:rsid w:val="00876563"/>
    <w:rsid w:val="00882E8A"/>
    <w:rsid w:val="008834D1"/>
    <w:rsid w:val="00885F16"/>
    <w:rsid w:val="008863A3"/>
    <w:rsid w:val="0088785E"/>
    <w:rsid w:val="00894144"/>
    <w:rsid w:val="0089544E"/>
    <w:rsid w:val="008A4AC8"/>
    <w:rsid w:val="008A5B9A"/>
    <w:rsid w:val="008B11A5"/>
    <w:rsid w:val="008B2A12"/>
    <w:rsid w:val="008B62E3"/>
    <w:rsid w:val="008B6542"/>
    <w:rsid w:val="008B6D92"/>
    <w:rsid w:val="008C0361"/>
    <w:rsid w:val="008C037C"/>
    <w:rsid w:val="008C20C4"/>
    <w:rsid w:val="008C5655"/>
    <w:rsid w:val="008C7C65"/>
    <w:rsid w:val="008D2762"/>
    <w:rsid w:val="008D2DCD"/>
    <w:rsid w:val="008D4AB0"/>
    <w:rsid w:val="008E4086"/>
    <w:rsid w:val="008E5A76"/>
    <w:rsid w:val="008E5EFD"/>
    <w:rsid w:val="008E7A6C"/>
    <w:rsid w:val="008F11D1"/>
    <w:rsid w:val="008F38C5"/>
    <w:rsid w:val="008F53BA"/>
    <w:rsid w:val="009015BE"/>
    <w:rsid w:val="00904988"/>
    <w:rsid w:val="00904E1A"/>
    <w:rsid w:val="00905009"/>
    <w:rsid w:val="00911BFD"/>
    <w:rsid w:val="00922FF8"/>
    <w:rsid w:val="009278C7"/>
    <w:rsid w:val="00931772"/>
    <w:rsid w:val="0093225F"/>
    <w:rsid w:val="009332D4"/>
    <w:rsid w:val="00940525"/>
    <w:rsid w:val="00943B9E"/>
    <w:rsid w:val="009524BE"/>
    <w:rsid w:val="009606F1"/>
    <w:rsid w:val="00960DC0"/>
    <w:rsid w:val="0096225B"/>
    <w:rsid w:val="0096275F"/>
    <w:rsid w:val="0096754E"/>
    <w:rsid w:val="009733C4"/>
    <w:rsid w:val="009741E0"/>
    <w:rsid w:val="00976328"/>
    <w:rsid w:val="0098047D"/>
    <w:rsid w:val="00982720"/>
    <w:rsid w:val="00983187"/>
    <w:rsid w:val="00985F3A"/>
    <w:rsid w:val="00985F80"/>
    <w:rsid w:val="0098768A"/>
    <w:rsid w:val="009A2133"/>
    <w:rsid w:val="009A6224"/>
    <w:rsid w:val="009B3C4E"/>
    <w:rsid w:val="009B5AEC"/>
    <w:rsid w:val="009C44A3"/>
    <w:rsid w:val="009C522E"/>
    <w:rsid w:val="009C636B"/>
    <w:rsid w:val="009C7BBC"/>
    <w:rsid w:val="009D0324"/>
    <w:rsid w:val="009D10E5"/>
    <w:rsid w:val="009D356D"/>
    <w:rsid w:val="009D543D"/>
    <w:rsid w:val="009D6024"/>
    <w:rsid w:val="009D64AC"/>
    <w:rsid w:val="009D735D"/>
    <w:rsid w:val="009E02A9"/>
    <w:rsid w:val="009E2E79"/>
    <w:rsid w:val="009E41CC"/>
    <w:rsid w:val="009F063A"/>
    <w:rsid w:val="009F3FE3"/>
    <w:rsid w:val="009F451D"/>
    <w:rsid w:val="009F4F0C"/>
    <w:rsid w:val="009F5B9E"/>
    <w:rsid w:val="009F5F7A"/>
    <w:rsid w:val="009F6FD7"/>
    <w:rsid w:val="00A0338F"/>
    <w:rsid w:val="00A06122"/>
    <w:rsid w:val="00A1374E"/>
    <w:rsid w:val="00A20B5A"/>
    <w:rsid w:val="00A212E7"/>
    <w:rsid w:val="00A252B6"/>
    <w:rsid w:val="00A31D7D"/>
    <w:rsid w:val="00A3253C"/>
    <w:rsid w:val="00A32A57"/>
    <w:rsid w:val="00A33BAD"/>
    <w:rsid w:val="00A347AF"/>
    <w:rsid w:val="00A375DC"/>
    <w:rsid w:val="00A403EE"/>
    <w:rsid w:val="00A40BB1"/>
    <w:rsid w:val="00A4503A"/>
    <w:rsid w:val="00A45FCE"/>
    <w:rsid w:val="00A46882"/>
    <w:rsid w:val="00A4757C"/>
    <w:rsid w:val="00A507C1"/>
    <w:rsid w:val="00A53811"/>
    <w:rsid w:val="00A61605"/>
    <w:rsid w:val="00A63F94"/>
    <w:rsid w:val="00A66EFE"/>
    <w:rsid w:val="00A673DF"/>
    <w:rsid w:val="00A77D02"/>
    <w:rsid w:val="00A816F0"/>
    <w:rsid w:val="00A81AE8"/>
    <w:rsid w:val="00A83001"/>
    <w:rsid w:val="00A8376E"/>
    <w:rsid w:val="00A84A23"/>
    <w:rsid w:val="00A85FEA"/>
    <w:rsid w:val="00A860BA"/>
    <w:rsid w:val="00A90582"/>
    <w:rsid w:val="00A9303D"/>
    <w:rsid w:val="00A94D3B"/>
    <w:rsid w:val="00A95F56"/>
    <w:rsid w:val="00A96445"/>
    <w:rsid w:val="00AB1755"/>
    <w:rsid w:val="00AB5DF6"/>
    <w:rsid w:val="00AB69D2"/>
    <w:rsid w:val="00AB71B1"/>
    <w:rsid w:val="00AC393C"/>
    <w:rsid w:val="00AC3ECA"/>
    <w:rsid w:val="00AC6BDA"/>
    <w:rsid w:val="00AD1C75"/>
    <w:rsid w:val="00AD5091"/>
    <w:rsid w:val="00AE0C25"/>
    <w:rsid w:val="00AE46C6"/>
    <w:rsid w:val="00AE5B9A"/>
    <w:rsid w:val="00AF0CF5"/>
    <w:rsid w:val="00AF2ADA"/>
    <w:rsid w:val="00AF46D8"/>
    <w:rsid w:val="00B014CD"/>
    <w:rsid w:val="00B053D2"/>
    <w:rsid w:val="00B05446"/>
    <w:rsid w:val="00B05AAD"/>
    <w:rsid w:val="00B07009"/>
    <w:rsid w:val="00B1014E"/>
    <w:rsid w:val="00B15E17"/>
    <w:rsid w:val="00B225DC"/>
    <w:rsid w:val="00B227E5"/>
    <w:rsid w:val="00B25FBB"/>
    <w:rsid w:val="00B268BC"/>
    <w:rsid w:val="00B409F4"/>
    <w:rsid w:val="00B42541"/>
    <w:rsid w:val="00B4502E"/>
    <w:rsid w:val="00B45FE6"/>
    <w:rsid w:val="00B47738"/>
    <w:rsid w:val="00B477E9"/>
    <w:rsid w:val="00B51ECE"/>
    <w:rsid w:val="00B52E88"/>
    <w:rsid w:val="00B564DE"/>
    <w:rsid w:val="00B565D0"/>
    <w:rsid w:val="00B60A76"/>
    <w:rsid w:val="00B61965"/>
    <w:rsid w:val="00B620A0"/>
    <w:rsid w:val="00B63767"/>
    <w:rsid w:val="00B6643C"/>
    <w:rsid w:val="00B71196"/>
    <w:rsid w:val="00B71820"/>
    <w:rsid w:val="00B74CF9"/>
    <w:rsid w:val="00B754FD"/>
    <w:rsid w:val="00B765E4"/>
    <w:rsid w:val="00B82391"/>
    <w:rsid w:val="00B912D7"/>
    <w:rsid w:val="00B94447"/>
    <w:rsid w:val="00B945A1"/>
    <w:rsid w:val="00BA2F3F"/>
    <w:rsid w:val="00BA5A9E"/>
    <w:rsid w:val="00BA5CE1"/>
    <w:rsid w:val="00BA7B46"/>
    <w:rsid w:val="00BB07FA"/>
    <w:rsid w:val="00BB149E"/>
    <w:rsid w:val="00BB1866"/>
    <w:rsid w:val="00BB52FE"/>
    <w:rsid w:val="00BC046D"/>
    <w:rsid w:val="00BC1574"/>
    <w:rsid w:val="00BC1EAC"/>
    <w:rsid w:val="00BC21AC"/>
    <w:rsid w:val="00BC4A62"/>
    <w:rsid w:val="00BC6B45"/>
    <w:rsid w:val="00BC6E8E"/>
    <w:rsid w:val="00BD20E7"/>
    <w:rsid w:val="00BD3779"/>
    <w:rsid w:val="00BD40DE"/>
    <w:rsid w:val="00BD4F74"/>
    <w:rsid w:val="00BD5D37"/>
    <w:rsid w:val="00BD7B73"/>
    <w:rsid w:val="00BE2169"/>
    <w:rsid w:val="00BE4673"/>
    <w:rsid w:val="00BF0579"/>
    <w:rsid w:val="00BF34D3"/>
    <w:rsid w:val="00BF4E20"/>
    <w:rsid w:val="00BF7329"/>
    <w:rsid w:val="00C01C2D"/>
    <w:rsid w:val="00C03907"/>
    <w:rsid w:val="00C10FC4"/>
    <w:rsid w:val="00C12D74"/>
    <w:rsid w:val="00C144DE"/>
    <w:rsid w:val="00C23699"/>
    <w:rsid w:val="00C247D9"/>
    <w:rsid w:val="00C248AB"/>
    <w:rsid w:val="00C3058C"/>
    <w:rsid w:val="00C32198"/>
    <w:rsid w:val="00C32290"/>
    <w:rsid w:val="00C32E38"/>
    <w:rsid w:val="00C344CB"/>
    <w:rsid w:val="00C3698B"/>
    <w:rsid w:val="00C41EED"/>
    <w:rsid w:val="00C440F9"/>
    <w:rsid w:val="00C45870"/>
    <w:rsid w:val="00C45C1E"/>
    <w:rsid w:val="00C46A8C"/>
    <w:rsid w:val="00C53C66"/>
    <w:rsid w:val="00C543A0"/>
    <w:rsid w:val="00C61F7F"/>
    <w:rsid w:val="00C632EB"/>
    <w:rsid w:val="00C63329"/>
    <w:rsid w:val="00C6509A"/>
    <w:rsid w:val="00C75565"/>
    <w:rsid w:val="00C75BBF"/>
    <w:rsid w:val="00C768DC"/>
    <w:rsid w:val="00C76C59"/>
    <w:rsid w:val="00C7702B"/>
    <w:rsid w:val="00C77E18"/>
    <w:rsid w:val="00C80607"/>
    <w:rsid w:val="00C807A8"/>
    <w:rsid w:val="00C81F45"/>
    <w:rsid w:val="00C84B0B"/>
    <w:rsid w:val="00C87929"/>
    <w:rsid w:val="00C922A1"/>
    <w:rsid w:val="00C92DC8"/>
    <w:rsid w:val="00CA14B7"/>
    <w:rsid w:val="00CA1776"/>
    <w:rsid w:val="00CA18C4"/>
    <w:rsid w:val="00CA6C65"/>
    <w:rsid w:val="00CA78C7"/>
    <w:rsid w:val="00CB0692"/>
    <w:rsid w:val="00CB0C06"/>
    <w:rsid w:val="00CB3A84"/>
    <w:rsid w:val="00CB65A4"/>
    <w:rsid w:val="00CC191E"/>
    <w:rsid w:val="00CC1F36"/>
    <w:rsid w:val="00CC23E4"/>
    <w:rsid w:val="00CC29E6"/>
    <w:rsid w:val="00CD0A6D"/>
    <w:rsid w:val="00CD1F68"/>
    <w:rsid w:val="00CD6599"/>
    <w:rsid w:val="00CD70D1"/>
    <w:rsid w:val="00CE43C0"/>
    <w:rsid w:val="00CE516A"/>
    <w:rsid w:val="00CE6182"/>
    <w:rsid w:val="00CF125D"/>
    <w:rsid w:val="00CF1F95"/>
    <w:rsid w:val="00CF2AEF"/>
    <w:rsid w:val="00D00C64"/>
    <w:rsid w:val="00D015EB"/>
    <w:rsid w:val="00D04806"/>
    <w:rsid w:val="00D06EB1"/>
    <w:rsid w:val="00D11CEA"/>
    <w:rsid w:val="00D12A20"/>
    <w:rsid w:val="00D145B6"/>
    <w:rsid w:val="00D16EA9"/>
    <w:rsid w:val="00D17266"/>
    <w:rsid w:val="00D177B8"/>
    <w:rsid w:val="00D17C17"/>
    <w:rsid w:val="00D2153E"/>
    <w:rsid w:val="00D21932"/>
    <w:rsid w:val="00D22867"/>
    <w:rsid w:val="00D23111"/>
    <w:rsid w:val="00D23F28"/>
    <w:rsid w:val="00D266E1"/>
    <w:rsid w:val="00D277C0"/>
    <w:rsid w:val="00D31B81"/>
    <w:rsid w:val="00D329FD"/>
    <w:rsid w:val="00D34111"/>
    <w:rsid w:val="00D36352"/>
    <w:rsid w:val="00D40FDD"/>
    <w:rsid w:val="00D4181E"/>
    <w:rsid w:val="00D4653B"/>
    <w:rsid w:val="00D47DFD"/>
    <w:rsid w:val="00D51472"/>
    <w:rsid w:val="00D52386"/>
    <w:rsid w:val="00D567D0"/>
    <w:rsid w:val="00D5774B"/>
    <w:rsid w:val="00D57C96"/>
    <w:rsid w:val="00D6041B"/>
    <w:rsid w:val="00D6109F"/>
    <w:rsid w:val="00D61A9E"/>
    <w:rsid w:val="00D63953"/>
    <w:rsid w:val="00D6681A"/>
    <w:rsid w:val="00D71EB0"/>
    <w:rsid w:val="00D72462"/>
    <w:rsid w:val="00D72B98"/>
    <w:rsid w:val="00D73D9F"/>
    <w:rsid w:val="00D73E09"/>
    <w:rsid w:val="00D74366"/>
    <w:rsid w:val="00D7508B"/>
    <w:rsid w:val="00D75A60"/>
    <w:rsid w:val="00D77E61"/>
    <w:rsid w:val="00D80456"/>
    <w:rsid w:val="00D832FD"/>
    <w:rsid w:val="00D83D82"/>
    <w:rsid w:val="00D849BC"/>
    <w:rsid w:val="00D8639A"/>
    <w:rsid w:val="00D902F5"/>
    <w:rsid w:val="00D93B7A"/>
    <w:rsid w:val="00D96934"/>
    <w:rsid w:val="00DA36A8"/>
    <w:rsid w:val="00DA566D"/>
    <w:rsid w:val="00DA7128"/>
    <w:rsid w:val="00DB1A34"/>
    <w:rsid w:val="00DB6BE1"/>
    <w:rsid w:val="00DC0966"/>
    <w:rsid w:val="00DC1590"/>
    <w:rsid w:val="00DC1DB3"/>
    <w:rsid w:val="00DC1E39"/>
    <w:rsid w:val="00DC2066"/>
    <w:rsid w:val="00DC5D88"/>
    <w:rsid w:val="00DC601B"/>
    <w:rsid w:val="00DC65DF"/>
    <w:rsid w:val="00DD1542"/>
    <w:rsid w:val="00DD1EC2"/>
    <w:rsid w:val="00DD727A"/>
    <w:rsid w:val="00DD75F4"/>
    <w:rsid w:val="00DD7ABF"/>
    <w:rsid w:val="00DE0BBD"/>
    <w:rsid w:val="00DE3441"/>
    <w:rsid w:val="00DE4D3E"/>
    <w:rsid w:val="00DE770F"/>
    <w:rsid w:val="00DE7AB8"/>
    <w:rsid w:val="00DF0956"/>
    <w:rsid w:val="00DF2AC1"/>
    <w:rsid w:val="00DF62AE"/>
    <w:rsid w:val="00E037E0"/>
    <w:rsid w:val="00E0730C"/>
    <w:rsid w:val="00E112F8"/>
    <w:rsid w:val="00E11AAD"/>
    <w:rsid w:val="00E12DB3"/>
    <w:rsid w:val="00E20937"/>
    <w:rsid w:val="00E21F91"/>
    <w:rsid w:val="00E2390F"/>
    <w:rsid w:val="00E26C1A"/>
    <w:rsid w:val="00E3009C"/>
    <w:rsid w:val="00E32AF7"/>
    <w:rsid w:val="00E33220"/>
    <w:rsid w:val="00E337FD"/>
    <w:rsid w:val="00E34156"/>
    <w:rsid w:val="00E355E1"/>
    <w:rsid w:val="00E42D48"/>
    <w:rsid w:val="00E43A96"/>
    <w:rsid w:val="00E46D43"/>
    <w:rsid w:val="00E47627"/>
    <w:rsid w:val="00E50045"/>
    <w:rsid w:val="00E562C9"/>
    <w:rsid w:val="00E5740C"/>
    <w:rsid w:val="00E57533"/>
    <w:rsid w:val="00E60AA7"/>
    <w:rsid w:val="00E61AA7"/>
    <w:rsid w:val="00E62EDB"/>
    <w:rsid w:val="00E64193"/>
    <w:rsid w:val="00E74A9E"/>
    <w:rsid w:val="00E76674"/>
    <w:rsid w:val="00E76CF1"/>
    <w:rsid w:val="00E83AAE"/>
    <w:rsid w:val="00E841FA"/>
    <w:rsid w:val="00E84C6D"/>
    <w:rsid w:val="00E85015"/>
    <w:rsid w:val="00E8653D"/>
    <w:rsid w:val="00E86BDF"/>
    <w:rsid w:val="00E930DF"/>
    <w:rsid w:val="00E97458"/>
    <w:rsid w:val="00EA0693"/>
    <w:rsid w:val="00EA0BEE"/>
    <w:rsid w:val="00EA2190"/>
    <w:rsid w:val="00EA38F3"/>
    <w:rsid w:val="00EA5719"/>
    <w:rsid w:val="00EA6402"/>
    <w:rsid w:val="00EA7070"/>
    <w:rsid w:val="00EA7A1A"/>
    <w:rsid w:val="00EB0F5E"/>
    <w:rsid w:val="00EB38B6"/>
    <w:rsid w:val="00EB432F"/>
    <w:rsid w:val="00EB5A2C"/>
    <w:rsid w:val="00EB5CE5"/>
    <w:rsid w:val="00EB7FB4"/>
    <w:rsid w:val="00EC032B"/>
    <w:rsid w:val="00EC2ACE"/>
    <w:rsid w:val="00EC4077"/>
    <w:rsid w:val="00EC4DAE"/>
    <w:rsid w:val="00EC5467"/>
    <w:rsid w:val="00EC5ADB"/>
    <w:rsid w:val="00EC7560"/>
    <w:rsid w:val="00ED02DB"/>
    <w:rsid w:val="00ED07A8"/>
    <w:rsid w:val="00ED0B55"/>
    <w:rsid w:val="00ED0E5B"/>
    <w:rsid w:val="00ED1468"/>
    <w:rsid w:val="00ED14A2"/>
    <w:rsid w:val="00ED3FB4"/>
    <w:rsid w:val="00EE001E"/>
    <w:rsid w:val="00EE1689"/>
    <w:rsid w:val="00EE319E"/>
    <w:rsid w:val="00EF1A25"/>
    <w:rsid w:val="00EF2784"/>
    <w:rsid w:val="00EF3319"/>
    <w:rsid w:val="00EF63F2"/>
    <w:rsid w:val="00F024C6"/>
    <w:rsid w:val="00F033A1"/>
    <w:rsid w:val="00F034EB"/>
    <w:rsid w:val="00F075E5"/>
    <w:rsid w:val="00F10676"/>
    <w:rsid w:val="00F129F9"/>
    <w:rsid w:val="00F14CD8"/>
    <w:rsid w:val="00F173F0"/>
    <w:rsid w:val="00F1799A"/>
    <w:rsid w:val="00F2322E"/>
    <w:rsid w:val="00F35FF6"/>
    <w:rsid w:val="00F4376E"/>
    <w:rsid w:val="00F44547"/>
    <w:rsid w:val="00F45338"/>
    <w:rsid w:val="00F52A66"/>
    <w:rsid w:val="00F55530"/>
    <w:rsid w:val="00F55FF5"/>
    <w:rsid w:val="00F5771D"/>
    <w:rsid w:val="00F6081B"/>
    <w:rsid w:val="00F62478"/>
    <w:rsid w:val="00F6252F"/>
    <w:rsid w:val="00F71C3D"/>
    <w:rsid w:val="00F73C73"/>
    <w:rsid w:val="00F7406A"/>
    <w:rsid w:val="00F75D11"/>
    <w:rsid w:val="00F76961"/>
    <w:rsid w:val="00F77D1D"/>
    <w:rsid w:val="00F817D1"/>
    <w:rsid w:val="00F825F3"/>
    <w:rsid w:val="00F842F2"/>
    <w:rsid w:val="00F856FD"/>
    <w:rsid w:val="00F85803"/>
    <w:rsid w:val="00F86CB5"/>
    <w:rsid w:val="00F87C3E"/>
    <w:rsid w:val="00F90D3F"/>
    <w:rsid w:val="00F92B77"/>
    <w:rsid w:val="00F96498"/>
    <w:rsid w:val="00FA0D23"/>
    <w:rsid w:val="00FA2C99"/>
    <w:rsid w:val="00FA4DA3"/>
    <w:rsid w:val="00FA4E8C"/>
    <w:rsid w:val="00FB06AA"/>
    <w:rsid w:val="00FB0ED9"/>
    <w:rsid w:val="00FB22D0"/>
    <w:rsid w:val="00FB34A8"/>
    <w:rsid w:val="00FB7A04"/>
    <w:rsid w:val="00FC4B50"/>
    <w:rsid w:val="00FC6795"/>
    <w:rsid w:val="00FD4830"/>
    <w:rsid w:val="00FD743E"/>
    <w:rsid w:val="00FD74F9"/>
    <w:rsid w:val="00FE176B"/>
    <w:rsid w:val="00FE2A67"/>
    <w:rsid w:val="00FF03E2"/>
    <w:rsid w:val="00FF3944"/>
    <w:rsid w:val="00FF7369"/>
    <w:rsid w:val="00F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19F95947"/>
  <w15:chartTrackingRefBased/>
  <w15:docId w15:val="{4C44080C-A3A3-47B3-8564-CA843E345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08D9"/>
    <w:pPr>
      <w:widowControl w:val="0"/>
      <w:suppressAutoHyphens/>
      <w:autoSpaceDN w:val="0"/>
      <w:textAlignment w:val="baseline"/>
    </w:pPr>
    <w:rPr>
      <w:rFonts w:cs="Cambria Math"/>
      <w:kern w:val="3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t">
    <w:name w:val="st"/>
    <w:rsid w:val="002B08D9"/>
  </w:style>
  <w:style w:type="paragraph" w:styleId="Cabealho">
    <w:name w:val="header"/>
    <w:basedOn w:val="Normal"/>
    <w:link w:val="CabealhoChar"/>
    <w:uiPriority w:val="99"/>
    <w:unhideWhenUsed/>
    <w:rsid w:val="002B08D9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CabealhoChar">
    <w:name w:val="Cabeçalho Char"/>
    <w:link w:val="Cabealho"/>
    <w:uiPriority w:val="99"/>
    <w:locked/>
    <w:rsid w:val="002B08D9"/>
    <w:rPr>
      <w:rFonts w:ascii="Times New Roman" w:eastAsia="Times New Roman" w:hAnsi="Times New Roman" w:cs="Cambria Math"/>
      <w:kern w:val="3"/>
      <w:sz w:val="24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2B08D9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RodapChar">
    <w:name w:val="Rodapé Char"/>
    <w:link w:val="Rodap"/>
    <w:uiPriority w:val="99"/>
    <w:locked/>
    <w:rsid w:val="002B08D9"/>
    <w:rPr>
      <w:rFonts w:ascii="Times New Roman" w:eastAsia="Times New Roman" w:hAnsi="Times New Roman" w:cs="Cambria Math"/>
      <w:kern w:val="3"/>
      <w:sz w:val="24"/>
      <w:szCs w:val="24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08D9"/>
    <w:rPr>
      <w:rFonts w:ascii="Cambria Math" w:hAnsi="Cambria Math" w:cs="Times New Roman"/>
      <w:sz w:val="16"/>
      <w:szCs w:val="16"/>
      <w:lang w:val="x-none"/>
    </w:rPr>
  </w:style>
  <w:style w:type="character" w:customStyle="1" w:styleId="TextodebaloChar">
    <w:name w:val="Texto de balão Char"/>
    <w:link w:val="Textodebalo"/>
    <w:uiPriority w:val="99"/>
    <w:semiHidden/>
    <w:locked/>
    <w:rsid w:val="002B08D9"/>
    <w:rPr>
      <w:rFonts w:ascii="Cambria Math" w:eastAsia="Times New Roman" w:hAnsi="Cambria Math" w:cs="Cambria Math"/>
      <w:kern w:val="3"/>
      <w:sz w:val="16"/>
      <w:szCs w:val="16"/>
      <w:lang w:val="x-none" w:eastAsia="pt-BR"/>
    </w:rPr>
  </w:style>
  <w:style w:type="character" w:styleId="Hyperlink">
    <w:name w:val="Hyperlink"/>
    <w:uiPriority w:val="99"/>
    <w:unhideWhenUsed/>
    <w:rsid w:val="002B08D9"/>
    <w:rPr>
      <w:color w:val="0000FF"/>
      <w:u w:val="single"/>
    </w:rPr>
  </w:style>
  <w:style w:type="paragraph" w:customStyle="1" w:styleId="Rodap1">
    <w:name w:val="Rodapé1"/>
    <w:uiPriority w:val="99"/>
    <w:rsid w:val="002B08D9"/>
    <w:pPr>
      <w:tabs>
        <w:tab w:val="center" w:pos="4252"/>
        <w:tab w:val="right" w:pos="8504"/>
      </w:tabs>
    </w:pPr>
    <w:rPr>
      <w:rFonts w:ascii="Tahoma" w:hAnsi="Tahoma" w:cs="Tahoma"/>
      <w:color w:val="000000"/>
      <w:sz w:val="22"/>
      <w:szCs w:val="22"/>
    </w:rPr>
  </w:style>
  <w:style w:type="table" w:styleId="Tabelacomgrade">
    <w:name w:val="Table Grid"/>
    <w:basedOn w:val="Tabelanormal"/>
    <w:uiPriority w:val="59"/>
    <w:rsid w:val="00E46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C5AD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Times New Roman"/>
      <w:kern w:val="0"/>
    </w:rPr>
  </w:style>
  <w:style w:type="paragraph" w:customStyle="1" w:styleId="Default">
    <w:name w:val="Default"/>
    <w:uiPriority w:val="99"/>
    <w:rsid w:val="00FD48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andard">
    <w:name w:val="Standard"/>
    <w:rsid w:val="005855B3"/>
    <w:pPr>
      <w:suppressAutoHyphens/>
      <w:autoSpaceDN w:val="0"/>
      <w:textAlignment w:val="baseline"/>
    </w:pPr>
    <w:rPr>
      <w:kern w:val="3"/>
      <w:lang w:eastAsia="zh-CN"/>
    </w:rPr>
  </w:style>
  <w:style w:type="paragraph" w:customStyle="1" w:styleId="NormalJustificado">
    <w:name w:val="Normal + Justificado"/>
    <w:basedOn w:val="Normal"/>
    <w:rsid w:val="00A375DC"/>
    <w:pPr>
      <w:widowControl/>
      <w:suppressAutoHyphens w:val="0"/>
      <w:autoSpaceDN/>
      <w:spacing w:after="200" w:line="276" w:lineRule="auto"/>
      <w:textAlignment w:val="auto"/>
    </w:pPr>
    <w:rPr>
      <w:rFonts w:cs="Times New Roman"/>
      <w:kern w:val="0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717F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7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927FA5-735C-438D-A9C0-15094C56B1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1610</Words>
  <Characters>8695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</vt:lpstr>
    </vt:vector>
  </TitlesOfParts>
  <Company/>
  <LinksUpToDate>false</LinksUpToDate>
  <CharactersWithSpaces>10285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dc:subject/>
  <dc:creator>Ismael</dc:creator>
  <cp:keywords/>
  <cp:lastModifiedBy>ÉDER RIBEIRO</cp:lastModifiedBy>
  <cp:revision>2</cp:revision>
  <cp:lastPrinted>2018-10-03T12:21:00Z</cp:lastPrinted>
  <dcterms:created xsi:type="dcterms:W3CDTF">2025-09-25T19:34:00Z</dcterms:created>
  <dcterms:modified xsi:type="dcterms:W3CDTF">2025-09-25T19:34:00Z</dcterms:modified>
</cp:coreProperties>
</file>