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052B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5EC9376F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142ª do *****, realizada no dia 07 de dezembro de dois mil e vinte e quatro. </w:t>
      </w:r>
    </w:p>
    <w:p w14:paraId="68607E0E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58D0CC08" w14:textId="77777777" w:rsidR="00BF308F" w:rsidRPr="00986577" w:rsidRDefault="005C24E3" w:rsidP="00121CC7">
      <w:pPr>
        <w:tabs>
          <w:tab w:val="left" w:pos="4772"/>
        </w:tabs>
        <w:spacing w:line="360" w:lineRule="auto"/>
        <w:jc w:val="both"/>
        <w:rPr>
          <w:rFonts w:cs="Times New Roman"/>
        </w:rPr>
      </w:pPr>
      <w:r>
        <w:t xml:space="preserve">Às oito horas do dia sete de dezembro de dois mil e vinte e quatro, na sede do ***** de ***** de ***** do *****, na ***** , n. 269, ***** - *****, reuniram-se os membros da ***** do ***** - *****, nomeados pelo ***** por meio da Decisão ***** nº 140/2023, publicada no ***** em 28 de dezembro de 2023. *****. Verificação do “Quórum” *****. ***** a Presidência ***** . ***** presente: ***** e ***** . ***** do dia: 01. Solicitação de auxílios de atividades referente ao mês de novembro de 2024. ***** por unanimidade e sem ressalvas o ***** da despesa, elaborado pela *****, conforme ***** 060/2024 – ***** . *****: ***** 09 (nove) auxílios representação (*****); ***** 13 (treze) auxílios representação (*****); ***** da ***** 15 (quinze) auxílios representação (*****); ***** da ***** 15 (quinze) auxílios representação (*****); ***** 04 (quatro) auxílios representação (*****); ***** 09 (nove) auxílios representação (*****); ***** 12 (doze) auxílios representação (*****); ***** 09 (nove) auxílios representação (*****); ***** 08 (oito) auxílios representação (*****); ***** de ***** de ***** 03 (três) auxílios representação (*****); ***** 11 (onze) auxílios representação (*****). *****: ***** da ***** 07 (sete) auxílios representação (*****); ***** 03 (três) auxílios representação (*****); ***** 01 (um) auxílio representação (*****); ***** dos ***** Paião 10 (dez) auxílios representação (*****); ***** da ***** 03 (três) auxílios representação (*****); ***** da ***** 09 (nove) auxílios representação (*****); ***** de ***** de ***** 02 (dois) auxílios representação (*****); ***** 04 (quatro) auxílios representação (*****); ***** 01 (um) auxílio representação (*****); ***** de ***** 05 (cinco) auxílios representação (*****); ***** dos ***** 05 (cinco) auxílios representação (*****); ***** de ***** e ***** 03 (três) auxílios representação (*****); ***** de ***** 05 (cinco) auxílios representação (*****); ***** 01 (um) auxílio representação (*****); Patrícia ***** 09 (nove) auxílios representação (*****); ***** de ***** 01 (um) auxílio representação (*****); ***** dos ***** 07 (sete) auxílios representação (*****); ***** 04 (quatro) </w:t>
      </w:r>
      <w:r>
        <w:lastRenderedPageBreak/>
        <w:t xml:space="preserve">auxílios representação (*****); ***** 06 (seis) auxílios representação (*****); ***** de ***** 03 (três) auxílios representação (*****); ***** dos ***** 01 (um) auxílio representação (*****); ***** Leão ***** 05 (cinco) auxílios representação (*****) e ***** 01 (um) auxílios representação (*****). 02. ***** n. 334/2024 – ***** os fatos de danos judiciais do profissional ***** , em desfavor ao ***** – ***** a aprovação em plenária de que o responsável pelo dano ao erário foi o ex-conselheiro ***** , essa diretoria, decide por unanimidade que deve ser tentada o ressarcimento do dano ao erário através de cobrança administrativa ou judicial. ***** o ***** ao ***** para providencias. 03. Solicitação da ***** de orientações de definições de cargo, para a finalização do caderno de atribuições. *****, por unanimidade, pela manutenção da estrutura organizacional existente acrescido da criação do cargo em comissão de gestão financeira, através de portaria. ***** que todas as remunerações de cargos serão definidas em decisão apartada. 04.  ***** nº 152/2024 – Gestão de *****, resposta sobre o empregado público da subseção de *****. ***** todo o exposto no memorando, deliberado por unanimidade, abertura de sindicância para apurar os fatos relacionados ao ***** . Deverão fazer parte da sindicância a ***** (coordenadora), os agentes públicos ***** de ***** e ***** Corrêa. 05. Divisão trabalhos do gabinete – ***** informa que fez reunião com a ***** e ***** para tratar da organização das atividades do gabinete, ficando estabelecido que irão se ajudar mutuamente, porém ***** ficará responsável pela emissão de ***** e extratos de ata e ***** responsável pelos despachos, ofícios, compra de passagens e e-mails. ***** decidido que as atas deverão ser entregues pela secretária em até 02 dias úteis da reunião. 06. Publicação de nomes de colaboradores para compor/recompor comissões de instrução – ***** solicita a publicação da portaria com os nomes dos profissionais de enfermagem que irão colaborar nas comissões de instrução do processo ético conforme deliberado na 511ª *****. ***** considera que deveríamos aguardar o próximo ano para essa publicação, no entanto, ***** e ***** entendem ser necessário fazer a publicação ainda esse ano, devido ter sido uma solicitação da plenária. ***** dois votos (***** e *****) a um (*****), aprovado a publicação para esse ano. ***** mais a tratar, às treze horas e trinta minutos fica declarado encerrada a 142ª Reunião Ordinária de *****. </w:t>
      </w:r>
    </w:p>
    <w:p w14:paraId="5D302CCA" w14:textId="77777777" w:rsidR="00947A42" w:rsidRPr="00CD6B0C" w:rsidRDefault="00947A42" w:rsidP="00121CC7">
      <w:pPr>
        <w:tabs>
          <w:tab w:val="left" w:pos="4772"/>
        </w:tabs>
        <w:spacing w:line="360" w:lineRule="auto"/>
        <w:jc w:val="both"/>
        <w:rPr>
          <w:rFonts w:cs="Times New Roman"/>
          <w:b/>
        </w:rPr>
      </w:pPr>
    </w:p>
    <w:p w14:paraId="1C333214" w14:textId="77777777" w:rsidR="00121CC7" w:rsidRDefault="00121CC7" w:rsidP="00DB2335">
      <w:pPr>
        <w:tabs>
          <w:tab w:val="left" w:pos="3765"/>
        </w:tabs>
        <w:jc w:val="both"/>
        <w:rPr>
          <w:rFonts w:cs="Times New Roman"/>
          <w:b/>
          <w:bCs/>
        </w:rPr>
      </w:pPr>
    </w:p>
    <w:p w14:paraId="7314E3EF" w14:textId="77777777" w:rsidR="00DB2335" w:rsidRPr="00DB2335" w:rsidRDefault="00F57A52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***** . ***** </w:t>
      </w:r>
    </w:p>
    <w:p w14:paraId="03792A49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       ***** </w:t>
      </w:r>
    </w:p>
    <w:p w14:paraId="5A57D9B5" w14:textId="77777777" w:rsidR="00DB2335" w:rsidRPr="00514030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***** n. 175263-***** n.219665 -*****</w:t>
      </w:r>
    </w:p>
    <w:p w14:paraId="7747CE84" w14:textId="77777777" w:rsidR="00935925" w:rsidRPr="00514030" w:rsidRDefault="00935925" w:rsidP="00F51A0F">
      <w:pPr>
        <w:jc w:val="center"/>
        <w:rPr>
          <w:rFonts w:cs="Times New Roman"/>
          <w:b/>
        </w:rPr>
      </w:pPr>
    </w:p>
    <w:p w14:paraId="18CA8F06" w14:textId="77777777" w:rsidR="00F24106" w:rsidRPr="00514030" w:rsidRDefault="00F24106" w:rsidP="00F51A0F">
      <w:pPr>
        <w:jc w:val="center"/>
        <w:rPr>
          <w:rFonts w:cs="Times New Roman"/>
          <w:b/>
        </w:rPr>
      </w:pPr>
    </w:p>
    <w:p w14:paraId="2DDD9067" w14:textId="77777777" w:rsidR="00F57A52" w:rsidRDefault="00F57A52" w:rsidP="00F51A0F">
      <w:pPr>
        <w:jc w:val="center"/>
        <w:rPr>
          <w:rFonts w:cs="Times New Roman"/>
          <w:b/>
        </w:rPr>
      </w:pPr>
      <w:r>
        <w:t xml:space="preserve">***** </w:t>
      </w:r>
    </w:p>
    <w:p w14:paraId="27F9943D" w14:textId="77777777" w:rsidR="00C94F34" w:rsidRDefault="00F57A52" w:rsidP="00F51A0F">
      <w:pPr>
        <w:jc w:val="center"/>
        <w:rPr>
          <w:rFonts w:cs="Times New Roman"/>
          <w:b/>
        </w:rPr>
      </w:pPr>
      <w:r>
        <w:t>Secretária</w:t>
      </w:r>
    </w:p>
    <w:p w14:paraId="2CB8B351" w14:textId="77777777" w:rsidR="00C94F34" w:rsidRDefault="004857B5" w:rsidP="00B67620">
      <w:pPr>
        <w:jc w:val="center"/>
        <w:rPr>
          <w:rFonts w:cs="Times New Roman"/>
          <w:b/>
        </w:rPr>
      </w:pPr>
      <w:r>
        <w:t>***** n.96606 -*****</w:t>
      </w:r>
    </w:p>
    <w:sectPr w:rsidR="00C94F34" w:rsidSect="00513003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BBD8" w14:textId="77777777" w:rsidR="004A55C2" w:rsidRDefault="004A55C2" w:rsidP="002B08D9">
      <w:r>
        <w:separator/>
      </w:r>
    </w:p>
  </w:endnote>
  <w:endnote w:type="continuationSeparator" w:id="0">
    <w:p w14:paraId="40192641" w14:textId="77777777" w:rsidR="004A55C2" w:rsidRDefault="004A55C2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A458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338E72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04EC9A63" w14:textId="77777777" w:rsidR="00D9246C" w:rsidRDefault="00656792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78A67909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257E33F3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E26B8F">
                  <w:rPr>
                    <w:b/>
                    <w:bCs/>
                    <w:noProof/>
                    <w:sz w:val="16"/>
                    <w:szCs w:val="16"/>
                  </w:rPr>
                  <w:t>3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E26B8F">
                  <w:rPr>
                    <w:b/>
                    <w:bCs/>
                    <w:noProof/>
                    <w:sz w:val="16"/>
                    <w:szCs w:val="16"/>
                  </w:rPr>
                  <w:t>3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03EB7BE5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CC4E" w14:textId="77777777" w:rsidR="004A55C2" w:rsidRDefault="004A55C2" w:rsidP="002B08D9">
      <w:r>
        <w:separator/>
      </w:r>
    </w:p>
  </w:footnote>
  <w:footnote w:type="continuationSeparator" w:id="0">
    <w:p w14:paraId="2613CC60" w14:textId="77777777" w:rsidR="004A55C2" w:rsidRDefault="004A55C2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FA8B" w14:textId="77777777" w:rsidR="00EA0693" w:rsidRDefault="00656792">
    <w:pPr>
      <w:pStyle w:val="Cabealho"/>
    </w:pPr>
    <w:r>
      <w:rPr>
        <w:noProof/>
      </w:rPr>
      <w:pict w14:anchorId="0023C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65E65B52" w14:textId="77777777" w:rsidR="00EA0693" w:rsidRDefault="00EA0693">
    <w:pPr>
      <w:pStyle w:val="Cabealho"/>
    </w:pPr>
  </w:p>
  <w:p w14:paraId="514A34CD" w14:textId="77777777" w:rsidR="00EA0693" w:rsidRDefault="00EA0693">
    <w:pPr>
      <w:pStyle w:val="Cabealho"/>
    </w:pPr>
  </w:p>
  <w:p w14:paraId="26D87869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5990291D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0A8616A1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73993">
    <w:abstractNumId w:val="1"/>
  </w:num>
  <w:num w:numId="2" w16cid:durableId="59791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436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B55A0"/>
    <w:rsid w:val="000C3766"/>
    <w:rsid w:val="000C39CF"/>
    <w:rsid w:val="000C47EC"/>
    <w:rsid w:val="000D40FE"/>
    <w:rsid w:val="000D424C"/>
    <w:rsid w:val="000D60C9"/>
    <w:rsid w:val="000D7A70"/>
    <w:rsid w:val="000E0018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1CC7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62F8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0F6F"/>
    <w:rsid w:val="00282966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405E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480B"/>
    <w:rsid w:val="003B5A66"/>
    <w:rsid w:val="003B5FDF"/>
    <w:rsid w:val="003B6999"/>
    <w:rsid w:val="003B7D76"/>
    <w:rsid w:val="003C08FD"/>
    <w:rsid w:val="003C1EE8"/>
    <w:rsid w:val="003C45AB"/>
    <w:rsid w:val="003C4B11"/>
    <w:rsid w:val="003C6D87"/>
    <w:rsid w:val="003C7927"/>
    <w:rsid w:val="003D066A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72"/>
    <w:rsid w:val="004640CD"/>
    <w:rsid w:val="00464141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55C2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30F0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003"/>
    <w:rsid w:val="005134C8"/>
    <w:rsid w:val="005135D4"/>
    <w:rsid w:val="00513CB9"/>
    <w:rsid w:val="00514030"/>
    <w:rsid w:val="005143F0"/>
    <w:rsid w:val="00514D90"/>
    <w:rsid w:val="00515506"/>
    <w:rsid w:val="0051782F"/>
    <w:rsid w:val="00520238"/>
    <w:rsid w:val="00522F7F"/>
    <w:rsid w:val="0052340F"/>
    <w:rsid w:val="00523492"/>
    <w:rsid w:val="0052635D"/>
    <w:rsid w:val="00526849"/>
    <w:rsid w:val="005308C5"/>
    <w:rsid w:val="00530D76"/>
    <w:rsid w:val="00530EB1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0845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2257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C5EA7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56792"/>
    <w:rsid w:val="0066036D"/>
    <w:rsid w:val="0066263E"/>
    <w:rsid w:val="00664426"/>
    <w:rsid w:val="00664CAD"/>
    <w:rsid w:val="0066596A"/>
    <w:rsid w:val="006702A2"/>
    <w:rsid w:val="00672A26"/>
    <w:rsid w:val="00675C9B"/>
    <w:rsid w:val="0067642A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2B69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759"/>
    <w:rsid w:val="006A7A69"/>
    <w:rsid w:val="006B014C"/>
    <w:rsid w:val="006B061C"/>
    <w:rsid w:val="006B1B29"/>
    <w:rsid w:val="006B21A1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5207"/>
    <w:rsid w:val="006E7CD6"/>
    <w:rsid w:val="006F4260"/>
    <w:rsid w:val="006F4265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7DE"/>
    <w:rsid w:val="00730E5B"/>
    <w:rsid w:val="007314C6"/>
    <w:rsid w:val="00732B3A"/>
    <w:rsid w:val="00733032"/>
    <w:rsid w:val="00736ABA"/>
    <w:rsid w:val="00737145"/>
    <w:rsid w:val="00740323"/>
    <w:rsid w:val="00740DA4"/>
    <w:rsid w:val="007411E9"/>
    <w:rsid w:val="00746368"/>
    <w:rsid w:val="007473B8"/>
    <w:rsid w:val="00747F64"/>
    <w:rsid w:val="00752DEB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40A8"/>
    <w:rsid w:val="00795C8E"/>
    <w:rsid w:val="007A1349"/>
    <w:rsid w:val="007A15B7"/>
    <w:rsid w:val="007A2661"/>
    <w:rsid w:val="007A3AC2"/>
    <w:rsid w:val="007A4568"/>
    <w:rsid w:val="007A497B"/>
    <w:rsid w:val="007A7B0A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3D06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67F9"/>
    <w:rsid w:val="008C7C65"/>
    <w:rsid w:val="008D2762"/>
    <w:rsid w:val="008D2DCD"/>
    <w:rsid w:val="008D4AB0"/>
    <w:rsid w:val="008E1289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99F"/>
    <w:rsid w:val="00943B9E"/>
    <w:rsid w:val="0094760C"/>
    <w:rsid w:val="00947A42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6577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9F7D7D"/>
    <w:rsid w:val="00A0338F"/>
    <w:rsid w:val="00A043D4"/>
    <w:rsid w:val="00A06122"/>
    <w:rsid w:val="00A06522"/>
    <w:rsid w:val="00A0686D"/>
    <w:rsid w:val="00A06B76"/>
    <w:rsid w:val="00A1374E"/>
    <w:rsid w:val="00A15419"/>
    <w:rsid w:val="00A20B5A"/>
    <w:rsid w:val="00A212E7"/>
    <w:rsid w:val="00A252B6"/>
    <w:rsid w:val="00A31D7D"/>
    <w:rsid w:val="00A32341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8E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622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C0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573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7329"/>
    <w:rsid w:val="00C01C2D"/>
    <w:rsid w:val="00C0354B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67943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3F5"/>
    <w:rsid w:val="00CB0692"/>
    <w:rsid w:val="00CB0C06"/>
    <w:rsid w:val="00CB3A84"/>
    <w:rsid w:val="00CB6224"/>
    <w:rsid w:val="00CB65A4"/>
    <w:rsid w:val="00CC191E"/>
    <w:rsid w:val="00CC1C01"/>
    <w:rsid w:val="00CC1F36"/>
    <w:rsid w:val="00CC23E4"/>
    <w:rsid w:val="00CC29E6"/>
    <w:rsid w:val="00CC4AF9"/>
    <w:rsid w:val="00CD0A6D"/>
    <w:rsid w:val="00CD1F68"/>
    <w:rsid w:val="00CD6B0C"/>
    <w:rsid w:val="00CD70D1"/>
    <w:rsid w:val="00CE1BE6"/>
    <w:rsid w:val="00CE43C0"/>
    <w:rsid w:val="00CE516A"/>
    <w:rsid w:val="00CE6182"/>
    <w:rsid w:val="00CF125D"/>
    <w:rsid w:val="00CF1F95"/>
    <w:rsid w:val="00CF21D2"/>
    <w:rsid w:val="00CF2AEF"/>
    <w:rsid w:val="00CF2FE2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1B2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37CB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B8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E7B77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1D67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B511"/>
  <w15:chartTrackingRefBased/>
  <w15:docId w15:val="{5A2FE66C-8389-4E64-AD9E-657975FE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F591-BD20-43F3-8A3F-A7EBAA30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4897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2025-09-25T21:48:00Z</cp:lastPrinted>
  <dcterms:created xsi:type="dcterms:W3CDTF">2025-09-25T19:39:00Z</dcterms:created>
  <dcterms:modified xsi:type="dcterms:W3CDTF">2025-09-25T21:48:00Z</dcterms:modified>
</cp:coreProperties>
</file>