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6BFD48DA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B259F5">
        <w:rPr>
          <w:rFonts w:ascii="Times New Roman" w:hAnsi="Times New Roman" w:cs="Times New Roman"/>
          <w:sz w:val="24"/>
          <w:szCs w:val="24"/>
        </w:rPr>
        <w:t>0</w:t>
      </w:r>
      <w:r w:rsidR="00A52590">
        <w:rPr>
          <w:rFonts w:ascii="Times New Roman" w:hAnsi="Times New Roman" w:cs="Times New Roman"/>
          <w:sz w:val="24"/>
          <w:szCs w:val="24"/>
        </w:rPr>
        <w:t>0</w:t>
      </w:r>
      <w:r w:rsidR="00994533">
        <w:rPr>
          <w:rFonts w:ascii="Times New Roman" w:hAnsi="Times New Roman" w:cs="Times New Roman"/>
          <w:sz w:val="24"/>
          <w:szCs w:val="24"/>
        </w:rPr>
        <w:t>6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31160563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D22921">
        <w:rPr>
          <w:rFonts w:ascii="Times New Roman" w:hAnsi="Times New Roman" w:cs="Times New Roman"/>
          <w:sz w:val="24"/>
          <w:szCs w:val="24"/>
        </w:rPr>
        <w:t>Francisco de Souza Rosa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44DC6E6E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2590">
        <w:rPr>
          <w:rFonts w:ascii="Times New Roman" w:hAnsi="Times New Roman" w:cs="Times New Roman"/>
          <w:sz w:val="24"/>
          <w:szCs w:val="24"/>
        </w:rPr>
        <w:t>2</w:t>
      </w:r>
      <w:r w:rsidR="000162B8">
        <w:rPr>
          <w:rFonts w:ascii="Times New Roman" w:hAnsi="Times New Roman" w:cs="Times New Roman"/>
          <w:sz w:val="24"/>
          <w:szCs w:val="24"/>
        </w:rPr>
        <w:t>5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994533">
        <w:rPr>
          <w:rFonts w:ascii="Times New Roman" w:hAnsi="Times New Roman" w:cs="Times New Roman"/>
          <w:sz w:val="24"/>
          <w:szCs w:val="24"/>
        </w:rPr>
        <w:t>març</w:t>
      </w:r>
      <w:r w:rsidR="00075329">
        <w:rPr>
          <w:rFonts w:ascii="Times New Roman" w:hAnsi="Times New Roman" w:cs="Times New Roman"/>
          <w:sz w:val="24"/>
          <w:szCs w:val="24"/>
        </w:rPr>
        <w:t>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49377191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994533">
        <w:rPr>
          <w:rFonts w:ascii="Times New Roman" w:hAnsi="Times New Roman" w:cs="Times New Roman"/>
          <w:sz w:val="24"/>
          <w:szCs w:val="24"/>
        </w:rPr>
        <w:t>107</w:t>
      </w:r>
      <w:r w:rsidR="00E37ABD" w:rsidRPr="00E37ABD">
        <w:rPr>
          <w:rFonts w:ascii="Times New Roman" w:hAnsi="Times New Roman" w:cs="Times New Roman"/>
          <w:sz w:val="24"/>
          <w:szCs w:val="24"/>
        </w:rPr>
        <w:t>.202</w:t>
      </w:r>
      <w:r w:rsidR="000162B8">
        <w:rPr>
          <w:rFonts w:ascii="Times New Roman" w:hAnsi="Times New Roman" w:cs="Times New Roman"/>
          <w:sz w:val="24"/>
          <w:szCs w:val="24"/>
        </w:rPr>
        <w:t>5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374AAD">
        <w:rPr>
          <w:rFonts w:ascii="Times New Roman" w:hAnsi="Times New Roman" w:cs="Times New Roman"/>
          <w:sz w:val="24"/>
          <w:szCs w:val="24"/>
        </w:rPr>
        <w:t>–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994533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0162B8">
        <w:rPr>
          <w:rFonts w:ascii="Times New Roman" w:hAnsi="Times New Roman" w:cs="Times New Roman"/>
          <w:sz w:val="24"/>
          <w:szCs w:val="24"/>
        </w:rPr>
        <w:t xml:space="preserve">Materiais </w:t>
      </w:r>
      <w:r w:rsidR="00994533">
        <w:rPr>
          <w:rFonts w:ascii="Times New Roman" w:hAnsi="Times New Roman" w:cs="Times New Roman"/>
          <w:sz w:val="24"/>
          <w:szCs w:val="24"/>
        </w:rPr>
        <w:t>Institucionais</w:t>
      </w:r>
      <w:r w:rsidR="00CF1058">
        <w:rPr>
          <w:rFonts w:ascii="Times New Roman" w:hAnsi="Times New Roman" w:cs="Times New Roman"/>
          <w:sz w:val="24"/>
          <w:szCs w:val="24"/>
        </w:rPr>
        <w:t>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01893EAA" w:rsidR="00074CBC" w:rsidRDefault="00D22921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66FE6399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3910AD">
        <w:rPr>
          <w:rFonts w:ascii="Times New Roman" w:hAnsi="Times New Roman" w:cs="Times New Roman"/>
          <w:noProof/>
          <w:sz w:val="24"/>
          <w:szCs w:val="24"/>
        </w:rPr>
        <w:t>26/09/2025 10:16:26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37333F94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3910AD">
      <w:rPr>
        <w:noProof/>
      </w:rPr>
      <w:t>26/09/2025 10:16:26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10AD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4</cp:revision>
  <cp:lastPrinted>2025-09-26T13:16:00Z</cp:lastPrinted>
  <dcterms:created xsi:type="dcterms:W3CDTF">2025-03-25T13:31:00Z</dcterms:created>
  <dcterms:modified xsi:type="dcterms:W3CDTF">2025-09-26T13:16:00Z</dcterms:modified>
</cp:coreProperties>
</file>