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20C5E">
        <w:rPr>
          <w:b/>
          <w:caps/>
          <w:sz w:val="24"/>
          <w:szCs w:val="24"/>
        </w:rPr>
        <w:t xml:space="preserve"> 023</w:t>
      </w:r>
      <w:r w:rsidRPr="00113914">
        <w:rPr>
          <w:b/>
          <w:caps/>
          <w:sz w:val="24"/>
          <w:szCs w:val="24"/>
        </w:rPr>
        <w:t xml:space="preserve"> de </w:t>
      </w:r>
      <w:r w:rsidR="00F25A61">
        <w:rPr>
          <w:b/>
          <w:caps/>
          <w:sz w:val="24"/>
          <w:szCs w:val="24"/>
        </w:rPr>
        <w:t>26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11AFB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B97C59">
        <w:rPr>
          <w:rFonts w:ascii="Times New Roman" w:hAnsi="Times New Roman" w:cs="Times New Roman"/>
          <w:sz w:val="24"/>
          <w:szCs w:val="24"/>
        </w:rPr>
        <w:t>0</w:t>
      </w:r>
      <w:r w:rsidR="00CE65D3">
        <w:rPr>
          <w:rFonts w:ascii="Times New Roman" w:hAnsi="Times New Roman" w:cs="Times New Roman"/>
          <w:sz w:val="24"/>
          <w:szCs w:val="24"/>
        </w:rPr>
        <w:t>07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B97C5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E65D3">
        <w:rPr>
          <w:rFonts w:ascii="Times New Roman" w:hAnsi="Times New Roman" w:cs="Times New Roman"/>
          <w:i w:val="0"/>
          <w:sz w:val="24"/>
          <w:szCs w:val="24"/>
        </w:rPr>
        <w:t>Ana Patrícia Ricci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D3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E65D3">
        <w:rPr>
          <w:rFonts w:ascii="Times New Roman" w:hAnsi="Times New Roman" w:cs="Times New Roman"/>
          <w:i w:val="0"/>
          <w:sz w:val="24"/>
          <w:szCs w:val="24"/>
        </w:rPr>
        <w:t>97241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CE65D3">
        <w:rPr>
          <w:rFonts w:ascii="Times New Roman" w:hAnsi="Times New Roman" w:cs="Times New Roman"/>
          <w:i w:val="0"/>
          <w:sz w:val="24"/>
          <w:szCs w:val="24"/>
        </w:rPr>
        <w:t>007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6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a</w:t>
      </w:r>
      <w:r w:rsidR="00CE65D3">
        <w:rPr>
          <w:rFonts w:ascii="Times New Roman" w:hAnsi="Times New Roman" w:cs="Times New Roman"/>
          <w:i w:val="0"/>
          <w:sz w:val="24"/>
          <w:szCs w:val="24"/>
        </w:rPr>
        <w:t>o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CE65D3">
        <w:rPr>
          <w:rFonts w:ascii="Times New Roman" w:hAnsi="Times New Roman" w:cs="Times New Roman"/>
          <w:i w:val="0"/>
          <w:sz w:val="24"/>
          <w:szCs w:val="24"/>
        </w:rPr>
        <w:t>o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CE65D3">
        <w:rPr>
          <w:rFonts w:ascii="Times New Roman" w:hAnsi="Times New Roman" w:cs="Times New Roman"/>
          <w:i w:val="0"/>
          <w:sz w:val="24"/>
          <w:szCs w:val="24"/>
        </w:rPr>
        <w:t>Frederico Jorge Pontes de Moraes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CE65D3">
        <w:rPr>
          <w:rFonts w:ascii="Times New Roman" w:hAnsi="Times New Roman" w:cs="Times New Roman"/>
          <w:i w:val="0"/>
          <w:sz w:val="24"/>
          <w:szCs w:val="24"/>
        </w:rPr>
        <w:t>418395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0787">
        <w:rPr>
          <w:rFonts w:ascii="Times New Roman" w:hAnsi="Times New Roman" w:cs="Times New Roman"/>
          <w:i w:val="0"/>
          <w:sz w:val="24"/>
          <w:szCs w:val="24"/>
        </w:rPr>
        <w:t>26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420C5E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20C5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20C5E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420C5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20C5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20C5E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420C5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420C5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420C5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420C5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420C5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420C5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420C5E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2223"/>
    <w:rsid w:val="003F5563"/>
    <w:rsid w:val="00401350"/>
    <w:rsid w:val="00410A1D"/>
    <w:rsid w:val="00420C5E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0787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65D3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5A6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2015-11-03T17:38:00Z</cp:lastPrinted>
  <dcterms:created xsi:type="dcterms:W3CDTF">2016-01-26T19:54:00Z</dcterms:created>
  <dcterms:modified xsi:type="dcterms:W3CDTF">2016-01-26T20:03:00Z</dcterms:modified>
</cp:coreProperties>
</file>