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74F7C">
        <w:rPr>
          <w:b/>
          <w:caps/>
          <w:sz w:val="24"/>
          <w:szCs w:val="24"/>
        </w:rPr>
        <w:t xml:space="preserve"> 009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F74F7C">
        <w:rPr>
          <w:b/>
          <w:caps/>
          <w:sz w:val="24"/>
          <w:szCs w:val="24"/>
        </w:rPr>
        <w:t>8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F74F7C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453A0D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226/2015, que trata da contratação de empresa especializada </w:t>
      </w:r>
      <w:r w:rsidR="00CE3BB5">
        <w:rPr>
          <w:rFonts w:ascii="Times New Roman" w:hAnsi="Times New Roman" w:cs="Times New Roman"/>
          <w:sz w:val="24"/>
          <w:szCs w:val="24"/>
        </w:rPr>
        <w:t xml:space="preserve">na </w:t>
      </w:r>
      <w:r w:rsidR="00CE3BB5">
        <w:rPr>
          <w:rFonts w:ascii="Times New Roman" w:hAnsi="Times New Roman" w:cs="Times New Roman"/>
          <w:sz w:val="24"/>
          <w:szCs w:val="24"/>
        </w:rPr>
        <w:t>administração de cartã</w:t>
      </w:r>
      <w:r w:rsidR="00CE3BB5">
        <w:rPr>
          <w:rFonts w:ascii="Times New Roman" w:hAnsi="Times New Roman" w:cs="Times New Roman"/>
          <w:sz w:val="24"/>
          <w:szCs w:val="24"/>
        </w:rPr>
        <w:t xml:space="preserve">o eletrônico objetivando a administração, gerenciamento e abastecimentos da frota de veículos oficiais do </w:t>
      </w:r>
      <w:proofErr w:type="spellStart"/>
      <w:proofErr w:type="gramStart"/>
      <w:r w:rsidR="00CE3BB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E3BB5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na administração de cartão eletrônico objetivando a administração, gerenciamento e abastecimento</w:t>
      </w:r>
      <w:r w:rsidR="00472A7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frota de veículos oficiais do </w:t>
      </w:r>
      <w:proofErr w:type="spellStart"/>
      <w:proofErr w:type="gramStart"/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226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servidor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21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bookmarkStart w:id="0" w:name="_GoBack"/>
      <w:bookmarkEnd w:id="0"/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tevan</w:t>
      </w:r>
      <w:proofErr w:type="spellEnd"/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E3BB5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4C1D6C" w:rsidRDefault="004C1D6C" w:rsidP="004C1D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C1D6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1D6C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4C1D6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1D6C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4C1D6C" w:rsidSect="00837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D0E09A" wp14:editId="5D455D6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6C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7C55"/>
    <w:rsid w:val="00480AD1"/>
    <w:rsid w:val="004A426C"/>
    <w:rsid w:val="004B2956"/>
    <w:rsid w:val="004C1D6C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461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23BA-6E92-4828-8306-93E1ADB0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2015-11-25T18:56:00Z</cp:lastPrinted>
  <dcterms:created xsi:type="dcterms:W3CDTF">2015-12-09T19:48:00Z</dcterms:created>
  <dcterms:modified xsi:type="dcterms:W3CDTF">2016-01-08T18:56:00Z</dcterms:modified>
</cp:coreProperties>
</file>