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C1764">
        <w:rPr>
          <w:b/>
          <w:caps/>
          <w:sz w:val="24"/>
          <w:szCs w:val="24"/>
        </w:rPr>
        <w:t xml:space="preserve"> 016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6C1764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6C1764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71F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147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30B">
        <w:rPr>
          <w:rFonts w:ascii="Times New Roman" w:hAnsi="Times New Roman" w:cs="Times New Roman"/>
          <w:sz w:val="24"/>
          <w:szCs w:val="24"/>
        </w:rPr>
        <w:t>tudo que consta no PED n. 002/2015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composta pelos seguintes membros: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Déborah</w:t>
      </w:r>
      <w:proofErr w:type="spellEnd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 </w:t>
      </w:r>
      <w:proofErr w:type="spellStart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Minari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242009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Evelin</w:t>
      </w:r>
      <w:proofErr w:type="spellEnd"/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Jaqueline Lima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118698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1471F" w:rsidRPr="000E2CB1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0330B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0330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11471F" w:rsidRDefault="00A37DEA" w:rsidP="00A37DEA">
      <w:pPr>
        <w:tabs>
          <w:tab w:val="left" w:pos="3765"/>
        </w:tabs>
        <w:spacing w:after="0" w:line="240" w:lineRule="auto"/>
        <w:jc w:val="both"/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1471F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1147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147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1471F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11471F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CD1D-FCE7-4D64-92DA-1EF4F245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2015-11-06T16:33:00Z</cp:lastPrinted>
  <dcterms:created xsi:type="dcterms:W3CDTF">2015-11-06T20:14:00Z</dcterms:created>
  <dcterms:modified xsi:type="dcterms:W3CDTF">2016-01-19T19:43:00Z</dcterms:modified>
</cp:coreProperties>
</file>