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65064">
        <w:rPr>
          <w:b/>
          <w:caps/>
          <w:sz w:val="24"/>
          <w:szCs w:val="24"/>
        </w:rPr>
        <w:t xml:space="preserve"> 295</w:t>
      </w:r>
      <w:r w:rsidRPr="00113914">
        <w:rPr>
          <w:b/>
          <w:caps/>
          <w:sz w:val="24"/>
          <w:szCs w:val="24"/>
        </w:rPr>
        <w:t xml:space="preserve"> de </w:t>
      </w:r>
      <w:r w:rsidR="00065064">
        <w:rPr>
          <w:b/>
          <w:caps/>
          <w:sz w:val="24"/>
          <w:szCs w:val="24"/>
        </w:rPr>
        <w:t>20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65064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5D289A">
        <w:rPr>
          <w:rFonts w:ascii="Times New Roman" w:hAnsi="Times New Roman" w:cs="Times New Roman"/>
          <w:sz w:val="24"/>
          <w:szCs w:val="24"/>
        </w:rPr>
        <w:t>0</w:t>
      </w:r>
      <w:r w:rsidR="00552EEB">
        <w:rPr>
          <w:rFonts w:ascii="Times New Roman" w:hAnsi="Times New Roman" w:cs="Times New Roman"/>
          <w:sz w:val="24"/>
          <w:szCs w:val="24"/>
        </w:rPr>
        <w:t>77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2E05A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77A6A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77A6A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0</w:t>
      </w:r>
      <w:r w:rsidR="00552EEB">
        <w:rPr>
          <w:rFonts w:ascii="Times New Roman" w:hAnsi="Times New Roman" w:cs="Times New Roman"/>
          <w:i w:val="0"/>
          <w:sz w:val="24"/>
          <w:szCs w:val="24"/>
        </w:rPr>
        <w:t>77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E05A3">
        <w:rPr>
          <w:rFonts w:ascii="Times New Roman" w:hAnsi="Times New Roman" w:cs="Times New Roman"/>
          <w:i w:val="0"/>
          <w:sz w:val="24"/>
          <w:szCs w:val="24"/>
        </w:rPr>
        <w:t>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552EEB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Dr</w:t>
      </w:r>
      <w:r w:rsidR="00552EEB">
        <w:rPr>
          <w:rFonts w:ascii="Times New Roman" w:hAnsi="Times New Roman" w:cs="Times New Roman"/>
          <w:i w:val="0"/>
          <w:sz w:val="24"/>
          <w:szCs w:val="24"/>
        </w:rPr>
        <w:t>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52EEB">
        <w:rPr>
          <w:rFonts w:ascii="Times New Roman" w:hAnsi="Times New Roman" w:cs="Times New Roman"/>
          <w:i w:val="0"/>
          <w:sz w:val="24"/>
          <w:szCs w:val="24"/>
        </w:rPr>
        <w:t>Dayane Cauneto Coinete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52EEB">
        <w:rPr>
          <w:rFonts w:ascii="Times New Roman" w:hAnsi="Times New Roman" w:cs="Times New Roman"/>
          <w:i w:val="0"/>
          <w:sz w:val="24"/>
          <w:szCs w:val="24"/>
        </w:rPr>
        <w:t>348766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4A20">
        <w:rPr>
          <w:rFonts w:ascii="Times New Roman" w:hAnsi="Times New Roman" w:cs="Times New Roman"/>
          <w:i w:val="0"/>
          <w:sz w:val="24"/>
          <w:szCs w:val="24"/>
        </w:rPr>
        <w:t>20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EE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6A19EA" w:rsidRPr="00061AC5" w:rsidRDefault="006A19EA" w:rsidP="006A19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061AC5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6A19EA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A19EA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2016-06-27T17:16:00Z</dcterms:created>
  <dcterms:modified xsi:type="dcterms:W3CDTF">2016-06-27T17:32:00Z</dcterms:modified>
</cp:coreProperties>
</file>