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A2C05">
        <w:rPr>
          <w:b/>
          <w:caps/>
          <w:sz w:val="24"/>
          <w:szCs w:val="24"/>
        </w:rPr>
        <w:t xml:space="preserve"> 345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C739B6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AD6A83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739B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B279BC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B15F2F">
        <w:rPr>
          <w:rFonts w:ascii="Times New Roman" w:hAnsi="Times New Roman" w:cs="Times New Roman"/>
          <w:sz w:val="24"/>
          <w:szCs w:val="24"/>
        </w:rPr>
        <w:t>0</w:t>
      </w:r>
      <w:r w:rsidR="001B3724">
        <w:rPr>
          <w:rFonts w:ascii="Times New Roman" w:hAnsi="Times New Roman" w:cs="Times New Roman"/>
          <w:sz w:val="24"/>
          <w:szCs w:val="24"/>
        </w:rPr>
        <w:t>71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 w:rsidR="00B15F2F">
        <w:rPr>
          <w:rFonts w:ascii="Times New Roman" w:hAnsi="Times New Roman" w:cs="Times New Roman"/>
          <w:sz w:val="24"/>
          <w:szCs w:val="24"/>
        </w:rPr>
        <w:t xml:space="preserve"> que trata da Comissão de Ética </w:t>
      </w:r>
      <w:r w:rsidR="001B3724">
        <w:rPr>
          <w:rFonts w:ascii="Times New Roman" w:hAnsi="Times New Roman" w:cs="Times New Roman"/>
          <w:sz w:val="24"/>
          <w:szCs w:val="24"/>
        </w:rPr>
        <w:t>da Associação Beneficente de Corumbá-MS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B37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1B3724">
        <w:rPr>
          <w:rFonts w:ascii="Times New Roman" w:hAnsi="Times New Roman" w:cs="Times New Roman"/>
          <w:sz w:val="24"/>
          <w:szCs w:val="24"/>
        </w:rPr>
        <w:t>ões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4</w:t>
      </w:r>
      <w:r w:rsidR="00424DC3">
        <w:rPr>
          <w:rFonts w:ascii="Times New Roman" w:hAnsi="Times New Roman" w:cs="Times New Roman"/>
          <w:sz w:val="24"/>
          <w:szCs w:val="24"/>
        </w:rPr>
        <w:t>1</w:t>
      </w:r>
      <w:r w:rsidR="00A07D37">
        <w:rPr>
          <w:rFonts w:ascii="Times New Roman" w:hAnsi="Times New Roman" w:cs="Times New Roman"/>
          <w:sz w:val="24"/>
          <w:szCs w:val="24"/>
        </w:rPr>
        <w:t>1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Ordinária de Plenário, realizada </w:t>
      </w:r>
      <w:r w:rsidR="00424DC3">
        <w:rPr>
          <w:rFonts w:ascii="Times New Roman" w:hAnsi="Times New Roman" w:cs="Times New Roman"/>
          <w:sz w:val="24"/>
          <w:szCs w:val="24"/>
        </w:rPr>
        <w:t xml:space="preserve">nos dias </w:t>
      </w:r>
      <w:r w:rsidR="00A07D37">
        <w:rPr>
          <w:rFonts w:ascii="Times New Roman" w:hAnsi="Times New Roman" w:cs="Times New Roman"/>
          <w:sz w:val="24"/>
          <w:szCs w:val="24"/>
        </w:rPr>
        <w:t>7</w:t>
      </w:r>
      <w:r w:rsidR="00424DC3">
        <w:rPr>
          <w:rFonts w:ascii="Times New Roman" w:hAnsi="Times New Roman" w:cs="Times New Roman"/>
          <w:sz w:val="24"/>
          <w:szCs w:val="24"/>
        </w:rPr>
        <w:t xml:space="preserve"> a </w:t>
      </w:r>
      <w:r w:rsidR="00A07D37">
        <w:rPr>
          <w:rFonts w:ascii="Times New Roman" w:hAnsi="Times New Roman" w:cs="Times New Roman"/>
          <w:sz w:val="24"/>
          <w:szCs w:val="24"/>
        </w:rPr>
        <w:t>9</w:t>
      </w:r>
      <w:r w:rsidR="00424DC3">
        <w:rPr>
          <w:rFonts w:ascii="Times New Roman" w:hAnsi="Times New Roman" w:cs="Times New Roman"/>
          <w:sz w:val="24"/>
          <w:szCs w:val="24"/>
        </w:rPr>
        <w:t xml:space="preserve"> de ju</w:t>
      </w:r>
      <w:r w:rsidR="00A07D37">
        <w:rPr>
          <w:rFonts w:ascii="Times New Roman" w:hAnsi="Times New Roman" w:cs="Times New Roman"/>
          <w:sz w:val="24"/>
          <w:szCs w:val="24"/>
        </w:rPr>
        <w:t>n</w:t>
      </w:r>
      <w:r w:rsidR="00424DC3">
        <w:rPr>
          <w:rFonts w:ascii="Times New Roman" w:hAnsi="Times New Roman" w:cs="Times New Roman"/>
          <w:sz w:val="24"/>
          <w:szCs w:val="24"/>
        </w:rPr>
        <w:t>ho de 2016</w:t>
      </w:r>
      <w:r w:rsidR="001B37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724">
        <w:rPr>
          <w:rFonts w:ascii="Times New Roman" w:hAnsi="Times New Roman" w:cs="Times New Roman"/>
          <w:sz w:val="24"/>
          <w:szCs w:val="24"/>
        </w:rPr>
        <w:t xml:space="preserve">na 111ª Reunião Extraordinária de Plenário, realizada nos dias 26 a 28 de julho de 2016 e em </w:t>
      </w:r>
      <w:r w:rsidR="001B3724">
        <w:rPr>
          <w:rFonts w:ascii="Times New Roman" w:hAnsi="Times New Roman" w:cs="Times New Roman"/>
          <w:i/>
          <w:sz w:val="24"/>
          <w:szCs w:val="24"/>
        </w:rPr>
        <w:t>Ad Refere</w:t>
      </w:r>
      <w:r w:rsidR="00140E7E">
        <w:rPr>
          <w:rFonts w:ascii="Times New Roman" w:hAnsi="Times New Roman" w:cs="Times New Roman"/>
          <w:i/>
          <w:sz w:val="24"/>
          <w:szCs w:val="24"/>
        </w:rPr>
        <w:t>ndum</w:t>
      </w:r>
      <w:r w:rsidR="00140E7E">
        <w:rPr>
          <w:rFonts w:ascii="Times New Roman" w:hAnsi="Times New Roman" w:cs="Times New Roman"/>
          <w:sz w:val="24"/>
          <w:szCs w:val="24"/>
        </w:rPr>
        <w:t xml:space="preserve"> de Plenário,</w:t>
      </w:r>
      <w:r w:rsidR="001B372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</w:t>
      </w:r>
      <w:proofErr w:type="spellStart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Diogo Nogueira do Casal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24089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Sônia Solange </w:t>
      </w:r>
      <w:proofErr w:type="spellStart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Ennes</w:t>
      </w:r>
      <w:proofErr w:type="spellEnd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Pessoa, </w:t>
      </w:r>
      <w:proofErr w:type="spellStart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27755, 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e os funcionários Dr</w:t>
      </w:r>
      <w:r w:rsidR="00140E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40E7E"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</w:t>
      </w:r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140E7E">
        <w:rPr>
          <w:rFonts w:ascii="Times New Roman" w:hAnsi="Times New Roman" w:cs="Times New Roman"/>
          <w:i w:val="0"/>
          <w:iCs w:val="0"/>
          <w:sz w:val="24"/>
          <w:szCs w:val="24"/>
        </w:rPr>
        <w:t>139992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0E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Eliezer Adorno da Silva 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40E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140E7E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ação integrada com </w:t>
      </w:r>
      <w:r w:rsidR="00D54B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aplicação dos instrumentos e formulários de obstetrícia, </w:t>
      </w:r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e atendimento aos profissionais de Enfermagem com os mesmos serviços prestados na recepção da Sede, </w:t>
      </w:r>
      <w:r w:rsidR="00006347">
        <w:rPr>
          <w:rFonts w:ascii="Times New Roman" w:hAnsi="Times New Roman" w:cs="Times New Roman"/>
          <w:i w:val="0"/>
          <w:iCs w:val="0"/>
          <w:sz w:val="24"/>
          <w:szCs w:val="24"/>
        </w:rPr>
        <w:t>empossar a Comissão de Ética Provisória d</w:t>
      </w:r>
      <w:r w:rsidR="00140E7E">
        <w:rPr>
          <w:rFonts w:ascii="Times New Roman" w:hAnsi="Times New Roman" w:cs="Times New Roman"/>
          <w:i w:val="0"/>
          <w:iCs w:val="0"/>
          <w:sz w:val="24"/>
          <w:szCs w:val="24"/>
        </w:rPr>
        <w:t>a Associação Beneficente de Corumbá</w:t>
      </w:r>
      <w:r w:rsidR="00006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realizar reuniões com as gerências de Enfermagem das Instituições de Saúde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realizada em </w:t>
      </w:r>
      <w:r w:rsidR="00140E7E">
        <w:rPr>
          <w:rFonts w:ascii="Times New Roman" w:hAnsi="Times New Roman" w:cs="Times New Roman"/>
          <w:i w:val="0"/>
          <w:iCs w:val="0"/>
          <w:sz w:val="24"/>
          <w:szCs w:val="24"/>
        </w:rPr>
        <w:t>Miranda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140E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Corumbá-MS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0E7E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40E7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86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8126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6841" w:rsidRPr="009D6841" w:rsidRDefault="006A38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83E2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funcionári</w:t>
      </w:r>
      <w:r w:rsidR="00A83E2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A83E2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83E2C">
        <w:rPr>
          <w:rFonts w:ascii="Times New Roman" w:hAnsi="Times New Roman" w:cs="Times New Roman"/>
          <w:i w:val="0"/>
          <w:sz w:val="24"/>
          <w:szCs w:val="24"/>
        </w:rPr>
        <w:t>Simone Nery Dorneles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A83E2C">
        <w:rPr>
          <w:rFonts w:ascii="Times New Roman" w:hAnsi="Times New Roman" w:cs="Times New Roman"/>
          <w:i w:val="0"/>
          <w:sz w:val="24"/>
          <w:szCs w:val="24"/>
        </w:rPr>
        <w:t>1º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83E2C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35FF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2016.</w:t>
      </w:r>
    </w:p>
    <w:p w:rsidR="006C1B4B" w:rsidRPr="006C1B4B" w:rsidRDefault="006C1B4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passagem terrestre para ida do colaborador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Dr. Diogo Nogueira do Casal de 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A83E2C">
        <w:rPr>
          <w:rFonts w:ascii="Times New Roman" w:hAnsi="Times New Roman" w:cs="Times New Roman"/>
          <w:i w:val="0"/>
          <w:sz w:val="24"/>
          <w:szCs w:val="24"/>
        </w:rPr>
        <w:t>Miranda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-MS, tendo em vista que o mesmo chegará em 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às 10h40m no dia </w:t>
      </w:r>
      <w:r w:rsidR="00B844C8">
        <w:rPr>
          <w:rFonts w:ascii="Times New Roman" w:hAnsi="Times New Roman" w:cs="Times New Roman"/>
          <w:i w:val="0"/>
          <w:sz w:val="24"/>
          <w:szCs w:val="24"/>
        </w:rPr>
        <w:t>1º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44C8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EC25E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a viagem para </w:t>
      </w:r>
      <w:r w:rsidR="00A83E2C">
        <w:rPr>
          <w:rFonts w:ascii="Times New Roman" w:hAnsi="Times New Roman" w:cs="Times New Roman"/>
          <w:i w:val="0"/>
          <w:sz w:val="24"/>
          <w:szCs w:val="24"/>
        </w:rPr>
        <w:t>Miranda-MS e Corumbá-MS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será às 07h30m do mesmo dia.</w:t>
      </w:r>
    </w:p>
    <w:p w:rsidR="007869F1" w:rsidRPr="00906DE3" w:rsidRDefault="006A38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</w:t>
      </w:r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Sônia Solange </w:t>
      </w:r>
      <w:proofErr w:type="spellStart"/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>Ennes</w:t>
      </w:r>
      <w:proofErr w:type="spellEnd"/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Pessoa, e os funcionários Dr</w:t>
      </w:r>
      <w:r w:rsidR="00A83E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83E2C"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Silva, Sr. Eliezer Adorno da Silva</w:t>
      </w:r>
      <w:r w:rsidR="00B27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A83E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A83E2C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A83E2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83E2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</w:t>
      </w:r>
      <w:r w:rsidR="00055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A83E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F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E09" w:rsidRDefault="00F23E09" w:rsidP="00F23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F23E09" w:rsidRDefault="00F23E09" w:rsidP="00F23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23E09" w:rsidRPr="00777A2C" w:rsidRDefault="00F23E09" w:rsidP="00F23E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AD6A83" w:rsidRDefault="00F824B7" w:rsidP="00F23E09">
      <w:pPr>
        <w:tabs>
          <w:tab w:val="left" w:pos="3765"/>
        </w:tabs>
        <w:spacing w:after="0" w:line="240" w:lineRule="auto"/>
        <w:jc w:val="both"/>
      </w:pPr>
    </w:p>
    <w:sectPr w:rsidR="00F824B7" w:rsidRPr="00AD6A8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0E7E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3724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35FF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81266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E2C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D6A83"/>
    <w:rsid w:val="00AE32B6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44C8"/>
    <w:rsid w:val="00B86210"/>
    <w:rsid w:val="00B952EF"/>
    <w:rsid w:val="00BA2C05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39B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97F5F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E0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96A6-83DB-4C53-826E-708F562C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2016-08-01T18:35:00Z</cp:lastPrinted>
  <dcterms:created xsi:type="dcterms:W3CDTF">2016-07-29T20:05:00Z</dcterms:created>
  <dcterms:modified xsi:type="dcterms:W3CDTF">2016-08-01T20:27:00Z</dcterms:modified>
</cp:coreProperties>
</file>