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DE67DF">
        <w:rPr>
          <w:b/>
          <w:caps/>
          <w:sz w:val="24"/>
          <w:szCs w:val="24"/>
        </w:rPr>
        <w:t>9</w:t>
      </w:r>
      <w:r w:rsidR="0041417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414171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41417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E67D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560F6">
        <w:rPr>
          <w:rFonts w:ascii="Times New Roman" w:hAnsi="Times New Roman" w:cs="Times New Roman"/>
          <w:sz w:val="24"/>
          <w:szCs w:val="24"/>
        </w:rPr>
        <w:t>Conselheira Dra. Mara Oliveira de Souza,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ADC">
        <w:rPr>
          <w:rFonts w:ascii="Times New Roman" w:hAnsi="Times New Roman" w:cs="Times New Roman"/>
          <w:sz w:val="24"/>
          <w:szCs w:val="24"/>
        </w:rPr>
        <w:t>a denúncia encaminhada pela Enf</w:t>
      </w:r>
      <w:r w:rsidR="0001430D">
        <w:rPr>
          <w:rFonts w:ascii="Times New Roman" w:hAnsi="Times New Roman" w:cs="Times New Roman"/>
          <w:sz w:val="24"/>
          <w:szCs w:val="24"/>
        </w:rPr>
        <w:t>ermeir</w:t>
      </w:r>
      <w:r w:rsidR="00A87ADC">
        <w:rPr>
          <w:rFonts w:ascii="Times New Roman" w:hAnsi="Times New Roman" w:cs="Times New Roman"/>
          <w:sz w:val="24"/>
          <w:szCs w:val="24"/>
        </w:rPr>
        <w:t xml:space="preserve">a Gabriela </w:t>
      </w:r>
      <w:proofErr w:type="spellStart"/>
      <w:r w:rsidR="00A87ADC">
        <w:rPr>
          <w:rFonts w:ascii="Times New Roman" w:hAnsi="Times New Roman" w:cs="Times New Roman"/>
          <w:sz w:val="24"/>
          <w:szCs w:val="24"/>
        </w:rPr>
        <w:t>Emiliani</w:t>
      </w:r>
      <w:proofErr w:type="spellEnd"/>
      <w:r w:rsidR="00A87ADC">
        <w:rPr>
          <w:rFonts w:ascii="Times New Roman" w:hAnsi="Times New Roman" w:cs="Times New Roman"/>
          <w:sz w:val="24"/>
          <w:szCs w:val="24"/>
        </w:rPr>
        <w:t xml:space="preserve"> em desfavor do Hospital Municipal José Valdir Antu</w:t>
      </w:r>
      <w:r w:rsidR="0001430D">
        <w:rPr>
          <w:rFonts w:ascii="Times New Roman" w:hAnsi="Times New Roman" w:cs="Times New Roman"/>
          <w:sz w:val="24"/>
          <w:szCs w:val="24"/>
        </w:rPr>
        <w:t xml:space="preserve">nes de Azevedo de São Gabriel do </w:t>
      </w:r>
      <w:r w:rsidR="00A87ADC">
        <w:rPr>
          <w:rFonts w:ascii="Times New Roman" w:hAnsi="Times New Roman" w:cs="Times New Roman"/>
          <w:sz w:val="24"/>
          <w:szCs w:val="24"/>
        </w:rPr>
        <w:t>Oeste.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87ADC">
        <w:rPr>
          <w:rFonts w:ascii="Times New Roman" w:hAnsi="Times New Roman" w:cs="Times New Roman"/>
          <w:sz w:val="24"/>
          <w:szCs w:val="24"/>
        </w:rPr>
        <w:t>deliberação da Presidente</w:t>
      </w:r>
      <w:r w:rsidR="009C4450">
        <w:rPr>
          <w:rFonts w:ascii="Times New Roman" w:hAnsi="Times New Roman" w:cs="Times New Roman"/>
          <w:sz w:val="24"/>
          <w:szCs w:val="24"/>
        </w:rPr>
        <w:t xml:space="preserve"> </w:t>
      </w:r>
      <w:r w:rsidR="00822C3D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="00822C3D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822C3D">
        <w:rPr>
          <w:rFonts w:ascii="Times New Roman" w:hAnsi="Times New Roman" w:cs="Times New Roman"/>
          <w:sz w:val="24"/>
          <w:szCs w:val="24"/>
        </w:rPr>
        <w:t xml:space="preserve"> </w:t>
      </w:r>
      <w:r w:rsidR="00A87ADC">
        <w:rPr>
          <w:rFonts w:ascii="Times New Roman" w:hAnsi="Times New Roman" w:cs="Times New Roman"/>
          <w:sz w:val="24"/>
          <w:szCs w:val="24"/>
        </w:rPr>
        <w:t>em 06 de outubro de 2016, baixa</w:t>
      </w:r>
      <w:r w:rsidR="00822C3D">
        <w:rPr>
          <w:rFonts w:ascii="Times New Roman" w:hAnsi="Times New Roman" w:cs="Times New Roman"/>
          <w:sz w:val="24"/>
          <w:szCs w:val="24"/>
        </w:rPr>
        <w:t>m</w:t>
      </w:r>
      <w:r w:rsidR="00A87ADC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>o Coordenador da Fiscalização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Jefferson </w:t>
      </w:r>
      <w:proofErr w:type="spellStart"/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118009 </w:t>
      </w:r>
      <w:r w:rsidR="00822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deslocar-se </w:t>
      </w:r>
      <w:r w:rsidR="00822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 </w:t>
      </w:r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São Gabriel d</w:t>
      </w:r>
      <w:r w:rsidR="0001430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8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A87ADC">
        <w:rPr>
          <w:rFonts w:ascii="Times New Roman" w:hAnsi="Times New Roman" w:cs="Times New Roman"/>
          <w:i w:val="0"/>
          <w:iCs w:val="0"/>
          <w:sz w:val="24"/>
          <w:szCs w:val="24"/>
        </w:rPr>
        <w:t>Oeste para averiguação da denúncia citada acima.</w:t>
      </w:r>
    </w:p>
    <w:p w:rsidR="00822C3D" w:rsidRPr="00822C3D" w:rsidRDefault="00A87ADC" w:rsidP="00C560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="00C560F6" w:rsidRPr="00C560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560F6" w:rsidRPr="00FA3AEE" w:rsidRDefault="00C560F6" w:rsidP="00C560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22C3D">
        <w:rPr>
          <w:rFonts w:ascii="Times New Roman" w:hAnsi="Times New Roman" w:cs="Times New Roman"/>
          <w:i w:val="0"/>
          <w:sz w:val="24"/>
          <w:szCs w:val="24"/>
        </w:rPr>
        <w:t xml:space="preserve">o Dr. Jefferson </w:t>
      </w:r>
      <w:proofErr w:type="spellStart"/>
      <w:r w:rsidR="00822C3D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do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8538E">
        <w:rPr>
          <w:rFonts w:ascii="Times New Roman" w:hAnsi="Times New Roman" w:cs="Times New Roman"/>
          <w:i w:val="0"/>
          <w:sz w:val="24"/>
          <w:szCs w:val="24"/>
        </w:rPr>
        <w:t>Peugeot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22C3D">
        <w:rPr>
          <w:rFonts w:ascii="Times New Roman" w:hAnsi="Times New Roman" w:cs="Times New Roman"/>
          <w:i w:val="0"/>
          <w:sz w:val="24"/>
          <w:szCs w:val="24"/>
        </w:rPr>
        <w:t>durante o período 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2C3D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2C3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</w:t>
      </w:r>
      <w:r w:rsidR="00822C3D">
        <w:rPr>
          <w:rFonts w:ascii="Times New Roman" w:hAnsi="Times New Roman" w:cs="Times New Roman"/>
          <w:sz w:val="24"/>
          <w:szCs w:val="24"/>
        </w:rPr>
        <w:t>M</w:t>
      </w:r>
      <w:r w:rsidR="0008538E">
        <w:rPr>
          <w:rFonts w:ascii="Times New Roman" w:hAnsi="Times New Roman" w:cs="Times New Roman"/>
          <w:sz w:val="24"/>
          <w:szCs w:val="24"/>
        </w:rPr>
        <w:t>ara</w:t>
      </w:r>
      <w:r w:rsidR="009C4450">
        <w:rPr>
          <w:rFonts w:ascii="Times New Roman" w:hAnsi="Times New Roman" w:cs="Times New Roman"/>
          <w:sz w:val="24"/>
          <w:szCs w:val="24"/>
        </w:rPr>
        <w:t xml:space="preserve"> Oliveira de Souza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E67DF" w:rsidRDefault="00DE67DF" w:rsidP="00DE67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</w:t>
      </w:r>
      <w:r w:rsidR="00E0771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C44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7717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7DF" w:rsidRPr="0001430D" w:rsidRDefault="00DE67DF" w:rsidP="00DE67DF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01430D">
        <w:rPr>
          <w:rFonts w:ascii="Times New Roman" w:hAnsi="Times New Roman" w:cs="Times New Roman"/>
          <w:sz w:val="24"/>
          <w:szCs w:val="24"/>
        </w:rPr>
        <w:t xml:space="preserve">Coren-MS n. 63017                      </w:t>
      </w:r>
      <w:r w:rsidR="00E07717" w:rsidRPr="000143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E07717" w:rsidRPr="0001430D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07717" w:rsidRPr="0001430D">
        <w:rPr>
          <w:rFonts w:ascii="Times New Roman" w:hAnsi="Times New Roman" w:cs="Times New Roman"/>
          <w:sz w:val="24"/>
          <w:szCs w:val="24"/>
        </w:rPr>
        <w:t xml:space="preserve"> n. </w:t>
      </w:r>
      <w:r w:rsidR="009C4450" w:rsidRPr="0001430D">
        <w:rPr>
          <w:rFonts w:ascii="Times New Roman" w:hAnsi="Times New Roman" w:cs="Times New Roman"/>
          <w:sz w:val="24"/>
          <w:szCs w:val="24"/>
        </w:rPr>
        <w:t>5097-R</w:t>
      </w:r>
    </w:p>
    <w:p w:rsidR="00F824B7" w:rsidRPr="0001430D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01430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0D" w:rsidRDefault="0001430D" w:rsidP="00001480">
      <w:pPr>
        <w:spacing w:after="0" w:line="240" w:lineRule="auto"/>
      </w:pPr>
      <w:r>
        <w:separator/>
      </w:r>
    </w:p>
  </w:endnote>
  <w:endnote w:type="continuationSeparator" w:id="0">
    <w:p w:rsidR="0001430D" w:rsidRDefault="0001430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D" w:rsidRDefault="000143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430D" w:rsidRPr="00282966" w:rsidRDefault="000143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430D" w:rsidRPr="00282966" w:rsidRDefault="0001430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1430D" w:rsidRPr="00DB3D8B" w:rsidRDefault="0001430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01430D" w:rsidRPr="00E71A61" w:rsidRDefault="0001430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0D" w:rsidRDefault="0001430D" w:rsidP="00001480">
      <w:pPr>
        <w:spacing w:after="0" w:line="240" w:lineRule="auto"/>
      </w:pPr>
      <w:r>
        <w:separator/>
      </w:r>
    </w:p>
  </w:footnote>
  <w:footnote w:type="continuationSeparator" w:id="0">
    <w:p w:rsidR="0001430D" w:rsidRDefault="0001430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D" w:rsidRDefault="0001430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430D" w:rsidRDefault="0001430D" w:rsidP="002F663E">
    <w:pPr>
      <w:pStyle w:val="Cabealho"/>
    </w:pPr>
  </w:p>
  <w:p w:rsidR="0001430D" w:rsidRDefault="0001430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1430D" w:rsidRDefault="0001430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430D" w:rsidRDefault="0001430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430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38E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2AD3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3536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14171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2C3D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4450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ADC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EEB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60F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9F1C-08F0-48E4-AC1C-B1753422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2016-10-07T13:20:00Z</cp:lastPrinted>
  <dcterms:created xsi:type="dcterms:W3CDTF">2016-10-07T11:06:00Z</dcterms:created>
  <dcterms:modified xsi:type="dcterms:W3CDTF">2016-10-07T14:55:00Z</dcterms:modified>
</cp:coreProperties>
</file>