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A270C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4A270C">
        <w:rPr>
          <w:rFonts w:ascii="Times New Roman" w:hAnsi="Times New Roman" w:cs="Times New Roman"/>
          <w:sz w:val="24"/>
          <w:szCs w:val="24"/>
        </w:rPr>
        <w:t>306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A270C">
        <w:rPr>
          <w:rFonts w:ascii="Times New Roman" w:hAnsi="Times New Roman" w:cs="Times New Roman"/>
          <w:sz w:val="24"/>
          <w:szCs w:val="24"/>
        </w:rPr>
        <w:t>408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A270C">
        <w:rPr>
          <w:rFonts w:ascii="Times New Roman" w:hAnsi="Times New Roman" w:cs="Times New Roman"/>
          <w:sz w:val="24"/>
          <w:szCs w:val="24"/>
        </w:rPr>
        <w:t>Ordinária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4A270C">
        <w:rPr>
          <w:rFonts w:ascii="Times New Roman" w:hAnsi="Times New Roman" w:cs="Times New Roman"/>
          <w:sz w:val="24"/>
          <w:szCs w:val="24"/>
        </w:rPr>
        <w:t>8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4A270C">
        <w:rPr>
          <w:rFonts w:ascii="Times New Roman" w:hAnsi="Times New Roman" w:cs="Times New Roman"/>
          <w:sz w:val="24"/>
          <w:szCs w:val="24"/>
        </w:rPr>
        <w:t>a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4A270C">
        <w:rPr>
          <w:rFonts w:ascii="Times New Roman" w:hAnsi="Times New Roman" w:cs="Times New Roman"/>
          <w:sz w:val="24"/>
          <w:szCs w:val="24"/>
        </w:rPr>
        <w:t>10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4A270C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A270C">
        <w:rPr>
          <w:rFonts w:ascii="Times New Roman" w:hAnsi="Times New Roman" w:cs="Times New Roman"/>
          <w:i w:val="0"/>
          <w:sz w:val="24"/>
          <w:szCs w:val="24"/>
        </w:rPr>
        <w:t>306</w:t>
      </w:r>
      <w:bookmarkStart w:id="0" w:name="_GoBack"/>
      <w:bookmarkEnd w:id="0"/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2016-11-29T14:33:00Z</cp:lastPrinted>
  <dcterms:created xsi:type="dcterms:W3CDTF">2016-11-29T20:09:00Z</dcterms:created>
  <dcterms:modified xsi:type="dcterms:W3CDTF">2016-11-29T20:11:00Z</dcterms:modified>
</cp:coreProperties>
</file>