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285E">
        <w:rPr>
          <w:b/>
          <w:caps/>
          <w:sz w:val="24"/>
          <w:szCs w:val="24"/>
        </w:rPr>
        <w:t xml:space="preserve"> </w:t>
      </w:r>
      <w:r w:rsidR="005355E3">
        <w:rPr>
          <w:b/>
          <w:caps/>
          <w:sz w:val="24"/>
          <w:szCs w:val="24"/>
        </w:rPr>
        <w:t>488</w:t>
      </w:r>
      <w:r w:rsidRPr="00113914">
        <w:rPr>
          <w:b/>
          <w:caps/>
          <w:sz w:val="24"/>
          <w:szCs w:val="24"/>
        </w:rPr>
        <w:t xml:space="preserve"> de </w:t>
      </w:r>
      <w:r w:rsidR="005355E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5355E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355E3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5355E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5355E3" w:rsidRDefault="007869F1" w:rsidP="005355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355E3">
        <w:rPr>
          <w:rFonts w:ascii="Times New Roman" w:hAnsi="Times New Roman" w:cs="Times New Roman"/>
          <w:sz w:val="24"/>
          <w:szCs w:val="24"/>
        </w:rPr>
        <w:t xml:space="preserve"> Decisão </w:t>
      </w:r>
      <w:proofErr w:type="spellStart"/>
      <w:proofErr w:type="gramStart"/>
      <w:r w:rsidR="005355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355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355E3">
        <w:rPr>
          <w:rFonts w:ascii="Times New Roman" w:hAnsi="Times New Roman" w:cs="Times New Roman"/>
          <w:sz w:val="24"/>
          <w:szCs w:val="24"/>
        </w:rPr>
        <w:t xml:space="preserve"> n. 129/2016.</w:t>
      </w:r>
    </w:p>
    <w:p w:rsidR="007869F1" w:rsidRPr="00C51793" w:rsidRDefault="005355E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869F1">
        <w:rPr>
          <w:rFonts w:ascii="Times New Roman" w:hAnsi="Times New Roman" w:cs="Times New Roman"/>
          <w:sz w:val="24"/>
          <w:szCs w:val="24"/>
        </w:rPr>
        <w:t xml:space="preserve"> deliberação na </w:t>
      </w:r>
      <w:r>
        <w:rPr>
          <w:rFonts w:ascii="Times New Roman" w:hAnsi="Times New Roman" w:cs="Times New Roman"/>
          <w:sz w:val="24"/>
          <w:szCs w:val="24"/>
        </w:rPr>
        <w:t>417</w:t>
      </w:r>
      <w:r w:rsidR="007869F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7607">
        <w:rPr>
          <w:rFonts w:ascii="Times New Roman" w:hAnsi="Times New Roman" w:cs="Times New Roman"/>
          <w:sz w:val="24"/>
          <w:szCs w:val="24"/>
        </w:rPr>
        <w:t>Ordinária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Plenário</w:t>
      </w:r>
      <w:r w:rsidR="007869F1">
        <w:rPr>
          <w:rFonts w:ascii="Times New Roman" w:hAnsi="Times New Roman" w:cs="Times New Roman"/>
          <w:sz w:val="24"/>
          <w:szCs w:val="24"/>
        </w:rPr>
        <w:t>, realizada 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dia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a </w:t>
      </w:r>
      <w:r w:rsidR="0067285E">
        <w:rPr>
          <w:rFonts w:ascii="Times New Roman" w:hAnsi="Times New Roman" w:cs="Times New Roman"/>
          <w:sz w:val="24"/>
          <w:szCs w:val="24"/>
        </w:rPr>
        <w:t>8</w:t>
      </w:r>
      <w:r w:rsidR="007869F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="007869F1"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46A51" w:rsidRPr="00A82191" w:rsidRDefault="00E05C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>ocupar do cargo de Ouvidor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D1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EB0A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0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continuará desenvolvendo suas atividades funcionais </w:t>
      </w:r>
      <w:r w:rsidR="005B78FD">
        <w:rPr>
          <w:rFonts w:ascii="Times New Roman" w:hAnsi="Times New Roman" w:cs="Times New Roman"/>
          <w:i w:val="0"/>
          <w:iCs w:val="0"/>
          <w:sz w:val="24"/>
          <w:szCs w:val="24"/>
        </w:rPr>
        <w:t>como Analista de Sistemas do Conselho Regional de Enfermagem de Mato Grosso do Sul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5295" w:rsidRPr="00645295" w:rsidRDefault="006452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Ao Ouvidor incumbirá: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 – receber, analisar e encaminhar ao setor competente as reclamações, denúncias, sugestões, informações, questionamentos e elogios do público externo, acompanhando a tramitação até a resposta final;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 – receber, analisar e identificar a pertinência das solicitações, localizando a área competente e requisitando esclarecimentos e soluções aos usuários;</w:t>
      </w:r>
    </w:p>
    <w:p w:rsidR="00645295" w:rsidRDefault="00645295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III – dar ampla publicidade </w:t>
      </w:r>
      <w:r w:rsidR="0007286A">
        <w:rPr>
          <w:rFonts w:ascii="Times New Roman" w:hAnsi="Times New Roman" w:cs="Times New Roman"/>
          <w:i w:val="0"/>
          <w:sz w:val="24"/>
          <w:szCs w:val="24"/>
        </w:rPr>
        <w:t>as atividades e funções, inclusive por meio de audiências públicas itinerantes nas unidades da Instituição para prestação de contas e avaliação dos inscritos;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IV – elaborar o plano de trabalho com estratégias, metas, procedimentos e avaliações de satisfação dos inscritos em relação aos serviços prestados;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 – sugerir medidas que visem o aprimoramento das atividades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 – acompanhar as providências adotadas pelos setores competentes, garantindo o direito de resolutividade e mantendo o requerente informado do processo;</w:t>
      </w:r>
    </w:p>
    <w:p w:rsidR="0007286A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VII – garantir o acesso gratuito e direito de seus serviços a qualquer cidadão, empregados públicos e plenário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07286A" w:rsidRPr="00645295" w:rsidRDefault="0007286A" w:rsidP="00645295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VIII – elaborar relatórios semestrais e anuais sobre as atividades da Ouvidoria, encaminhando-os ao plenário.</w:t>
      </w:r>
      <w:bookmarkStart w:id="0" w:name="_GoBack"/>
      <w:bookmarkEnd w:id="0"/>
    </w:p>
    <w:p w:rsidR="00A82191" w:rsidRPr="00A82191" w:rsidRDefault="005355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Sr. Osvaldo Sanches Júnior fará jus a gratificação </w:t>
      </w:r>
      <w:r w:rsidR="00645295">
        <w:rPr>
          <w:rFonts w:ascii="Times New Roman" w:hAnsi="Times New Roman" w:cs="Times New Roman"/>
          <w:i w:val="0"/>
          <w:sz w:val="24"/>
          <w:szCs w:val="24"/>
        </w:rPr>
        <w:t>da função supracitada, cujo valor será de R$ 350,00 (trezentos e cinquenta reais).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>a partir de 1º de janeiro de 2017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355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374/2016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55E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55E3" w:rsidRPr="003A7033" w:rsidRDefault="005355E3" w:rsidP="005355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5355E3" w:rsidRPr="003A7033" w:rsidRDefault="005355E3" w:rsidP="005355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5E3" w:rsidRPr="005355E3" w:rsidRDefault="005355E3" w:rsidP="005355E3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5355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55E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5355E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55E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355E3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67285E" w:rsidRPr="00621275" w:rsidRDefault="0067285E" w:rsidP="0067285E">
      <w:pPr>
        <w:tabs>
          <w:tab w:val="left" w:pos="3765"/>
        </w:tabs>
        <w:spacing w:after="0" w:line="240" w:lineRule="auto"/>
        <w:jc w:val="both"/>
      </w:pPr>
    </w:p>
    <w:p w:rsidR="00F824B7" w:rsidRPr="005355E3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5355E3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E3" w:rsidRDefault="005355E3" w:rsidP="00001480">
      <w:pPr>
        <w:spacing w:after="0" w:line="240" w:lineRule="auto"/>
      </w:pPr>
      <w:r>
        <w:separator/>
      </w:r>
    </w:p>
  </w:endnote>
  <w:endnote w:type="continuationSeparator" w:id="0">
    <w:p w:rsidR="005355E3" w:rsidRDefault="005355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355E3" w:rsidRPr="00282966" w:rsidRDefault="005355E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355E3" w:rsidRPr="00DB3D8B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355E3" w:rsidRPr="00E71A61" w:rsidRDefault="005355E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E3" w:rsidRDefault="005355E3" w:rsidP="00001480">
      <w:pPr>
        <w:spacing w:after="0" w:line="240" w:lineRule="auto"/>
      </w:pPr>
      <w:r>
        <w:separator/>
      </w:r>
    </w:p>
  </w:footnote>
  <w:footnote w:type="continuationSeparator" w:id="0">
    <w:p w:rsidR="005355E3" w:rsidRDefault="005355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E3" w:rsidRDefault="005355E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55E3" w:rsidRDefault="005355E3" w:rsidP="002F663E">
    <w:pPr>
      <w:pStyle w:val="Cabealho"/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355E3" w:rsidRDefault="005355E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355E3" w:rsidRDefault="005355E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05DD"/>
    <w:rsid w:val="00065AFD"/>
    <w:rsid w:val="0007286A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5FEB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511B"/>
    <w:rsid w:val="00297DD5"/>
    <w:rsid w:val="002A6CFB"/>
    <w:rsid w:val="002B09F7"/>
    <w:rsid w:val="002C20D8"/>
    <w:rsid w:val="002C21D3"/>
    <w:rsid w:val="002C2BFF"/>
    <w:rsid w:val="002C6C73"/>
    <w:rsid w:val="002D32A9"/>
    <w:rsid w:val="002E27E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27C3"/>
    <w:rsid w:val="004002A9"/>
    <w:rsid w:val="00401350"/>
    <w:rsid w:val="00410A1D"/>
    <w:rsid w:val="004248C4"/>
    <w:rsid w:val="004268C4"/>
    <w:rsid w:val="00426C57"/>
    <w:rsid w:val="00426F14"/>
    <w:rsid w:val="004307C3"/>
    <w:rsid w:val="00431A94"/>
    <w:rsid w:val="00434D7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0CA9"/>
    <w:rsid w:val="00502C9E"/>
    <w:rsid w:val="00510E9D"/>
    <w:rsid w:val="00511DFC"/>
    <w:rsid w:val="00513C5C"/>
    <w:rsid w:val="005208FD"/>
    <w:rsid w:val="005218B8"/>
    <w:rsid w:val="00523A33"/>
    <w:rsid w:val="00525248"/>
    <w:rsid w:val="005355E3"/>
    <w:rsid w:val="005424A1"/>
    <w:rsid w:val="00543D2E"/>
    <w:rsid w:val="005476DD"/>
    <w:rsid w:val="00547B84"/>
    <w:rsid w:val="00551E06"/>
    <w:rsid w:val="00552A33"/>
    <w:rsid w:val="00554601"/>
    <w:rsid w:val="00557033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78FD"/>
    <w:rsid w:val="005C7027"/>
    <w:rsid w:val="005D1E6D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295"/>
    <w:rsid w:val="006456C0"/>
    <w:rsid w:val="00647B54"/>
    <w:rsid w:val="00647DE2"/>
    <w:rsid w:val="00651BFB"/>
    <w:rsid w:val="00662E53"/>
    <w:rsid w:val="00663589"/>
    <w:rsid w:val="0067285E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2191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02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84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CA3"/>
    <w:rsid w:val="00E061DE"/>
    <w:rsid w:val="00E10943"/>
    <w:rsid w:val="00E12215"/>
    <w:rsid w:val="00E21889"/>
    <w:rsid w:val="00E22202"/>
    <w:rsid w:val="00E25E6E"/>
    <w:rsid w:val="00E2600A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0A8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607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A6B82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7F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B022-EF70-4060-BBF8-A996735A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362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2016-09-14T17:04:00Z</cp:lastPrinted>
  <dcterms:created xsi:type="dcterms:W3CDTF">2016-12-23T18:07:00Z</dcterms:created>
  <dcterms:modified xsi:type="dcterms:W3CDTF">2016-12-23T18:33:00Z</dcterms:modified>
</cp:coreProperties>
</file>